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B0599" w14:textId="77777777" w:rsidR="00F604EF" w:rsidRDefault="00F604EF" w:rsidP="00CF0A2D">
      <w:pPr>
        <w:pStyle w:val="Nagwek3"/>
        <w:tabs>
          <w:tab w:val="clear" w:pos="0"/>
          <w:tab w:val="clear" w:pos="3078"/>
        </w:tabs>
        <w:spacing w:line="240" w:lineRule="auto"/>
        <w:jc w:val="right"/>
        <w:rPr>
          <w:rFonts w:ascii="Arial" w:hAnsi="Arial"/>
          <w:bCs w:val="0"/>
          <w:i/>
          <w:iCs/>
          <w:sz w:val="18"/>
          <w:szCs w:val="18"/>
        </w:rPr>
      </w:pPr>
    </w:p>
    <w:p w14:paraId="659B28E6" w14:textId="4CA5C7F8" w:rsidR="00080BF5" w:rsidRDefault="0019579D" w:rsidP="00CF0A2D">
      <w:pPr>
        <w:pStyle w:val="Nagwek3"/>
        <w:tabs>
          <w:tab w:val="clear" w:pos="0"/>
          <w:tab w:val="clear" w:pos="3078"/>
        </w:tabs>
        <w:spacing w:line="240" w:lineRule="auto"/>
        <w:jc w:val="right"/>
        <w:rPr>
          <w:rFonts w:ascii="Arial" w:hAnsi="Arial"/>
          <w:bCs w:val="0"/>
          <w:i/>
          <w:iCs/>
          <w:sz w:val="18"/>
          <w:szCs w:val="18"/>
        </w:rPr>
      </w:pPr>
      <w:r>
        <w:rPr>
          <w:rFonts w:ascii="Arial" w:hAnsi="Arial"/>
          <w:bCs w:val="0"/>
          <w:i/>
          <w:iCs/>
          <w:sz w:val="18"/>
          <w:szCs w:val="18"/>
        </w:rPr>
        <w:t>Zał. nr 2 do SWZ</w:t>
      </w:r>
    </w:p>
    <w:p w14:paraId="23DA94D1" w14:textId="757D5E64" w:rsidR="00454BCA" w:rsidRPr="0072402F" w:rsidRDefault="00CF0A2D" w:rsidP="00CF0A2D">
      <w:pPr>
        <w:pStyle w:val="Nagwek3"/>
        <w:tabs>
          <w:tab w:val="clear" w:pos="0"/>
          <w:tab w:val="clear" w:pos="3078"/>
        </w:tabs>
        <w:spacing w:line="240" w:lineRule="auto"/>
        <w:jc w:val="right"/>
        <w:rPr>
          <w:rFonts w:ascii="Arial" w:hAnsi="Arial"/>
          <w:bCs w:val="0"/>
          <w:i/>
          <w:iCs/>
          <w:sz w:val="18"/>
          <w:szCs w:val="18"/>
        </w:rPr>
      </w:pPr>
      <w:r w:rsidRPr="0072402F">
        <w:rPr>
          <w:rFonts w:ascii="Arial" w:hAnsi="Arial"/>
          <w:bCs w:val="0"/>
          <w:i/>
          <w:iCs/>
          <w:sz w:val="18"/>
          <w:szCs w:val="18"/>
        </w:rPr>
        <w:t xml:space="preserve">    </w:t>
      </w:r>
    </w:p>
    <w:p w14:paraId="0F9B3316" w14:textId="64EF428C" w:rsidR="00E81445" w:rsidRDefault="00080BF5" w:rsidP="004E2000">
      <w:pPr>
        <w:pStyle w:val="Nagwek3"/>
        <w:tabs>
          <w:tab w:val="clear" w:pos="0"/>
          <w:tab w:val="clear" w:pos="3078"/>
        </w:tabs>
        <w:spacing w:line="240" w:lineRule="auto"/>
        <w:jc w:val="right"/>
        <w:rPr>
          <w:rFonts w:ascii="Arial" w:hAnsi="Arial"/>
          <w:bCs w:val="0"/>
          <w:sz w:val="20"/>
        </w:rPr>
      </w:pPr>
      <w:r w:rsidRPr="00D0054D">
        <w:rPr>
          <w:rFonts w:ascii="Arial" w:hAnsi="Arial"/>
          <w:bCs w:val="0"/>
          <w:i/>
          <w:color w:val="FF0000"/>
          <w:sz w:val="20"/>
        </w:rPr>
        <w:t>PROJEKT</w:t>
      </w:r>
      <w:r w:rsidR="00CF0A2D" w:rsidRPr="00454BCA">
        <w:rPr>
          <w:rFonts w:ascii="Arial" w:hAnsi="Arial"/>
          <w:bCs w:val="0"/>
          <w:sz w:val="20"/>
        </w:rPr>
        <w:t xml:space="preserve">  </w:t>
      </w:r>
    </w:p>
    <w:p w14:paraId="68C75F33" w14:textId="69E7CC87" w:rsidR="005242BF" w:rsidRDefault="006D038D" w:rsidP="004E2000">
      <w:pPr>
        <w:pStyle w:val="Nagwek3"/>
        <w:tabs>
          <w:tab w:val="clear" w:pos="0"/>
          <w:tab w:val="clear" w:pos="3078"/>
        </w:tabs>
        <w:spacing w:line="240" w:lineRule="auto"/>
        <w:jc w:val="left"/>
        <w:rPr>
          <w:rFonts w:ascii="Arial" w:hAnsi="Arial"/>
          <w:bCs w:val="0"/>
          <w:sz w:val="20"/>
        </w:rPr>
      </w:pPr>
      <w:r>
        <w:rPr>
          <w:rFonts w:ascii="Arial" w:hAnsi="Arial"/>
          <w:bCs w:val="0"/>
          <w:sz w:val="20"/>
        </w:rPr>
        <w:t xml:space="preserve">                                  </w:t>
      </w:r>
    </w:p>
    <w:p w14:paraId="138BCB5A" w14:textId="323C82B0" w:rsidR="00CF0A2D" w:rsidRPr="00D0054D" w:rsidRDefault="00AC7AA1" w:rsidP="006D038D">
      <w:pPr>
        <w:pStyle w:val="Nagwek3"/>
        <w:tabs>
          <w:tab w:val="clear" w:pos="0"/>
          <w:tab w:val="clear" w:pos="3078"/>
        </w:tabs>
        <w:spacing w:line="240" w:lineRule="auto"/>
        <w:rPr>
          <w:rFonts w:ascii="Arial" w:hAnsi="Arial"/>
          <w:bCs w:val="0"/>
          <w:i/>
          <w:color w:val="FF0000"/>
          <w:sz w:val="20"/>
        </w:rPr>
      </w:pPr>
      <w:r>
        <w:rPr>
          <w:rFonts w:ascii="Arial" w:hAnsi="Arial"/>
          <w:bCs w:val="0"/>
          <w:sz w:val="20"/>
        </w:rPr>
        <w:t xml:space="preserve">          </w:t>
      </w:r>
      <w:r w:rsidR="00CF0A2D" w:rsidRPr="00D0054D">
        <w:rPr>
          <w:rFonts w:ascii="Arial" w:hAnsi="Arial"/>
          <w:bCs w:val="0"/>
          <w:sz w:val="20"/>
        </w:rPr>
        <w:t>Umowa nr ..................</w:t>
      </w:r>
      <w:r w:rsidR="00D16218">
        <w:rPr>
          <w:rFonts w:ascii="Arial" w:hAnsi="Arial"/>
          <w:bCs w:val="0"/>
          <w:sz w:val="20"/>
        </w:rPr>
        <w:t>.......................</w:t>
      </w:r>
      <w:r w:rsidR="00CF0A2D" w:rsidRPr="00D0054D">
        <w:rPr>
          <w:rFonts w:ascii="Arial" w:hAnsi="Arial"/>
          <w:bCs w:val="0"/>
          <w:sz w:val="20"/>
        </w:rPr>
        <w:tab/>
        <w:t xml:space="preserve">                         </w:t>
      </w:r>
    </w:p>
    <w:p w14:paraId="750502B9" w14:textId="77777777" w:rsidR="00CF0A2D" w:rsidRPr="00D0054D" w:rsidRDefault="00CF0A2D" w:rsidP="00C34131">
      <w:pPr>
        <w:jc w:val="center"/>
        <w:rPr>
          <w:rFonts w:ascii="Arial" w:hAnsi="Arial" w:cs="Arial"/>
        </w:rPr>
      </w:pPr>
    </w:p>
    <w:p w14:paraId="133A4A3C" w14:textId="20B46EC2" w:rsidR="00E361C4" w:rsidRDefault="001330B9" w:rsidP="00E361C4">
      <w:pPr>
        <w:pStyle w:val="TekstpodstawowyF2"/>
        <w:spacing w:before="120" w:after="120" w:line="276" w:lineRule="auto"/>
        <w:jc w:val="both"/>
        <w:rPr>
          <w:rFonts w:ascii="Arial" w:hAnsi="Arial" w:cs="Arial"/>
          <w:sz w:val="20"/>
        </w:rPr>
      </w:pPr>
      <w:r>
        <w:rPr>
          <w:rFonts w:ascii="Arial" w:hAnsi="Arial" w:cs="Arial"/>
          <w:sz w:val="20"/>
        </w:rPr>
        <w:t>P</w:t>
      </w:r>
      <w:r w:rsidR="00E361C4" w:rsidRPr="00455F70">
        <w:rPr>
          <w:rFonts w:ascii="Arial" w:hAnsi="Arial" w:cs="Arial"/>
          <w:sz w:val="20"/>
        </w:rPr>
        <w:t>omiędzy</w:t>
      </w:r>
      <w:r w:rsidR="00E361C4">
        <w:rPr>
          <w:rFonts w:ascii="Arial" w:hAnsi="Arial" w:cs="Arial"/>
          <w:sz w:val="20"/>
        </w:rPr>
        <w:t>:</w:t>
      </w:r>
    </w:p>
    <w:p w14:paraId="3E3E8F4D" w14:textId="4509DA60" w:rsidR="00E361C4" w:rsidRPr="00455F70" w:rsidRDefault="00E361C4" w:rsidP="00E361C4">
      <w:pPr>
        <w:pStyle w:val="TekstpodstawowyF2"/>
        <w:spacing w:before="120" w:after="120" w:line="276" w:lineRule="auto"/>
        <w:jc w:val="both"/>
        <w:rPr>
          <w:rFonts w:ascii="Arial" w:hAnsi="Arial" w:cs="Arial"/>
          <w:sz w:val="20"/>
        </w:rPr>
      </w:pPr>
      <w:r w:rsidRPr="001330B9">
        <w:rPr>
          <w:rFonts w:ascii="Arial" w:hAnsi="Arial" w:cs="Arial"/>
          <w:b/>
          <w:bCs/>
          <w:sz w:val="20"/>
        </w:rPr>
        <w:t>Wojskową Akademią Techniczną im. Jarosława Dąbrowskiego</w:t>
      </w:r>
      <w:r w:rsidR="001330B9">
        <w:rPr>
          <w:rFonts w:ascii="Arial" w:hAnsi="Arial" w:cs="Arial"/>
          <w:b/>
          <w:bCs/>
          <w:sz w:val="20"/>
        </w:rPr>
        <w:t>,</w:t>
      </w:r>
      <w:r w:rsidRPr="00455F70">
        <w:rPr>
          <w:rFonts w:ascii="Arial" w:hAnsi="Arial" w:cs="Arial"/>
          <w:sz w:val="20"/>
        </w:rPr>
        <w:t xml:space="preserve"> z siedzibą w Warszawie, kod 00-908,</w:t>
      </w:r>
      <w:r w:rsidR="0030711E">
        <w:rPr>
          <w:rFonts w:ascii="Arial" w:hAnsi="Arial" w:cs="Arial"/>
          <w:sz w:val="20"/>
        </w:rPr>
        <w:t xml:space="preserve">              </w:t>
      </w:r>
      <w:r w:rsidRPr="00455F70">
        <w:rPr>
          <w:rFonts w:ascii="Arial" w:hAnsi="Arial" w:cs="Arial"/>
          <w:sz w:val="20"/>
        </w:rPr>
        <w:t xml:space="preserve"> ul. </w:t>
      </w:r>
      <w:bookmarkStart w:id="0" w:name="_Hlk502124275"/>
      <w:r w:rsidRPr="00455F70">
        <w:rPr>
          <w:rFonts w:ascii="Arial" w:hAnsi="Arial" w:cs="Arial"/>
          <w:sz w:val="20"/>
        </w:rPr>
        <w:t>gen. Sylwestra Kaliskiego 2</w:t>
      </w:r>
      <w:bookmarkEnd w:id="0"/>
      <w:r w:rsidRPr="00455F70">
        <w:rPr>
          <w:rFonts w:ascii="Arial" w:hAnsi="Arial" w:cs="Arial"/>
          <w:sz w:val="20"/>
        </w:rPr>
        <w:t>, NIP: 527 020 63 00, REGON: 012122900, reprezentowaną przez:</w:t>
      </w:r>
    </w:p>
    <w:p w14:paraId="010C5CF6" w14:textId="77777777" w:rsidR="00E361C4" w:rsidRPr="008804CB" w:rsidRDefault="00E361C4" w:rsidP="00E361C4">
      <w:pPr>
        <w:pStyle w:val="TekstpodstawowyF2"/>
        <w:spacing w:before="120" w:after="120" w:line="276" w:lineRule="auto"/>
        <w:ind w:left="142" w:hanging="142"/>
        <w:rPr>
          <w:rFonts w:ascii="Arial" w:hAnsi="Arial" w:cs="Arial"/>
          <w:bCs/>
          <w:sz w:val="20"/>
        </w:rPr>
      </w:pPr>
      <w:r w:rsidRPr="008804CB">
        <w:rPr>
          <w:rFonts w:ascii="Arial" w:hAnsi="Arial" w:cs="Arial"/>
          <w:bCs/>
          <w:sz w:val="20"/>
        </w:rPr>
        <w:t>……………………………………………………………………………………………………….</w:t>
      </w:r>
    </w:p>
    <w:p w14:paraId="6C5A3138" w14:textId="21BB4B34" w:rsidR="00E361C4" w:rsidRPr="002831E2" w:rsidRDefault="000F5B0E" w:rsidP="002831E2">
      <w:pPr>
        <w:pStyle w:val="TekstpodstawowyF2"/>
        <w:spacing w:before="120" w:after="120" w:line="276" w:lineRule="auto"/>
        <w:ind w:left="142" w:hanging="142"/>
        <w:rPr>
          <w:rFonts w:ascii="Arial" w:hAnsi="Arial" w:cs="Arial"/>
          <w:b/>
          <w:sz w:val="20"/>
        </w:rPr>
      </w:pPr>
      <w:r>
        <w:rPr>
          <w:rFonts w:ascii="Arial" w:hAnsi="Arial" w:cs="Arial"/>
          <w:sz w:val="20"/>
        </w:rPr>
        <w:t>zwaną</w:t>
      </w:r>
      <w:r w:rsidR="00422511">
        <w:rPr>
          <w:rFonts w:ascii="Arial" w:hAnsi="Arial" w:cs="Arial"/>
          <w:bCs/>
          <w:sz w:val="20"/>
        </w:rPr>
        <w:t xml:space="preserve"> </w:t>
      </w:r>
      <w:r w:rsidR="00E361C4" w:rsidRPr="00FD4202">
        <w:rPr>
          <w:rFonts w:ascii="Arial" w:hAnsi="Arial" w:cs="Arial"/>
          <w:bCs/>
          <w:sz w:val="20"/>
        </w:rPr>
        <w:t xml:space="preserve">w treści Umowy </w:t>
      </w:r>
      <w:r w:rsidR="00E361C4" w:rsidRPr="00FD4202">
        <w:rPr>
          <w:rFonts w:ascii="Arial" w:hAnsi="Arial" w:cs="Arial"/>
          <w:b/>
          <w:sz w:val="20"/>
        </w:rPr>
        <w:t>„Zamawiającym”</w:t>
      </w:r>
    </w:p>
    <w:p w14:paraId="7669B92C" w14:textId="77777777" w:rsidR="002831E2" w:rsidRPr="00E679E7" w:rsidRDefault="002831E2" w:rsidP="002831E2">
      <w:pPr>
        <w:spacing w:after="240"/>
        <w:jc w:val="both"/>
        <w:rPr>
          <w:rFonts w:ascii="Arial" w:hAnsi="Arial" w:cs="Arial"/>
        </w:rPr>
      </w:pPr>
      <w:r w:rsidRPr="00E679E7">
        <w:rPr>
          <w:rFonts w:ascii="Arial" w:hAnsi="Arial" w:cs="Arial"/>
        </w:rPr>
        <w:t>a</w:t>
      </w:r>
    </w:p>
    <w:p w14:paraId="50F1D5E1" w14:textId="77777777" w:rsidR="002831E2" w:rsidRPr="00E679E7" w:rsidRDefault="002831E2" w:rsidP="002831E2">
      <w:pPr>
        <w:spacing w:after="120"/>
        <w:jc w:val="both"/>
        <w:rPr>
          <w:rFonts w:ascii="Arial" w:hAnsi="Arial" w:cs="Arial"/>
        </w:rPr>
      </w:pPr>
      <w:r w:rsidRPr="00E679E7">
        <w:rPr>
          <w:rFonts w:ascii="Arial" w:hAnsi="Arial" w:cs="Arial"/>
        </w:rPr>
        <w:t>Spółką/Przedsiębiorcą: ………………… z siedzibą w …………….., kod pocztowy …………., ul. ………..,  zarejestrowaną/zarejestrowanym w …………………………….., NIP: ………………., REGON: ……………………….., którą reprezentuje: ……………………………………………………………………...</w:t>
      </w:r>
    </w:p>
    <w:p w14:paraId="68A6ED2E" w14:textId="77777777" w:rsidR="002831E2" w:rsidRPr="00E679E7" w:rsidRDefault="002831E2" w:rsidP="002831E2">
      <w:pPr>
        <w:spacing w:after="120"/>
        <w:jc w:val="both"/>
        <w:rPr>
          <w:rFonts w:ascii="Arial" w:hAnsi="Arial" w:cs="Arial"/>
          <w:b/>
          <w:bCs/>
        </w:rPr>
      </w:pPr>
      <w:r w:rsidRPr="00E679E7">
        <w:rPr>
          <w:rFonts w:ascii="Arial" w:hAnsi="Arial" w:cs="Arial"/>
        </w:rPr>
        <w:t xml:space="preserve">zwanym w treści umowy </w:t>
      </w:r>
      <w:r w:rsidRPr="00E679E7">
        <w:rPr>
          <w:rFonts w:ascii="Arial" w:hAnsi="Arial" w:cs="Arial"/>
          <w:b/>
          <w:bCs/>
        </w:rPr>
        <w:t>„Wykonawcą”,</w:t>
      </w:r>
    </w:p>
    <w:p w14:paraId="110D7A31" w14:textId="77777777" w:rsidR="006A38F9" w:rsidRPr="008804CB" w:rsidRDefault="006A38F9" w:rsidP="00E361C4">
      <w:pPr>
        <w:spacing w:before="120" w:after="120" w:line="276" w:lineRule="auto"/>
        <w:jc w:val="both"/>
        <w:rPr>
          <w:rFonts w:ascii="Arial" w:hAnsi="Arial" w:cs="Arial"/>
        </w:rPr>
      </w:pPr>
    </w:p>
    <w:p w14:paraId="7EA24790" w14:textId="7B69EDCC" w:rsidR="00483D9C" w:rsidRDefault="002831E2" w:rsidP="002831E2">
      <w:pPr>
        <w:adjustRightInd w:val="0"/>
        <w:spacing w:before="120" w:after="120" w:line="276" w:lineRule="auto"/>
        <w:jc w:val="both"/>
        <w:rPr>
          <w:rFonts w:ascii="Arial" w:hAnsi="Arial" w:cs="Arial"/>
        </w:rPr>
      </w:pPr>
      <w:r>
        <w:rPr>
          <w:rFonts w:ascii="Arial" w:hAnsi="Arial" w:cs="Arial"/>
        </w:rPr>
        <w:t>s</w:t>
      </w:r>
      <w:r w:rsidR="00510B97" w:rsidRPr="00C367CC">
        <w:rPr>
          <w:rFonts w:ascii="Arial" w:hAnsi="Arial" w:cs="Arial"/>
        </w:rPr>
        <w:t>tosownie do wyniku postępowania o udzielenie zamówienia w trybie</w:t>
      </w:r>
      <w:r w:rsidR="00510B97">
        <w:rPr>
          <w:rFonts w:ascii="Arial" w:hAnsi="Arial" w:cs="Arial"/>
        </w:rPr>
        <w:t xml:space="preserve"> przetargu nieograniczonego</w:t>
      </w:r>
      <w:r w:rsidR="00510B97" w:rsidRPr="00A9673F">
        <w:rPr>
          <w:rFonts w:ascii="Arial" w:hAnsi="Arial" w:cs="Arial"/>
        </w:rPr>
        <w:t>, na podstawie art.</w:t>
      </w:r>
      <w:r w:rsidR="00307EB1">
        <w:rPr>
          <w:rFonts w:ascii="Arial" w:hAnsi="Arial" w:cs="Arial"/>
        </w:rPr>
        <w:t xml:space="preserve"> </w:t>
      </w:r>
      <w:r w:rsidR="00510B97">
        <w:rPr>
          <w:rFonts w:ascii="Arial" w:hAnsi="Arial" w:cs="Arial"/>
        </w:rPr>
        <w:t>132</w:t>
      </w:r>
      <w:r w:rsidR="00510B97" w:rsidRPr="00A9673F">
        <w:rPr>
          <w:rFonts w:ascii="Arial" w:hAnsi="Arial" w:cs="Arial"/>
        </w:rPr>
        <w:t xml:space="preserve"> ustawy z dnia 11 września 2019 r. Prawo zamówień </w:t>
      </w:r>
      <w:r w:rsidR="00510B97">
        <w:rPr>
          <w:rFonts w:ascii="Arial" w:hAnsi="Arial" w:cs="Arial"/>
        </w:rPr>
        <w:t xml:space="preserve">publicznych                                                          </w:t>
      </w:r>
      <w:r w:rsidR="00D70F44" w:rsidRPr="00D70F44">
        <w:rPr>
          <w:rFonts w:ascii="Arial" w:hAnsi="Arial" w:cs="Arial"/>
        </w:rPr>
        <w:t>(Dz. U. z 2024 r. poz. 1320, z późn. zm.)</w:t>
      </w:r>
      <w:r w:rsidR="00510B97" w:rsidRPr="00C367CC">
        <w:rPr>
          <w:rFonts w:ascii="Arial" w:hAnsi="Arial" w:cs="Arial"/>
        </w:rPr>
        <w:t xml:space="preserve">, nr sprawy </w:t>
      </w:r>
      <w:r w:rsidR="00510B97" w:rsidRPr="00C367CC">
        <w:rPr>
          <w:rFonts w:ascii="Arial" w:hAnsi="Arial" w:cs="Arial"/>
          <w:b/>
          <w:bCs/>
        </w:rPr>
        <w:t>……../DI</w:t>
      </w:r>
      <w:r w:rsidR="00510B97">
        <w:rPr>
          <w:rFonts w:ascii="Arial" w:hAnsi="Arial" w:cs="Arial"/>
          <w:b/>
          <w:bCs/>
        </w:rPr>
        <w:t>B</w:t>
      </w:r>
      <w:r w:rsidR="00510B97" w:rsidRPr="00C367CC">
        <w:rPr>
          <w:rFonts w:ascii="Arial" w:hAnsi="Arial" w:cs="Arial"/>
          <w:b/>
          <w:bCs/>
        </w:rPr>
        <w:t>/202</w:t>
      </w:r>
      <w:r w:rsidR="00332692">
        <w:rPr>
          <w:rFonts w:ascii="Arial" w:hAnsi="Arial" w:cs="Arial"/>
          <w:b/>
          <w:bCs/>
        </w:rPr>
        <w:t>6</w:t>
      </w:r>
      <w:r w:rsidR="00510B97" w:rsidRPr="00C367CC">
        <w:rPr>
          <w:rFonts w:ascii="Arial" w:hAnsi="Arial" w:cs="Arial"/>
        </w:rPr>
        <w:t xml:space="preserve">, </w:t>
      </w:r>
      <w:r w:rsidR="00510B97">
        <w:rPr>
          <w:rFonts w:ascii="Arial" w:hAnsi="Arial" w:cs="Arial"/>
        </w:rPr>
        <w:t xml:space="preserve"> o</w:t>
      </w:r>
      <w:r w:rsidR="00510B97" w:rsidRPr="00C367CC">
        <w:rPr>
          <w:rFonts w:ascii="Arial" w:hAnsi="Arial" w:cs="Arial"/>
        </w:rPr>
        <w:t xml:space="preserve"> następującej treści</w:t>
      </w:r>
      <w:r w:rsidR="00510B97">
        <w:rPr>
          <w:rFonts w:ascii="Arial" w:hAnsi="Arial" w:cs="Arial"/>
        </w:rPr>
        <w:t>:</w:t>
      </w:r>
    </w:p>
    <w:p w14:paraId="565B4DB6" w14:textId="77777777" w:rsidR="00D73178" w:rsidRPr="0049186F" w:rsidRDefault="00D73178" w:rsidP="006A38F9">
      <w:pPr>
        <w:adjustRightInd w:val="0"/>
        <w:spacing w:before="120" w:line="276" w:lineRule="auto"/>
        <w:jc w:val="both"/>
        <w:rPr>
          <w:rFonts w:ascii="Arial" w:hAnsi="Arial" w:cs="Arial"/>
        </w:rPr>
      </w:pPr>
    </w:p>
    <w:p w14:paraId="7C0958A1" w14:textId="5DFDD859" w:rsidR="00D1079D" w:rsidRDefault="00D1079D" w:rsidP="00D1079D">
      <w:pPr>
        <w:tabs>
          <w:tab w:val="left" w:pos="0"/>
          <w:tab w:val="right" w:pos="2104"/>
        </w:tabs>
        <w:jc w:val="center"/>
        <w:rPr>
          <w:rFonts w:ascii="Arial" w:hAnsi="Arial" w:cs="Arial"/>
          <w:b/>
          <w:bCs/>
        </w:rPr>
      </w:pPr>
      <w:r w:rsidRPr="00455F70">
        <w:rPr>
          <w:rFonts w:ascii="Arial" w:hAnsi="Arial" w:cs="Arial"/>
          <w:b/>
          <w:bCs/>
        </w:rPr>
        <w:sym w:font="Arial" w:char="00A7"/>
      </w:r>
      <w:r w:rsidRPr="00455F70">
        <w:rPr>
          <w:rFonts w:ascii="Arial" w:hAnsi="Arial" w:cs="Arial"/>
          <w:b/>
          <w:bCs/>
        </w:rPr>
        <w:t xml:space="preserve"> 1</w:t>
      </w:r>
    </w:p>
    <w:p w14:paraId="0D9A21E9" w14:textId="77777777" w:rsidR="00D1079D" w:rsidRDefault="00D1079D" w:rsidP="00D1079D">
      <w:pPr>
        <w:tabs>
          <w:tab w:val="left" w:pos="0"/>
          <w:tab w:val="right" w:pos="2104"/>
        </w:tabs>
        <w:jc w:val="center"/>
        <w:rPr>
          <w:rFonts w:ascii="Arial" w:hAnsi="Arial" w:cs="Arial"/>
          <w:b/>
          <w:bCs/>
        </w:rPr>
      </w:pPr>
      <w:r>
        <w:rPr>
          <w:rFonts w:ascii="Arial" w:hAnsi="Arial" w:cs="Arial"/>
          <w:b/>
          <w:bCs/>
        </w:rPr>
        <w:t>Przedmiot Umowy</w:t>
      </w:r>
    </w:p>
    <w:p w14:paraId="6D13A037" w14:textId="77777777" w:rsidR="00D1079D" w:rsidRPr="00455F70" w:rsidRDefault="00D1079D" w:rsidP="00D1079D">
      <w:pPr>
        <w:tabs>
          <w:tab w:val="left" w:pos="0"/>
          <w:tab w:val="right" w:pos="2104"/>
        </w:tabs>
        <w:spacing w:line="120" w:lineRule="auto"/>
        <w:jc w:val="center"/>
        <w:rPr>
          <w:rFonts w:ascii="Arial" w:hAnsi="Arial" w:cs="Arial"/>
          <w:b/>
          <w:bCs/>
        </w:rPr>
      </w:pPr>
    </w:p>
    <w:p w14:paraId="24F63D24" w14:textId="607AAB73" w:rsidR="00D1079D" w:rsidRPr="0060141E" w:rsidRDefault="00D1079D" w:rsidP="0060141E">
      <w:pPr>
        <w:pStyle w:val="Akapitzlist"/>
        <w:numPr>
          <w:ilvl w:val="0"/>
          <w:numId w:val="9"/>
        </w:numPr>
        <w:adjustRightInd w:val="0"/>
        <w:spacing w:after="120" w:line="276" w:lineRule="auto"/>
        <w:ind w:left="284" w:hanging="284"/>
        <w:jc w:val="both"/>
        <w:rPr>
          <w:rFonts w:ascii="Arial" w:hAnsi="Arial" w:cs="Arial"/>
          <w:b/>
          <w:bCs/>
        </w:rPr>
      </w:pPr>
      <w:r>
        <w:rPr>
          <w:rFonts w:ascii="Arial" w:hAnsi="Arial" w:cs="Arial"/>
        </w:rPr>
        <w:t>Przedmiotem Umowy jest</w:t>
      </w:r>
      <w:r w:rsidR="00164493">
        <w:rPr>
          <w:rFonts w:ascii="Arial" w:hAnsi="Arial" w:cs="Arial"/>
        </w:rPr>
        <w:t xml:space="preserve"> zadanie pn.:</w:t>
      </w:r>
      <w:r w:rsidR="00B82979">
        <w:rPr>
          <w:rFonts w:ascii="Arial" w:hAnsi="Arial" w:cs="Arial"/>
        </w:rPr>
        <w:t xml:space="preserve"> </w:t>
      </w:r>
      <w:bookmarkStart w:id="1" w:name="_Hlk205374278"/>
      <w:r w:rsidR="008E7ED3" w:rsidRPr="007E098B">
        <w:rPr>
          <w:rFonts w:ascii="Arial" w:hAnsi="Arial" w:cs="Arial"/>
          <w:b/>
          <w:bCs/>
        </w:rPr>
        <w:t>„Budowa kompleksu Akademika Wojskowego i Stołówki Wojskowej wraz z infrastrukturą towarzyszącą (w tym parking)</w:t>
      </w:r>
      <w:r w:rsidR="007E098B">
        <w:rPr>
          <w:rFonts w:ascii="Arial" w:hAnsi="Arial" w:cs="Arial"/>
          <w:b/>
          <w:bCs/>
        </w:rPr>
        <w:t>”</w:t>
      </w:r>
      <w:r w:rsidR="008E7ED3">
        <w:rPr>
          <w:rFonts w:ascii="Arial" w:hAnsi="Arial" w:cs="Arial"/>
        </w:rPr>
        <w:t xml:space="preserve"> w skład któreg</w:t>
      </w:r>
      <w:r w:rsidR="007E098B">
        <w:rPr>
          <w:rFonts w:ascii="Arial" w:hAnsi="Arial" w:cs="Arial"/>
        </w:rPr>
        <w:t>o wchodz</w:t>
      </w:r>
      <w:r w:rsidR="00BC73CB">
        <w:rPr>
          <w:rFonts w:ascii="Arial" w:hAnsi="Arial" w:cs="Arial"/>
        </w:rPr>
        <w:t>ą</w:t>
      </w:r>
      <w:r w:rsidR="007E098B">
        <w:rPr>
          <w:rFonts w:ascii="Arial" w:hAnsi="Arial" w:cs="Arial"/>
        </w:rPr>
        <w:t xml:space="preserve">              </w:t>
      </w:r>
      <w:r w:rsidR="006B4232" w:rsidRPr="008C28AD">
        <w:rPr>
          <w:rFonts w:ascii="Arial" w:hAnsi="Arial" w:cs="Arial"/>
        </w:rPr>
        <w:t>Część</w:t>
      </w:r>
      <w:r w:rsidR="0060141E" w:rsidRPr="008C28AD">
        <w:rPr>
          <w:rFonts w:ascii="Arial" w:hAnsi="Arial" w:cs="Arial"/>
        </w:rPr>
        <w:t xml:space="preserve"> I: „Budowa Akademika Wojskowego (AW-8)</w:t>
      </w:r>
      <w:r w:rsidR="0001086D" w:rsidRPr="008C28AD">
        <w:rPr>
          <w:rFonts w:ascii="Arial" w:hAnsi="Arial" w:cs="Arial"/>
        </w:rPr>
        <w:t xml:space="preserve"> w tym parking </w:t>
      </w:r>
      <w:r w:rsidR="0060141E" w:rsidRPr="008C28AD">
        <w:rPr>
          <w:rFonts w:ascii="Arial" w:hAnsi="Arial" w:cs="Arial"/>
        </w:rPr>
        <w:t>w formule »zaprojektuj i wykonaj«" oraz</w:t>
      </w:r>
      <w:r w:rsidR="0001086D" w:rsidRPr="008C28AD">
        <w:rPr>
          <w:rFonts w:ascii="Arial" w:hAnsi="Arial" w:cs="Arial"/>
        </w:rPr>
        <w:t xml:space="preserve"> </w:t>
      </w:r>
      <w:bookmarkStart w:id="2" w:name="_Hlk216162405"/>
      <w:r w:rsidR="006B4232" w:rsidRPr="008C28AD">
        <w:rPr>
          <w:rFonts w:ascii="Arial" w:hAnsi="Arial" w:cs="Arial"/>
        </w:rPr>
        <w:t>Część</w:t>
      </w:r>
      <w:r w:rsidR="0060141E" w:rsidRPr="008C28AD">
        <w:rPr>
          <w:rFonts w:ascii="Arial" w:hAnsi="Arial" w:cs="Arial"/>
        </w:rPr>
        <w:t xml:space="preserve"> II: „Budowa Stołówki Wojskowej</w:t>
      </w:r>
      <w:r w:rsidR="007E098B" w:rsidRPr="008C28AD">
        <w:rPr>
          <w:rFonts w:ascii="Arial" w:hAnsi="Arial" w:cs="Arial"/>
        </w:rPr>
        <w:t xml:space="preserve"> (SW-4)</w:t>
      </w:r>
      <w:r w:rsidR="0060141E" w:rsidRPr="008C28AD">
        <w:rPr>
          <w:rFonts w:ascii="Arial" w:hAnsi="Arial" w:cs="Arial"/>
        </w:rPr>
        <w:t xml:space="preserve"> wraz z infrastrukturą towarzyszącą</w:t>
      </w:r>
      <w:r w:rsidR="0001086D" w:rsidRPr="008C28AD">
        <w:rPr>
          <w:rFonts w:ascii="Arial" w:hAnsi="Arial" w:cs="Arial"/>
        </w:rPr>
        <w:t xml:space="preserve"> </w:t>
      </w:r>
      <w:r w:rsidR="0060141E" w:rsidRPr="008C28AD">
        <w:rPr>
          <w:rFonts w:ascii="Arial" w:hAnsi="Arial" w:cs="Arial"/>
        </w:rPr>
        <w:t>w formule »zaprojektuj i wykonaj«"</w:t>
      </w:r>
      <w:bookmarkEnd w:id="1"/>
      <w:bookmarkEnd w:id="2"/>
      <w:r w:rsidR="0060141E">
        <w:rPr>
          <w:rFonts w:ascii="Arial" w:hAnsi="Arial" w:cs="Arial"/>
          <w:b/>
          <w:bCs/>
        </w:rPr>
        <w:t xml:space="preserve"> </w:t>
      </w:r>
      <w:r w:rsidRPr="0060141E">
        <w:rPr>
          <w:rFonts w:ascii="Arial" w:hAnsi="Arial" w:cs="Arial"/>
        </w:rPr>
        <w:t>przy ul.</w:t>
      </w:r>
      <w:r w:rsidR="0087014B" w:rsidRPr="0060141E">
        <w:rPr>
          <w:rFonts w:ascii="Arial" w:hAnsi="Arial" w:cs="Arial"/>
        </w:rPr>
        <w:t xml:space="preserve"> </w:t>
      </w:r>
      <w:r w:rsidR="0048246A" w:rsidRPr="0060141E">
        <w:rPr>
          <w:rFonts w:ascii="Arial" w:hAnsi="Arial" w:cs="Arial"/>
        </w:rPr>
        <w:t>gen</w:t>
      </w:r>
      <w:r w:rsidR="0087014B" w:rsidRPr="0060141E">
        <w:rPr>
          <w:rFonts w:ascii="Arial" w:hAnsi="Arial" w:cs="Arial"/>
        </w:rPr>
        <w:t>. Sylwestra Kaliskiego 2</w:t>
      </w:r>
      <w:r w:rsidR="00554BED" w:rsidRPr="0060141E">
        <w:rPr>
          <w:rFonts w:ascii="Arial" w:hAnsi="Arial" w:cs="Arial"/>
        </w:rPr>
        <w:t xml:space="preserve"> </w:t>
      </w:r>
      <w:r w:rsidRPr="0060141E">
        <w:rPr>
          <w:rFonts w:ascii="Arial" w:hAnsi="Arial" w:cs="Arial"/>
        </w:rPr>
        <w:t>w Warszawie, zwan</w:t>
      </w:r>
      <w:r w:rsidR="002721C7" w:rsidRPr="0060141E">
        <w:rPr>
          <w:rFonts w:ascii="Arial" w:hAnsi="Arial" w:cs="Arial"/>
        </w:rPr>
        <w:t>y</w:t>
      </w:r>
      <w:r w:rsidRPr="0060141E">
        <w:rPr>
          <w:rFonts w:ascii="Arial" w:hAnsi="Arial" w:cs="Arial"/>
        </w:rPr>
        <w:t xml:space="preserve"> dalej „przedmiotem Umowy” lub „robotami”. Szczegółowy zakres i opis przedmiotu Umowy określa</w:t>
      </w:r>
      <w:r w:rsidR="00BC73CB">
        <w:rPr>
          <w:rFonts w:ascii="Arial" w:hAnsi="Arial" w:cs="Arial"/>
        </w:rPr>
        <w:t>ją</w:t>
      </w:r>
      <w:r w:rsidRPr="0060141E">
        <w:rPr>
          <w:rFonts w:ascii="Arial" w:hAnsi="Arial" w:cs="Arial"/>
        </w:rPr>
        <w:t xml:space="preserve"> Program</w:t>
      </w:r>
      <w:r w:rsidR="00BC73CB">
        <w:rPr>
          <w:rFonts w:ascii="Arial" w:hAnsi="Arial" w:cs="Arial"/>
        </w:rPr>
        <w:t>y</w:t>
      </w:r>
      <w:r w:rsidR="00997F7E" w:rsidRPr="0060141E">
        <w:rPr>
          <w:rFonts w:ascii="Arial" w:hAnsi="Arial" w:cs="Arial"/>
        </w:rPr>
        <w:t xml:space="preserve"> </w:t>
      </w:r>
      <w:r w:rsidRPr="0060141E">
        <w:rPr>
          <w:rFonts w:ascii="Arial" w:hAnsi="Arial" w:cs="Arial"/>
        </w:rPr>
        <w:t>Funkcjonalno-Użytkow</w:t>
      </w:r>
      <w:r w:rsidR="00BC73CB">
        <w:rPr>
          <w:rFonts w:ascii="Arial" w:hAnsi="Arial" w:cs="Arial"/>
        </w:rPr>
        <w:t>e</w:t>
      </w:r>
      <w:r w:rsidR="002164C9" w:rsidRPr="0060141E">
        <w:rPr>
          <w:rFonts w:ascii="Arial" w:hAnsi="Arial" w:cs="Arial"/>
        </w:rPr>
        <w:t xml:space="preserve"> </w:t>
      </w:r>
      <w:r w:rsidRPr="0060141E">
        <w:rPr>
          <w:rFonts w:ascii="Arial" w:hAnsi="Arial" w:cs="Arial"/>
        </w:rPr>
        <w:t>(PF-U)</w:t>
      </w:r>
      <w:r w:rsidR="003219F7" w:rsidRPr="0060141E">
        <w:rPr>
          <w:rFonts w:ascii="Arial" w:hAnsi="Arial" w:cs="Arial"/>
        </w:rPr>
        <w:t xml:space="preserve"> będąc</w:t>
      </w:r>
      <w:r w:rsidR="00BC73CB">
        <w:rPr>
          <w:rFonts w:ascii="Arial" w:hAnsi="Arial" w:cs="Arial"/>
        </w:rPr>
        <w:t>e</w:t>
      </w:r>
      <w:r w:rsidR="003219F7" w:rsidRPr="0060141E">
        <w:rPr>
          <w:rFonts w:ascii="Arial" w:hAnsi="Arial" w:cs="Arial"/>
        </w:rPr>
        <w:t xml:space="preserve"> integralną częścią umowy</w:t>
      </w:r>
      <w:r w:rsidR="006D1960" w:rsidRPr="0060141E">
        <w:rPr>
          <w:rFonts w:ascii="Arial" w:hAnsi="Arial" w:cs="Arial"/>
        </w:rPr>
        <w:t>,</w:t>
      </w:r>
      <w:r w:rsidRPr="0060141E">
        <w:rPr>
          <w:rFonts w:ascii="Arial" w:hAnsi="Arial" w:cs="Arial"/>
        </w:rPr>
        <w:t xml:space="preserve"> stanowiąc</w:t>
      </w:r>
      <w:r w:rsidR="00BC73CB">
        <w:rPr>
          <w:rFonts w:ascii="Arial" w:hAnsi="Arial" w:cs="Arial"/>
        </w:rPr>
        <w:t>e</w:t>
      </w:r>
      <w:r w:rsidRPr="0060141E">
        <w:rPr>
          <w:rFonts w:ascii="Arial" w:hAnsi="Arial" w:cs="Arial"/>
        </w:rPr>
        <w:t xml:space="preserve"> </w:t>
      </w:r>
      <w:r w:rsidRPr="0060141E">
        <w:rPr>
          <w:rFonts w:ascii="Arial" w:hAnsi="Arial" w:cs="Arial"/>
          <w:b/>
          <w:bCs/>
        </w:rPr>
        <w:t>załącznik</w:t>
      </w:r>
      <w:r w:rsidR="00F10327">
        <w:rPr>
          <w:rFonts w:ascii="Arial" w:hAnsi="Arial" w:cs="Arial"/>
          <w:b/>
          <w:bCs/>
        </w:rPr>
        <w:t>i</w:t>
      </w:r>
      <w:r w:rsidRPr="0060141E">
        <w:rPr>
          <w:rFonts w:ascii="Arial" w:hAnsi="Arial" w:cs="Arial"/>
          <w:b/>
          <w:bCs/>
        </w:rPr>
        <w:t xml:space="preserve"> nr 1</w:t>
      </w:r>
      <w:r w:rsidR="00BC73CB">
        <w:rPr>
          <w:rFonts w:ascii="Arial" w:hAnsi="Arial" w:cs="Arial"/>
          <w:b/>
          <w:bCs/>
        </w:rPr>
        <w:t xml:space="preserve"> </w:t>
      </w:r>
      <w:r w:rsidR="00DC0466" w:rsidRPr="0060141E">
        <w:rPr>
          <w:rFonts w:ascii="Arial" w:hAnsi="Arial" w:cs="Arial"/>
          <w:b/>
          <w:bCs/>
        </w:rPr>
        <w:t>i 1a</w:t>
      </w:r>
      <w:r w:rsidR="0001086D">
        <w:rPr>
          <w:rFonts w:ascii="Arial" w:hAnsi="Arial" w:cs="Arial"/>
        </w:rPr>
        <w:t xml:space="preserve"> </w:t>
      </w:r>
      <w:r w:rsidRPr="0060141E">
        <w:rPr>
          <w:rFonts w:ascii="Arial" w:hAnsi="Arial" w:cs="Arial"/>
        </w:rPr>
        <w:t>do Umowy.</w:t>
      </w:r>
    </w:p>
    <w:p w14:paraId="60F189C5" w14:textId="56C94AAE" w:rsidR="00C150BD" w:rsidRPr="000D5645" w:rsidRDefault="00D1079D" w:rsidP="000D5645">
      <w:pPr>
        <w:pStyle w:val="Akapitzlist"/>
        <w:numPr>
          <w:ilvl w:val="0"/>
          <w:numId w:val="9"/>
        </w:numPr>
        <w:adjustRightInd w:val="0"/>
        <w:spacing w:after="120"/>
        <w:ind w:left="284" w:hanging="284"/>
        <w:jc w:val="both"/>
        <w:rPr>
          <w:rFonts w:ascii="Arial" w:eastAsia="Calibri" w:hAnsi="Arial" w:cs="Arial"/>
          <w:b/>
          <w:lang w:eastAsia="en-US"/>
        </w:rPr>
      </w:pPr>
      <w:r>
        <w:rPr>
          <w:rFonts w:ascii="Arial" w:hAnsi="Arial" w:cs="Arial"/>
        </w:rPr>
        <w:t>Wykonanie przedmiotu Umowy obejmuje:</w:t>
      </w:r>
    </w:p>
    <w:p w14:paraId="07BF6400" w14:textId="33AC7894" w:rsidR="00403146" w:rsidRPr="007A413D" w:rsidRDefault="006B4232">
      <w:pPr>
        <w:pStyle w:val="Akapitzlist"/>
        <w:numPr>
          <w:ilvl w:val="0"/>
          <w:numId w:val="58"/>
        </w:numPr>
        <w:spacing w:after="120"/>
        <w:ind w:left="567" w:hanging="283"/>
        <w:rPr>
          <w:rFonts w:ascii="Arial" w:hAnsi="Arial" w:cs="Arial"/>
          <w:b/>
          <w:bCs/>
        </w:rPr>
      </w:pPr>
      <w:bookmarkStart w:id="3" w:name="_Hlk205447270"/>
      <w:r>
        <w:rPr>
          <w:rFonts w:ascii="Arial" w:hAnsi="Arial" w:cs="Arial"/>
          <w:b/>
          <w:bCs/>
        </w:rPr>
        <w:t>Część</w:t>
      </w:r>
      <w:r w:rsidR="00403146" w:rsidRPr="007A413D">
        <w:rPr>
          <w:rFonts w:ascii="Arial" w:hAnsi="Arial" w:cs="Arial"/>
          <w:b/>
          <w:bCs/>
        </w:rPr>
        <w:t xml:space="preserve"> I</w:t>
      </w:r>
      <w:r w:rsidR="00DB2E6C">
        <w:rPr>
          <w:rFonts w:ascii="Arial" w:hAnsi="Arial" w:cs="Arial"/>
          <w:b/>
          <w:bCs/>
        </w:rPr>
        <w:t>:</w:t>
      </w:r>
      <w:r w:rsidR="00403146" w:rsidRPr="007A413D">
        <w:rPr>
          <w:rFonts w:ascii="Arial" w:hAnsi="Arial" w:cs="Arial"/>
          <w:b/>
          <w:bCs/>
        </w:rPr>
        <w:t xml:space="preserve"> </w:t>
      </w:r>
      <w:r w:rsidR="00DB2E6C" w:rsidRPr="00DB2E6C">
        <w:rPr>
          <w:rFonts w:ascii="Arial" w:hAnsi="Arial" w:cs="Arial"/>
          <w:b/>
          <w:bCs/>
        </w:rPr>
        <w:t>„Budowa Akademika Wojskowego (AW-8) w tym parking w formule »zaprojektuj                       i wykonaj«"</w:t>
      </w:r>
    </w:p>
    <w:p w14:paraId="3B8EC8CF" w14:textId="647B883C" w:rsidR="007A413D" w:rsidRDefault="007E41CD">
      <w:pPr>
        <w:pStyle w:val="Akapitzlist"/>
        <w:numPr>
          <w:ilvl w:val="0"/>
          <w:numId w:val="59"/>
        </w:numPr>
        <w:spacing w:after="120"/>
        <w:ind w:left="851" w:hanging="284"/>
        <w:jc w:val="both"/>
        <w:rPr>
          <w:rFonts w:ascii="Arial" w:hAnsi="Arial" w:cs="Arial"/>
        </w:rPr>
      </w:pPr>
      <w:r w:rsidRPr="007E41CD">
        <w:rPr>
          <w:rFonts w:ascii="Arial" w:hAnsi="Arial" w:cs="Arial"/>
        </w:rPr>
        <w:t>uzyskani</w:t>
      </w:r>
      <w:r w:rsidR="006874F2">
        <w:rPr>
          <w:rFonts w:ascii="Arial" w:hAnsi="Arial" w:cs="Arial"/>
        </w:rPr>
        <w:t>e</w:t>
      </w:r>
      <w:r w:rsidRPr="007E41CD">
        <w:rPr>
          <w:rFonts w:ascii="Arial" w:hAnsi="Arial" w:cs="Arial"/>
        </w:rPr>
        <w:t xml:space="preserve"> decyzji pozwolenia na wycinkę drzew i krzewów oraz wykonania postanowień zawartych w tej decyzji;</w:t>
      </w:r>
    </w:p>
    <w:p w14:paraId="081DF3D6" w14:textId="7103D852" w:rsidR="00E67FFC" w:rsidRPr="007A413D" w:rsidRDefault="0087442E">
      <w:pPr>
        <w:pStyle w:val="Akapitzlist"/>
        <w:numPr>
          <w:ilvl w:val="0"/>
          <w:numId w:val="59"/>
        </w:numPr>
        <w:spacing w:after="120"/>
        <w:ind w:left="851" w:hanging="284"/>
        <w:jc w:val="both"/>
        <w:rPr>
          <w:rFonts w:ascii="Arial" w:hAnsi="Arial" w:cs="Arial"/>
        </w:rPr>
      </w:pPr>
      <w:r w:rsidRPr="007A413D">
        <w:rPr>
          <w:rFonts w:ascii="Arial" w:hAnsi="Arial" w:cs="Arial"/>
        </w:rPr>
        <w:t>o</w:t>
      </w:r>
      <w:r w:rsidR="006D1960" w:rsidRPr="007A413D">
        <w:rPr>
          <w:rFonts w:ascii="Arial" w:hAnsi="Arial" w:cs="Arial"/>
        </w:rPr>
        <w:t xml:space="preserve">pracowanie </w:t>
      </w:r>
      <w:r w:rsidR="009340F8" w:rsidRPr="007A413D">
        <w:rPr>
          <w:rFonts w:ascii="Arial" w:hAnsi="Arial" w:cs="Arial"/>
        </w:rPr>
        <w:t>dokumentacji projektowej i kosztorysowej</w:t>
      </w:r>
      <w:r w:rsidR="002164C9" w:rsidRPr="007A413D">
        <w:rPr>
          <w:rFonts w:ascii="Arial" w:hAnsi="Arial" w:cs="Arial"/>
        </w:rPr>
        <w:t xml:space="preserve"> dla</w:t>
      </w:r>
      <w:r w:rsidR="00403146" w:rsidRPr="007A413D">
        <w:rPr>
          <w:rFonts w:ascii="Arial" w:hAnsi="Arial" w:cs="Arial"/>
        </w:rPr>
        <w:t xml:space="preserve"> </w:t>
      </w:r>
      <w:r w:rsidR="00E8242C" w:rsidRPr="007A413D">
        <w:rPr>
          <w:rFonts w:ascii="Arial" w:hAnsi="Arial" w:cs="Arial"/>
        </w:rPr>
        <w:t>budow</w:t>
      </w:r>
      <w:r w:rsidR="00403146" w:rsidRPr="007A413D">
        <w:rPr>
          <w:rFonts w:ascii="Arial" w:hAnsi="Arial" w:cs="Arial"/>
        </w:rPr>
        <w:t>y</w:t>
      </w:r>
      <w:r w:rsidR="002164C9" w:rsidRPr="007A413D">
        <w:rPr>
          <w:rFonts w:ascii="Arial" w:hAnsi="Arial" w:cs="Arial"/>
        </w:rPr>
        <w:t xml:space="preserve"> </w:t>
      </w:r>
      <w:r w:rsidR="00403146" w:rsidRPr="007A413D">
        <w:rPr>
          <w:rFonts w:ascii="Arial" w:hAnsi="Arial" w:cs="Arial"/>
        </w:rPr>
        <w:t>A</w:t>
      </w:r>
      <w:r w:rsidR="002164C9" w:rsidRPr="007A413D">
        <w:rPr>
          <w:rFonts w:ascii="Arial" w:hAnsi="Arial" w:cs="Arial"/>
        </w:rPr>
        <w:t xml:space="preserve">kademika </w:t>
      </w:r>
      <w:r w:rsidR="00403146" w:rsidRPr="007A413D">
        <w:rPr>
          <w:rFonts w:ascii="Arial" w:hAnsi="Arial" w:cs="Arial"/>
        </w:rPr>
        <w:t>W</w:t>
      </w:r>
      <w:r w:rsidR="002164C9" w:rsidRPr="007A413D">
        <w:rPr>
          <w:rFonts w:ascii="Arial" w:hAnsi="Arial" w:cs="Arial"/>
        </w:rPr>
        <w:t xml:space="preserve">ojskowego </w:t>
      </w:r>
      <w:r w:rsidR="00403146" w:rsidRPr="007A413D">
        <w:rPr>
          <w:rFonts w:ascii="Arial" w:hAnsi="Arial" w:cs="Arial"/>
        </w:rPr>
        <w:t xml:space="preserve">     </w:t>
      </w:r>
      <w:r w:rsidR="002164C9" w:rsidRPr="007A413D">
        <w:rPr>
          <w:rFonts w:ascii="Arial" w:hAnsi="Arial" w:cs="Arial"/>
        </w:rPr>
        <w:t>(AW-8)</w:t>
      </w:r>
      <w:r w:rsidR="00403146" w:rsidRPr="007A413D">
        <w:rPr>
          <w:rFonts w:ascii="Arial" w:hAnsi="Arial" w:cs="Arial"/>
        </w:rPr>
        <w:t xml:space="preserve"> </w:t>
      </w:r>
      <w:r w:rsidR="00E8242C" w:rsidRPr="007A413D">
        <w:rPr>
          <w:rFonts w:ascii="Arial" w:hAnsi="Arial" w:cs="Arial"/>
        </w:rPr>
        <w:t>zgodnie</w:t>
      </w:r>
      <w:r w:rsidR="005A39A6" w:rsidRPr="007A413D">
        <w:rPr>
          <w:rFonts w:ascii="Arial" w:hAnsi="Arial" w:cs="Arial"/>
        </w:rPr>
        <w:t xml:space="preserve"> </w:t>
      </w:r>
      <w:r w:rsidR="00E8242C" w:rsidRPr="007A413D">
        <w:rPr>
          <w:rFonts w:ascii="Arial" w:hAnsi="Arial" w:cs="Arial"/>
        </w:rPr>
        <w:t>z wymogami zawartymi</w:t>
      </w:r>
      <w:r w:rsidR="000D5645" w:rsidRPr="007A413D">
        <w:rPr>
          <w:rFonts w:ascii="Arial" w:hAnsi="Arial" w:cs="Arial"/>
        </w:rPr>
        <w:t xml:space="preserve"> </w:t>
      </w:r>
      <w:r w:rsidR="002F30F3" w:rsidRPr="007A413D">
        <w:rPr>
          <w:rFonts w:ascii="Arial" w:hAnsi="Arial" w:cs="Arial"/>
        </w:rPr>
        <w:t>w</w:t>
      </w:r>
      <w:r w:rsidR="0030711E" w:rsidRPr="007A413D">
        <w:rPr>
          <w:rFonts w:ascii="Arial" w:hAnsi="Arial" w:cs="Arial"/>
        </w:rPr>
        <w:t xml:space="preserve"> </w:t>
      </w:r>
      <w:r w:rsidR="009340F8" w:rsidRPr="007A413D">
        <w:rPr>
          <w:rFonts w:ascii="Arial" w:hAnsi="Arial" w:cs="Arial"/>
        </w:rPr>
        <w:t>Program</w:t>
      </w:r>
      <w:r w:rsidR="002F30F3" w:rsidRPr="007A413D">
        <w:rPr>
          <w:rFonts w:ascii="Arial" w:hAnsi="Arial" w:cs="Arial"/>
        </w:rPr>
        <w:t>ie</w:t>
      </w:r>
      <w:r w:rsidR="009340F8" w:rsidRPr="007A413D">
        <w:rPr>
          <w:rFonts w:ascii="Arial" w:hAnsi="Arial" w:cs="Arial"/>
        </w:rPr>
        <w:t xml:space="preserve"> Funkcjonalno-Użytko</w:t>
      </w:r>
      <w:r w:rsidR="002F30F3" w:rsidRPr="007A413D">
        <w:rPr>
          <w:rFonts w:ascii="Arial" w:hAnsi="Arial" w:cs="Arial"/>
        </w:rPr>
        <w:t>wym</w:t>
      </w:r>
      <w:r w:rsidR="00403146" w:rsidRPr="007A413D">
        <w:rPr>
          <w:rFonts w:ascii="Arial" w:hAnsi="Arial" w:cs="Arial"/>
        </w:rPr>
        <w:t xml:space="preserve"> </w:t>
      </w:r>
      <w:r w:rsidR="009340F8" w:rsidRPr="007A413D">
        <w:rPr>
          <w:rFonts w:ascii="Arial" w:hAnsi="Arial" w:cs="Arial"/>
        </w:rPr>
        <w:t>(PF</w:t>
      </w:r>
      <w:r w:rsidR="00BB682D" w:rsidRPr="007A413D">
        <w:rPr>
          <w:rFonts w:ascii="Arial" w:hAnsi="Arial" w:cs="Arial"/>
        </w:rPr>
        <w:t>-</w:t>
      </w:r>
      <w:r w:rsidR="009340F8" w:rsidRPr="007A413D">
        <w:rPr>
          <w:rFonts w:ascii="Arial" w:hAnsi="Arial" w:cs="Arial"/>
        </w:rPr>
        <w:t>U)</w:t>
      </w:r>
      <w:r w:rsidR="006D1960" w:rsidRPr="007A413D">
        <w:rPr>
          <w:rFonts w:ascii="Arial" w:hAnsi="Arial" w:cs="Arial"/>
        </w:rPr>
        <w:t>,</w:t>
      </w:r>
      <w:r w:rsidR="009340F8" w:rsidRPr="007A413D">
        <w:rPr>
          <w:rFonts w:ascii="Arial" w:hAnsi="Arial" w:cs="Arial"/>
        </w:rPr>
        <w:t xml:space="preserve"> stanowiąc</w:t>
      </w:r>
      <w:r w:rsidR="002F30F3" w:rsidRPr="007A413D">
        <w:rPr>
          <w:rFonts w:ascii="Arial" w:hAnsi="Arial" w:cs="Arial"/>
        </w:rPr>
        <w:t>ym</w:t>
      </w:r>
      <w:r w:rsidR="009340F8" w:rsidRPr="007A413D">
        <w:rPr>
          <w:rFonts w:ascii="Arial" w:hAnsi="Arial" w:cs="Arial"/>
        </w:rPr>
        <w:t xml:space="preserve"> załącznik nr 1</w:t>
      </w:r>
      <w:r w:rsidR="002F30F3" w:rsidRPr="007A413D">
        <w:rPr>
          <w:rFonts w:ascii="Arial" w:hAnsi="Arial" w:cs="Arial"/>
        </w:rPr>
        <w:t xml:space="preserve"> </w:t>
      </w:r>
      <w:r w:rsidR="009340F8" w:rsidRPr="007A413D">
        <w:rPr>
          <w:rFonts w:ascii="Arial" w:hAnsi="Arial" w:cs="Arial"/>
        </w:rPr>
        <w:t>do niniejszej Umowy</w:t>
      </w:r>
      <w:r w:rsidR="00111658" w:rsidRPr="007A413D">
        <w:rPr>
          <w:rFonts w:ascii="Arial" w:hAnsi="Arial" w:cs="Arial"/>
        </w:rPr>
        <w:t>,</w:t>
      </w:r>
      <w:r w:rsidR="00AF5C40" w:rsidRPr="007A413D">
        <w:rPr>
          <w:rFonts w:ascii="Arial" w:hAnsi="Arial" w:cs="Arial"/>
        </w:rPr>
        <w:t xml:space="preserve"> </w:t>
      </w:r>
      <w:r w:rsidR="00154C12" w:rsidRPr="007A413D">
        <w:rPr>
          <w:rFonts w:ascii="Arial" w:hAnsi="Arial" w:cs="Arial"/>
        </w:rPr>
        <w:t>składającej się z:</w:t>
      </w:r>
    </w:p>
    <w:p w14:paraId="0006E4BD" w14:textId="77777777" w:rsidR="007A413D" w:rsidRDefault="009411BA">
      <w:pPr>
        <w:pStyle w:val="Akapitzlist"/>
        <w:numPr>
          <w:ilvl w:val="0"/>
          <w:numId w:val="60"/>
        </w:numPr>
        <w:spacing w:after="120"/>
        <w:ind w:left="993" w:hanging="142"/>
        <w:jc w:val="both"/>
        <w:rPr>
          <w:rFonts w:ascii="Arial" w:hAnsi="Arial" w:cs="Arial"/>
        </w:rPr>
      </w:pPr>
      <w:r>
        <w:rPr>
          <w:rFonts w:ascii="Arial" w:hAnsi="Arial" w:cs="Arial"/>
        </w:rPr>
        <w:t>pozyskania mapy do celów projektowych;</w:t>
      </w:r>
    </w:p>
    <w:p w14:paraId="44B661FB" w14:textId="11A1CFB2" w:rsidR="007A413D" w:rsidRPr="007A413D" w:rsidRDefault="00267EE9">
      <w:pPr>
        <w:pStyle w:val="Akapitzlist"/>
        <w:numPr>
          <w:ilvl w:val="0"/>
          <w:numId w:val="60"/>
        </w:numPr>
        <w:spacing w:after="120"/>
        <w:ind w:left="993" w:hanging="142"/>
        <w:jc w:val="both"/>
        <w:rPr>
          <w:rFonts w:ascii="Arial" w:hAnsi="Arial" w:cs="Arial"/>
        </w:rPr>
      </w:pPr>
      <w:r w:rsidRPr="007A413D">
        <w:rPr>
          <w:rFonts w:ascii="Arial" w:hAnsi="Arial" w:cs="Arial"/>
          <w:bCs/>
          <w:spacing w:val="-5"/>
        </w:rPr>
        <w:t>wykonani</w:t>
      </w:r>
      <w:r w:rsidR="009B6C5F" w:rsidRPr="007A413D">
        <w:rPr>
          <w:rFonts w:ascii="Arial" w:hAnsi="Arial" w:cs="Arial"/>
          <w:bCs/>
          <w:spacing w:val="-5"/>
        </w:rPr>
        <w:t>a</w:t>
      </w:r>
      <w:r w:rsidRPr="007A413D">
        <w:rPr>
          <w:rFonts w:ascii="Arial" w:hAnsi="Arial" w:cs="Arial"/>
          <w:bCs/>
          <w:spacing w:val="-5"/>
        </w:rPr>
        <w:t xml:space="preserve"> </w:t>
      </w:r>
      <w:r w:rsidR="00653542" w:rsidRPr="007A413D">
        <w:rPr>
          <w:rFonts w:ascii="Arial" w:hAnsi="Arial" w:cs="Arial"/>
          <w:bCs/>
          <w:spacing w:val="-5"/>
        </w:rPr>
        <w:t>projektu zagospodarowania terenu</w:t>
      </w:r>
      <w:r w:rsidR="009B6C5F" w:rsidRPr="007A413D">
        <w:rPr>
          <w:rFonts w:ascii="Arial" w:hAnsi="Arial" w:cs="Arial"/>
          <w:bCs/>
          <w:spacing w:val="-5"/>
        </w:rPr>
        <w:t xml:space="preserve"> </w:t>
      </w:r>
      <w:r w:rsidR="009B6C5F" w:rsidRPr="007A413D">
        <w:rPr>
          <w:rFonts w:ascii="Arial" w:hAnsi="Arial" w:cs="Arial"/>
          <w:b/>
          <w:spacing w:val="-5"/>
        </w:rPr>
        <w:t>(PZT)</w:t>
      </w:r>
      <w:r w:rsidR="00653542" w:rsidRPr="007A413D">
        <w:rPr>
          <w:rFonts w:ascii="Arial" w:hAnsi="Arial" w:cs="Arial"/>
          <w:bCs/>
          <w:spacing w:val="-5"/>
        </w:rPr>
        <w:t xml:space="preserve">, </w:t>
      </w:r>
      <w:r w:rsidRPr="007A413D">
        <w:rPr>
          <w:rFonts w:ascii="Arial" w:hAnsi="Arial" w:cs="Arial"/>
          <w:bCs/>
          <w:spacing w:val="-5"/>
        </w:rPr>
        <w:t xml:space="preserve">projektu </w:t>
      </w:r>
      <w:r w:rsidR="00653542" w:rsidRPr="007A413D">
        <w:rPr>
          <w:rFonts w:ascii="Arial" w:hAnsi="Arial" w:cs="Arial"/>
          <w:bCs/>
          <w:spacing w:val="-5"/>
        </w:rPr>
        <w:t>architektoniczno-</w:t>
      </w:r>
      <w:r w:rsidRPr="007A413D">
        <w:rPr>
          <w:rFonts w:ascii="Arial" w:hAnsi="Arial" w:cs="Arial"/>
          <w:bCs/>
          <w:spacing w:val="-5"/>
        </w:rPr>
        <w:t>budowlanego</w:t>
      </w:r>
      <w:r w:rsidR="009B6C5F" w:rsidRPr="007A413D">
        <w:rPr>
          <w:rFonts w:ascii="Arial" w:hAnsi="Arial" w:cs="Arial"/>
          <w:bCs/>
          <w:spacing w:val="-5"/>
        </w:rPr>
        <w:t xml:space="preserve"> </w:t>
      </w:r>
      <w:r w:rsidR="009B6C5F" w:rsidRPr="007A413D">
        <w:rPr>
          <w:rFonts w:ascii="Arial" w:hAnsi="Arial" w:cs="Arial"/>
          <w:b/>
          <w:spacing w:val="-5"/>
        </w:rPr>
        <w:t>(PAB)</w:t>
      </w:r>
      <w:r w:rsidR="00955889" w:rsidRPr="007A413D">
        <w:rPr>
          <w:rFonts w:ascii="Arial" w:hAnsi="Arial" w:cs="Arial"/>
          <w:b/>
          <w:spacing w:val="-5"/>
        </w:rPr>
        <w:t xml:space="preserve"> </w:t>
      </w:r>
      <w:r w:rsidR="00955889" w:rsidRPr="007A413D">
        <w:rPr>
          <w:rFonts w:ascii="Arial" w:hAnsi="Arial" w:cs="Arial"/>
          <w:bCs/>
          <w:spacing w:val="-5"/>
        </w:rPr>
        <w:t>oraz projektu technicznego</w:t>
      </w:r>
      <w:r w:rsidR="00955889" w:rsidRPr="007A413D">
        <w:rPr>
          <w:rFonts w:ascii="Arial" w:hAnsi="Arial" w:cs="Arial"/>
          <w:b/>
          <w:spacing w:val="-5"/>
        </w:rPr>
        <w:t xml:space="preserve"> (PT)</w:t>
      </w:r>
      <w:r w:rsidR="00ED64BE" w:rsidRPr="007A413D">
        <w:rPr>
          <w:rFonts w:ascii="Arial" w:hAnsi="Arial" w:cs="Arial"/>
          <w:bCs/>
          <w:spacing w:val="-5"/>
        </w:rPr>
        <w:t xml:space="preserve"> </w:t>
      </w:r>
      <w:r w:rsidR="00FB1817" w:rsidRPr="007A413D">
        <w:rPr>
          <w:rFonts w:ascii="Arial" w:hAnsi="Arial" w:cs="Arial"/>
          <w:bCs/>
          <w:spacing w:val="-5"/>
        </w:rPr>
        <w:t>w podziale na występujące</w:t>
      </w:r>
      <w:r w:rsidR="00057FD4" w:rsidRPr="007A413D">
        <w:rPr>
          <w:rFonts w:ascii="Arial" w:hAnsi="Arial" w:cs="Arial"/>
          <w:bCs/>
          <w:spacing w:val="-5"/>
        </w:rPr>
        <w:t xml:space="preserve"> branże </w:t>
      </w:r>
      <w:r w:rsidRPr="007A413D">
        <w:rPr>
          <w:rFonts w:ascii="Arial" w:hAnsi="Arial" w:cs="Arial"/>
          <w:bCs/>
          <w:spacing w:val="-5"/>
        </w:rPr>
        <w:t>w zakresie</w:t>
      </w:r>
      <w:r w:rsidR="00057FD4" w:rsidRPr="007A413D">
        <w:rPr>
          <w:rFonts w:ascii="Arial" w:hAnsi="Arial" w:cs="Arial"/>
          <w:bCs/>
          <w:spacing w:val="-5"/>
        </w:rPr>
        <w:t xml:space="preserve"> uwzględniającym </w:t>
      </w:r>
      <w:r w:rsidR="0094112F" w:rsidRPr="007A413D">
        <w:rPr>
          <w:rFonts w:ascii="Arial" w:hAnsi="Arial" w:cs="Arial"/>
          <w:bCs/>
          <w:spacing w:val="-5"/>
        </w:rPr>
        <w:t xml:space="preserve"> specyfi</w:t>
      </w:r>
      <w:r w:rsidR="003B1B87" w:rsidRPr="007A413D">
        <w:rPr>
          <w:rFonts w:ascii="Arial" w:hAnsi="Arial" w:cs="Arial"/>
          <w:bCs/>
          <w:spacing w:val="-5"/>
        </w:rPr>
        <w:t>kę</w:t>
      </w:r>
      <w:r w:rsidR="00BA5451" w:rsidRPr="007A413D">
        <w:rPr>
          <w:rFonts w:ascii="Arial" w:hAnsi="Arial" w:cs="Arial"/>
          <w:bCs/>
          <w:spacing w:val="-5"/>
        </w:rPr>
        <w:t xml:space="preserve"> </w:t>
      </w:r>
      <w:r w:rsidR="00057FD4" w:rsidRPr="007A413D">
        <w:rPr>
          <w:rFonts w:ascii="Arial" w:hAnsi="Arial" w:cs="Arial"/>
          <w:bCs/>
          <w:spacing w:val="-5"/>
        </w:rPr>
        <w:t>robót</w:t>
      </w:r>
      <w:r w:rsidRPr="007A413D">
        <w:rPr>
          <w:rFonts w:ascii="Arial" w:hAnsi="Arial" w:cs="Arial"/>
          <w:bCs/>
          <w:spacing w:val="-5"/>
        </w:rPr>
        <w:t xml:space="preserve"> – </w:t>
      </w:r>
      <w:r w:rsidR="002B6BF3" w:rsidRPr="007A413D">
        <w:rPr>
          <w:rFonts w:ascii="Arial" w:hAnsi="Arial" w:cs="Arial"/>
          <w:bCs/>
          <w:spacing w:val="-5"/>
        </w:rPr>
        <w:t>4</w:t>
      </w:r>
      <w:r w:rsidR="00CF422B" w:rsidRPr="007A413D">
        <w:rPr>
          <w:rFonts w:ascii="Arial" w:hAnsi="Arial" w:cs="Arial"/>
          <w:bCs/>
          <w:spacing w:val="-5"/>
        </w:rPr>
        <w:t xml:space="preserve"> </w:t>
      </w:r>
      <w:r w:rsidR="00B331FA" w:rsidRPr="007A413D">
        <w:rPr>
          <w:rFonts w:ascii="Arial" w:hAnsi="Arial" w:cs="Arial"/>
          <w:bCs/>
          <w:spacing w:val="-5"/>
        </w:rPr>
        <w:t>komplet</w:t>
      </w:r>
      <w:r w:rsidR="001F27A1">
        <w:rPr>
          <w:rFonts w:ascii="Arial" w:hAnsi="Arial" w:cs="Arial"/>
          <w:bCs/>
          <w:spacing w:val="-5"/>
        </w:rPr>
        <w:t>y</w:t>
      </w:r>
      <w:r w:rsidR="00ED64BE" w:rsidRPr="007A413D">
        <w:rPr>
          <w:rFonts w:ascii="Arial" w:hAnsi="Arial" w:cs="Arial"/>
          <w:bCs/>
          <w:spacing w:val="-5"/>
        </w:rPr>
        <w:t xml:space="preserve"> </w:t>
      </w:r>
      <w:r w:rsidR="00B331FA" w:rsidRPr="007A413D">
        <w:rPr>
          <w:rFonts w:ascii="Arial" w:hAnsi="Arial" w:cs="Arial"/>
          <w:bCs/>
          <w:spacing w:val="-5"/>
        </w:rPr>
        <w:t>w wersji papierowej</w:t>
      </w:r>
      <w:r w:rsidRPr="007A413D">
        <w:rPr>
          <w:rFonts w:ascii="Arial" w:hAnsi="Arial" w:cs="Arial"/>
          <w:bCs/>
          <w:spacing w:val="-5"/>
        </w:rPr>
        <w:t xml:space="preserve"> oraz</w:t>
      </w:r>
      <w:r w:rsidR="003B1B87" w:rsidRPr="007A413D">
        <w:rPr>
          <w:rFonts w:ascii="Arial" w:hAnsi="Arial" w:cs="Arial"/>
          <w:bCs/>
          <w:spacing w:val="-5"/>
        </w:rPr>
        <w:t xml:space="preserve"> 1 komplet</w:t>
      </w:r>
      <w:r w:rsidRPr="007A413D">
        <w:rPr>
          <w:rFonts w:ascii="Arial" w:hAnsi="Arial" w:cs="Arial"/>
          <w:bCs/>
          <w:spacing w:val="-5"/>
        </w:rPr>
        <w:t xml:space="preserve"> w formie elektronicznej w formacie</w:t>
      </w:r>
      <w:r w:rsidR="007612A0" w:rsidRPr="007A413D">
        <w:rPr>
          <w:rFonts w:ascii="Arial" w:hAnsi="Arial" w:cs="Arial"/>
          <w:bCs/>
          <w:spacing w:val="-5"/>
        </w:rPr>
        <w:t xml:space="preserve"> </w:t>
      </w:r>
      <w:r w:rsidRPr="007A413D">
        <w:rPr>
          <w:rFonts w:ascii="Arial" w:hAnsi="Arial" w:cs="Arial"/>
          <w:bCs/>
          <w:spacing w:val="-5"/>
        </w:rPr>
        <w:t>CAD (DWG)</w:t>
      </w:r>
      <w:r w:rsidR="0005711A" w:rsidRPr="007A413D">
        <w:rPr>
          <w:rFonts w:ascii="Arial" w:hAnsi="Arial" w:cs="Arial"/>
          <w:bCs/>
          <w:spacing w:val="-5"/>
        </w:rPr>
        <w:t xml:space="preserve"> </w:t>
      </w:r>
      <w:r w:rsidRPr="007A413D">
        <w:rPr>
          <w:rFonts w:ascii="Arial" w:hAnsi="Arial" w:cs="Arial"/>
          <w:bCs/>
          <w:spacing w:val="-5"/>
        </w:rPr>
        <w:t>i PD</w:t>
      </w:r>
      <w:r w:rsidR="00BA5451" w:rsidRPr="007A413D">
        <w:rPr>
          <w:rFonts w:ascii="Arial" w:hAnsi="Arial" w:cs="Arial"/>
          <w:bCs/>
          <w:spacing w:val="-5"/>
        </w:rPr>
        <w:t>F;</w:t>
      </w:r>
    </w:p>
    <w:p w14:paraId="678E815F" w14:textId="77777777" w:rsidR="007A413D" w:rsidRPr="007A413D" w:rsidRDefault="00267EE9">
      <w:pPr>
        <w:pStyle w:val="Akapitzlist"/>
        <w:numPr>
          <w:ilvl w:val="0"/>
          <w:numId w:val="60"/>
        </w:numPr>
        <w:spacing w:after="120"/>
        <w:ind w:left="993" w:hanging="142"/>
        <w:jc w:val="both"/>
        <w:rPr>
          <w:rFonts w:ascii="Arial" w:hAnsi="Arial" w:cs="Arial"/>
        </w:rPr>
      </w:pPr>
      <w:r w:rsidRPr="007A413D">
        <w:rPr>
          <w:rFonts w:ascii="Arial" w:hAnsi="Arial" w:cs="Arial"/>
          <w:bCs/>
          <w:spacing w:val="-5"/>
        </w:rPr>
        <w:t>wykonani</w:t>
      </w:r>
      <w:r w:rsidR="00B331FA" w:rsidRPr="007A413D">
        <w:rPr>
          <w:rFonts w:ascii="Arial" w:hAnsi="Arial" w:cs="Arial"/>
          <w:bCs/>
          <w:spacing w:val="-5"/>
        </w:rPr>
        <w:t>a</w:t>
      </w:r>
      <w:r w:rsidRPr="007A413D">
        <w:rPr>
          <w:rFonts w:ascii="Arial" w:hAnsi="Arial" w:cs="Arial"/>
          <w:bCs/>
          <w:spacing w:val="-5"/>
        </w:rPr>
        <w:t xml:space="preserve"> projektu wykonawczego</w:t>
      </w:r>
      <w:r w:rsidR="00EC4276" w:rsidRPr="007A413D">
        <w:rPr>
          <w:rFonts w:ascii="Arial" w:hAnsi="Arial" w:cs="Arial"/>
          <w:bCs/>
          <w:spacing w:val="-5"/>
        </w:rPr>
        <w:t xml:space="preserve"> </w:t>
      </w:r>
      <w:r w:rsidR="00EC4276" w:rsidRPr="007A413D">
        <w:rPr>
          <w:rFonts w:ascii="Arial" w:hAnsi="Arial" w:cs="Arial"/>
          <w:b/>
          <w:spacing w:val="-5"/>
        </w:rPr>
        <w:t>(PW)</w:t>
      </w:r>
      <w:r w:rsidR="009411BA" w:rsidRPr="007A413D">
        <w:rPr>
          <w:rFonts w:ascii="Arial" w:hAnsi="Arial" w:cs="Arial"/>
          <w:b/>
          <w:spacing w:val="-5"/>
        </w:rPr>
        <w:t xml:space="preserve"> </w:t>
      </w:r>
      <w:r w:rsidR="009411BA" w:rsidRPr="007A413D">
        <w:rPr>
          <w:rFonts w:ascii="Arial" w:hAnsi="Arial" w:cs="Arial"/>
          <w:bCs/>
          <w:spacing w:val="-5"/>
        </w:rPr>
        <w:t>w podziale na występujące branże</w:t>
      </w:r>
      <w:r w:rsidR="009411BA" w:rsidRPr="007A413D">
        <w:rPr>
          <w:rFonts w:ascii="Arial" w:hAnsi="Arial" w:cs="Arial"/>
          <w:b/>
          <w:spacing w:val="-5"/>
        </w:rPr>
        <w:t xml:space="preserve"> </w:t>
      </w:r>
      <w:r w:rsidR="0013746F" w:rsidRPr="007A413D">
        <w:rPr>
          <w:rFonts w:ascii="Arial" w:hAnsi="Arial" w:cs="Arial"/>
          <w:bCs/>
          <w:spacing w:val="-5"/>
        </w:rPr>
        <w:t>w zakresie</w:t>
      </w:r>
      <w:r w:rsidR="009411BA" w:rsidRPr="007A413D">
        <w:rPr>
          <w:rFonts w:ascii="Arial" w:hAnsi="Arial" w:cs="Arial"/>
          <w:bCs/>
          <w:spacing w:val="-5"/>
        </w:rPr>
        <w:t xml:space="preserve"> </w:t>
      </w:r>
      <w:r w:rsidR="00F10549" w:rsidRPr="007A413D">
        <w:rPr>
          <w:rFonts w:ascii="Arial" w:hAnsi="Arial" w:cs="Arial"/>
          <w:bCs/>
          <w:spacing w:val="-5"/>
        </w:rPr>
        <w:t>uwzględniającym</w:t>
      </w:r>
      <w:r w:rsidR="0013746F" w:rsidRPr="007A413D">
        <w:rPr>
          <w:rFonts w:ascii="Arial" w:hAnsi="Arial" w:cs="Arial"/>
          <w:bCs/>
          <w:spacing w:val="-5"/>
        </w:rPr>
        <w:t xml:space="preserve"> specyfik</w:t>
      </w:r>
      <w:r w:rsidR="0075735A" w:rsidRPr="007A413D">
        <w:rPr>
          <w:rFonts w:ascii="Arial" w:hAnsi="Arial" w:cs="Arial"/>
          <w:bCs/>
          <w:spacing w:val="-5"/>
        </w:rPr>
        <w:t>ę</w:t>
      </w:r>
      <w:r w:rsidR="00B331FA" w:rsidRPr="007A413D">
        <w:rPr>
          <w:rFonts w:ascii="Arial" w:hAnsi="Arial" w:cs="Arial"/>
          <w:bCs/>
          <w:spacing w:val="-5"/>
        </w:rPr>
        <w:t xml:space="preserve"> robót</w:t>
      </w:r>
      <w:r w:rsidR="002B117D" w:rsidRPr="007A413D">
        <w:rPr>
          <w:rFonts w:ascii="Arial" w:hAnsi="Arial" w:cs="Arial"/>
          <w:bCs/>
          <w:spacing w:val="-5"/>
        </w:rPr>
        <w:t xml:space="preserve"> </w:t>
      </w:r>
      <w:r w:rsidRPr="007A413D">
        <w:rPr>
          <w:rFonts w:ascii="Arial" w:hAnsi="Arial" w:cs="Arial"/>
          <w:bCs/>
          <w:spacing w:val="-5"/>
        </w:rPr>
        <w:t>–</w:t>
      </w:r>
      <w:r w:rsidR="0077724F" w:rsidRPr="007A413D">
        <w:rPr>
          <w:rFonts w:ascii="Arial" w:hAnsi="Arial" w:cs="Arial"/>
          <w:bCs/>
          <w:spacing w:val="-5"/>
        </w:rPr>
        <w:t xml:space="preserve"> </w:t>
      </w:r>
      <w:r w:rsidR="002B6BF3" w:rsidRPr="007A413D">
        <w:rPr>
          <w:rFonts w:ascii="Arial" w:hAnsi="Arial" w:cs="Arial"/>
          <w:bCs/>
          <w:spacing w:val="-5"/>
        </w:rPr>
        <w:t>4</w:t>
      </w:r>
      <w:r w:rsidR="0077724F" w:rsidRPr="007A413D">
        <w:rPr>
          <w:rFonts w:ascii="Arial" w:hAnsi="Arial" w:cs="Arial"/>
          <w:bCs/>
          <w:spacing w:val="-5"/>
        </w:rPr>
        <w:t xml:space="preserve"> </w:t>
      </w:r>
      <w:r w:rsidR="00B331FA" w:rsidRPr="007A413D">
        <w:rPr>
          <w:rFonts w:ascii="Arial" w:hAnsi="Arial" w:cs="Arial"/>
          <w:bCs/>
          <w:spacing w:val="-5"/>
        </w:rPr>
        <w:t xml:space="preserve">komplety w </w:t>
      </w:r>
      <w:r w:rsidR="00FD169D" w:rsidRPr="007A413D">
        <w:rPr>
          <w:rFonts w:ascii="Arial" w:hAnsi="Arial" w:cs="Arial"/>
          <w:bCs/>
          <w:spacing w:val="-5"/>
        </w:rPr>
        <w:t>wersji</w:t>
      </w:r>
      <w:r w:rsidR="00B331FA" w:rsidRPr="007A413D">
        <w:rPr>
          <w:rFonts w:ascii="Arial" w:hAnsi="Arial" w:cs="Arial"/>
          <w:bCs/>
          <w:spacing w:val="-5"/>
        </w:rPr>
        <w:t xml:space="preserve"> papierowej</w:t>
      </w:r>
      <w:r w:rsidR="0077724F" w:rsidRPr="007A413D">
        <w:rPr>
          <w:rFonts w:ascii="Arial" w:hAnsi="Arial" w:cs="Arial"/>
          <w:bCs/>
          <w:spacing w:val="-5"/>
        </w:rPr>
        <w:t xml:space="preserve"> </w:t>
      </w:r>
      <w:r w:rsidRPr="007A413D">
        <w:rPr>
          <w:rFonts w:ascii="Arial" w:hAnsi="Arial" w:cs="Arial"/>
          <w:bCs/>
          <w:spacing w:val="-5"/>
        </w:rPr>
        <w:t>oraz</w:t>
      </w:r>
      <w:r w:rsidR="003B1B87" w:rsidRPr="007A413D">
        <w:rPr>
          <w:rFonts w:ascii="Arial" w:hAnsi="Arial" w:cs="Arial"/>
          <w:bCs/>
          <w:spacing w:val="-5"/>
        </w:rPr>
        <w:t xml:space="preserve"> 1 komplet</w:t>
      </w:r>
      <w:r w:rsidRPr="007A413D">
        <w:rPr>
          <w:rFonts w:ascii="Arial" w:hAnsi="Arial" w:cs="Arial"/>
          <w:bCs/>
          <w:spacing w:val="-5"/>
        </w:rPr>
        <w:t xml:space="preserve"> w formie elektronicznej</w:t>
      </w:r>
      <w:r w:rsidR="003B1B87" w:rsidRPr="007A413D">
        <w:rPr>
          <w:rFonts w:ascii="Arial" w:hAnsi="Arial" w:cs="Arial"/>
          <w:bCs/>
          <w:spacing w:val="-5"/>
        </w:rPr>
        <w:t xml:space="preserve"> </w:t>
      </w:r>
      <w:r w:rsidRPr="007A413D">
        <w:rPr>
          <w:rFonts w:ascii="Arial" w:hAnsi="Arial" w:cs="Arial"/>
          <w:bCs/>
          <w:spacing w:val="-5"/>
        </w:rPr>
        <w:t>w formacie CAD (DWG) i PDF;</w:t>
      </w:r>
    </w:p>
    <w:p w14:paraId="3AA77BAB" w14:textId="77777777" w:rsidR="007A413D" w:rsidRPr="007A413D" w:rsidRDefault="00267EE9">
      <w:pPr>
        <w:pStyle w:val="Akapitzlist"/>
        <w:numPr>
          <w:ilvl w:val="0"/>
          <w:numId w:val="60"/>
        </w:numPr>
        <w:spacing w:after="120"/>
        <w:ind w:left="993" w:hanging="142"/>
        <w:jc w:val="both"/>
        <w:rPr>
          <w:rFonts w:ascii="Arial" w:hAnsi="Arial" w:cs="Arial"/>
        </w:rPr>
      </w:pPr>
      <w:r w:rsidRPr="007A413D">
        <w:rPr>
          <w:rFonts w:ascii="Arial" w:hAnsi="Arial" w:cs="Arial"/>
          <w:bCs/>
          <w:spacing w:val="-5"/>
        </w:rPr>
        <w:t>wykonani</w:t>
      </w:r>
      <w:r w:rsidR="002F6C91" w:rsidRPr="007A413D">
        <w:rPr>
          <w:rFonts w:ascii="Arial" w:hAnsi="Arial" w:cs="Arial"/>
          <w:bCs/>
          <w:spacing w:val="-5"/>
        </w:rPr>
        <w:t>a</w:t>
      </w:r>
      <w:r w:rsidRPr="007A413D">
        <w:rPr>
          <w:rFonts w:ascii="Arial" w:hAnsi="Arial" w:cs="Arial"/>
          <w:bCs/>
          <w:spacing w:val="-5"/>
        </w:rPr>
        <w:t xml:space="preserve"> specyfikacji technicznych wykonania i odbioru robót budowlanych</w:t>
      </w:r>
      <w:r w:rsidR="003B1B87" w:rsidRPr="007A413D">
        <w:rPr>
          <w:rFonts w:ascii="Arial" w:hAnsi="Arial" w:cs="Arial"/>
          <w:bCs/>
          <w:spacing w:val="-5"/>
        </w:rPr>
        <w:t xml:space="preserve"> </w:t>
      </w:r>
      <w:r w:rsidR="003B1B87" w:rsidRPr="007A413D">
        <w:rPr>
          <w:rFonts w:ascii="Arial" w:hAnsi="Arial" w:cs="Arial"/>
          <w:b/>
          <w:spacing w:val="-5"/>
        </w:rPr>
        <w:t>(STWiORB)</w:t>
      </w:r>
      <w:r w:rsidRPr="007A413D">
        <w:rPr>
          <w:rFonts w:ascii="Arial" w:hAnsi="Arial" w:cs="Arial"/>
          <w:bCs/>
          <w:spacing w:val="-5"/>
        </w:rPr>
        <w:t xml:space="preserve"> w podziale na</w:t>
      </w:r>
      <w:r w:rsidR="00DF57D5" w:rsidRPr="007A413D">
        <w:rPr>
          <w:rFonts w:ascii="Arial" w:hAnsi="Arial" w:cs="Arial"/>
          <w:bCs/>
          <w:spacing w:val="-5"/>
        </w:rPr>
        <w:t xml:space="preserve"> </w:t>
      </w:r>
      <w:r w:rsidRPr="007A413D">
        <w:rPr>
          <w:rFonts w:ascii="Arial" w:hAnsi="Arial" w:cs="Arial"/>
          <w:bCs/>
          <w:spacing w:val="-5"/>
        </w:rPr>
        <w:t>występujące branże</w:t>
      </w:r>
      <w:r w:rsidR="00B3064A" w:rsidRPr="007A413D">
        <w:rPr>
          <w:rFonts w:ascii="Arial" w:hAnsi="Arial" w:cs="Arial"/>
          <w:bCs/>
          <w:spacing w:val="-5"/>
        </w:rPr>
        <w:t xml:space="preserve"> w </w:t>
      </w:r>
      <w:r w:rsidR="003B1B87" w:rsidRPr="007A413D">
        <w:rPr>
          <w:rFonts w:ascii="Arial" w:hAnsi="Arial" w:cs="Arial"/>
          <w:bCs/>
          <w:spacing w:val="-5"/>
        </w:rPr>
        <w:t xml:space="preserve"> </w:t>
      </w:r>
      <w:r w:rsidRPr="007A413D">
        <w:rPr>
          <w:rFonts w:ascii="Arial" w:hAnsi="Arial" w:cs="Arial"/>
          <w:bCs/>
          <w:spacing w:val="-5"/>
        </w:rPr>
        <w:t>zakres</w:t>
      </w:r>
      <w:r w:rsidR="00B3064A" w:rsidRPr="007A413D">
        <w:rPr>
          <w:rFonts w:ascii="Arial" w:hAnsi="Arial" w:cs="Arial"/>
          <w:bCs/>
          <w:spacing w:val="-5"/>
        </w:rPr>
        <w:t>ie uwzględniającym specyfikę robót</w:t>
      </w:r>
      <w:r w:rsidR="00C25801" w:rsidRPr="007A413D">
        <w:rPr>
          <w:rFonts w:ascii="Arial" w:hAnsi="Arial" w:cs="Arial"/>
          <w:bCs/>
          <w:spacing w:val="-5"/>
        </w:rPr>
        <w:t xml:space="preserve"> </w:t>
      </w:r>
      <w:r w:rsidRPr="007A413D">
        <w:rPr>
          <w:rFonts w:ascii="Arial" w:hAnsi="Arial" w:cs="Arial"/>
          <w:bCs/>
          <w:spacing w:val="-5"/>
        </w:rPr>
        <w:t xml:space="preserve">(każdy tom dla innego rodzaju branży) </w:t>
      </w:r>
      <w:bookmarkStart w:id="4" w:name="_Hlk145499270"/>
      <w:r w:rsidRPr="007A413D">
        <w:rPr>
          <w:rFonts w:ascii="Arial" w:hAnsi="Arial" w:cs="Arial"/>
          <w:bCs/>
          <w:spacing w:val="-5"/>
        </w:rPr>
        <w:t>– 3</w:t>
      </w:r>
      <w:r w:rsidR="0077724F" w:rsidRPr="007A413D">
        <w:rPr>
          <w:rFonts w:ascii="Arial" w:hAnsi="Arial" w:cs="Arial"/>
          <w:bCs/>
          <w:spacing w:val="-5"/>
        </w:rPr>
        <w:t xml:space="preserve"> </w:t>
      </w:r>
      <w:r w:rsidR="003B1B87" w:rsidRPr="007A413D">
        <w:rPr>
          <w:rFonts w:ascii="Arial" w:hAnsi="Arial" w:cs="Arial"/>
          <w:bCs/>
          <w:spacing w:val="-5"/>
        </w:rPr>
        <w:t xml:space="preserve">komplety w </w:t>
      </w:r>
      <w:r w:rsidR="00FD169D" w:rsidRPr="007A413D">
        <w:rPr>
          <w:rFonts w:ascii="Arial" w:hAnsi="Arial" w:cs="Arial"/>
          <w:bCs/>
          <w:spacing w:val="-5"/>
        </w:rPr>
        <w:t>wersji</w:t>
      </w:r>
      <w:r w:rsidR="003B1B87" w:rsidRPr="007A413D">
        <w:rPr>
          <w:rFonts w:ascii="Arial" w:hAnsi="Arial" w:cs="Arial"/>
          <w:bCs/>
          <w:spacing w:val="-5"/>
        </w:rPr>
        <w:t xml:space="preserve"> papierowej </w:t>
      </w:r>
      <w:r w:rsidRPr="007A413D">
        <w:rPr>
          <w:rFonts w:ascii="Arial" w:hAnsi="Arial" w:cs="Arial"/>
          <w:bCs/>
          <w:spacing w:val="-5"/>
        </w:rPr>
        <w:t>oraz</w:t>
      </w:r>
      <w:r w:rsidR="003B1B87" w:rsidRPr="007A413D">
        <w:rPr>
          <w:rFonts w:ascii="Arial" w:hAnsi="Arial" w:cs="Arial"/>
          <w:bCs/>
          <w:spacing w:val="-5"/>
        </w:rPr>
        <w:t xml:space="preserve"> 1 komplet</w:t>
      </w:r>
      <w:r w:rsidRPr="007A413D">
        <w:rPr>
          <w:rFonts w:ascii="Arial" w:hAnsi="Arial" w:cs="Arial"/>
          <w:bCs/>
          <w:spacing w:val="-5"/>
        </w:rPr>
        <w:t xml:space="preserve"> w formie elektronicznej w formacie DOC </w:t>
      </w:r>
      <w:r w:rsidR="00DF57D5" w:rsidRPr="007A413D">
        <w:rPr>
          <w:rFonts w:ascii="Arial" w:hAnsi="Arial" w:cs="Arial"/>
          <w:bCs/>
          <w:spacing w:val="-5"/>
        </w:rPr>
        <w:t xml:space="preserve">                </w:t>
      </w:r>
      <w:r w:rsidRPr="007A413D">
        <w:rPr>
          <w:rFonts w:ascii="Arial" w:hAnsi="Arial" w:cs="Arial"/>
          <w:bCs/>
          <w:spacing w:val="-5"/>
        </w:rPr>
        <w:t>i PDF</w:t>
      </w:r>
      <w:r w:rsidR="00FC1ED0" w:rsidRPr="007A413D">
        <w:rPr>
          <w:rFonts w:ascii="Arial" w:hAnsi="Arial" w:cs="Arial"/>
          <w:bCs/>
          <w:spacing w:val="-5"/>
        </w:rPr>
        <w:t>;</w:t>
      </w:r>
      <w:bookmarkEnd w:id="4"/>
    </w:p>
    <w:p w14:paraId="598BC377" w14:textId="77777777" w:rsidR="007A413D" w:rsidRPr="007A413D" w:rsidRDefault="00F2550A">
      <w:pPr>
        <w:pStyle w:val="Akapitzlist"/>
        <w:numPr>
          <w:ilvl w:val="0"/>
          <w:numId w:val="60"/>
        </w:numPr>
        <w:spacing w:after="120"/>
        <w:ind w:left="993" w:hanging="142"/>
        <w:jc w:val="both"/>
        <w:rPr>
          <w:rFonts w:ascii="Arial" w:hAnsi="Arial" w:cs="Arial"/>
        </w:rPr>
      </w:pPr>
      <w:r w:rsidRPr="007A413D">
        <w:rPr>
          <w:rFonts w:ascii="Arial" w:hAnsi="Arial" w:cs="Arial"/>
          <w:bCs/>
          <w:spacing w:val="-5"/>
        </w:rPr>
        <w:lastRenderedPageBreak/>
        <w:t>wykonani</w:t>
      </w:r>
      <w:r w:rsidR="002F6C91" w:rsidRPr="007A413D">
        <w:rPr>
          <w:rFonts w:ascii="Arial" w:hAnsi="Arial" w:cs="Arial"/>
          <w:bCs/>
          <w:spacing w:val="-5"/>
        </w:rPr>
        <w:t>a</w:t>
      </w:r>
      <w:r w:rsidRPr="007A413D">
        <w:rPr>
          <w:rFonts w:ascii="Arial" w:hAnsi="Arial" w:cs="Arial"/>
          <w:bCs/>
          <w:spacing w:val="-5"/>
        </w:rPr>
        <w:t xml:space="preserve"> przedmiarów robót </w:t>
      </w:r>
      <w:r w:rsidRPr="007A413D">
        <w:rPr>
          <w:rFonts w:ascii="Arial" w:hAnsi="Arial" w:cs="Arial"/>
          <w:b/>
          <w:spacing w:val="-5"/>
        </w:rPr>
        <w:t xml:space="preserve">(PR) </w:t>
      </w:r>
      <w:r w:rsidRPr="007A413D">
        <w:rPr>
          <w:rFonts w:ascii="Arial" w:hAnsi="Arial" w:cs="Arial"/>
          <w:bCs/>
          <w:spacing w:val="-5"/>
        </w:rPr>
        <w:t xml:space="preserve">w podziale na występujące branże – 3 </w:t>
      </w:r>
      <w:r w:rsidR="00DF57D5" w:rsidRPr="007A413D">
        <w:rPr>
          <w:rFonts w:ascii="Arial" w:hAnsi="Arial" w:cs="Arial"/>
          <w:bCs/>
          <w:spacing w:val="-5"/>
        </w:rPr>
        <w:t xml:space="preserve">komplety w </w:t>
      </w:r>
      <w:r w:rsidR="00356C88" w:rsidRPr="007A413D">
        <w:rPr>
          <w:rFonts w:ascii="Arial" w:hAnsi="Arial" w:cs="Arial"/>
          <w:bCs/>
          <w:spacing w:val="-5"/>
        </w:rPr>
        <w:t>wersji</w:t>
      </w:r>
      <w:r w:rsidR="00DF57D5" w:rsidRPr="007A413D">
        <w:rPr>
          <w:rFonts w:ascii="Arial" w:hAnsi="Arial" w:cs="Arial"/>
          <w:bCs/>
          <w:spacing w:val="-5"/>
        </w:rPr>
        <w:t xml:space="preserve"> </w:t>
      </w:r>
      <w:r w:rsidR="00356C88" w:rsidRPr="007A413D">
        <w:rPr>
          <w:rFonts w:ascii="Arial" w:hAnsi="Arial" w:cs="Arial"/>
          <w:bCs/>
          <w:spacing w:val="-5"/>
        </w:rPr>
        <w:t>papierowej</w:t>
      </w:r>
      <w:r w:rsidR="00DF57D5" w:rsidRPr="007A413D">
        <w:rPr>
          <w:rFonts w:ascii="Arial" w:hAnsi="Arial" w:cs="Arial"/>
          <w:bCs/>
          <w:spacing w:val="-5"/>
        </w:rPr>
        <w:t xml:space="preserve"> </w:t>
      </w:r>
      <w:r w:rsidRPr="007A413D">
        <w:rPr>
          <w:rFonts w:ascii="Arial" w:hAnsi="Arial" w:cs="Arial"/>
          <w:bCs/>
          <w:spacing w:val="-5"/>
        </w:rPr>
        <w:t xml:space="preserve"> oraz</w:t>
      </w:r>
      <w:r w:rsidR="002F58C5" w:rsidRPr="007A413D">
        <w:rPr>
          <w:rFonts w:ascii="Arial" w:hAnsi="Arial" w:cs="Arial"/>
          <w:bCs/>
          <w:spacing w:val="-5"/>
        </w:rPr>
        <w:t xml:space="preserve"> 1 komplet</w:t>
      </w:r>
      <w:r w:rsidRPr="007A413D">
        <w:rPr>
          <w:rFonts w:ascii="Arial" w:hAnsi="Arial" w:cs="Arial"/>
          <w:bCs/>
          <w:spacing w:val="-5"/>
        </w:rPr>
        <w:t xml:space="preserve"> w formie elektronicznej w formacie ath, rozpoznawanym przez program „NORMA” oraz w formacie PDF;</w:t>
      </w:r>
    </w:p>
    <w:p w14:paraId="3F93C718" w14:textId="77777777" w:rsidR="007A413D" w:rsidRPr="007A413D" w:rsidRDefault="00267EE9">
      <w:pPr>
        <w:pStyle w:val="Akapitzlist"/>
        <w:numPr>
          <w:ilvl w:val="0"/>
          <w:numId w:val="60"/>
        </w:numPr>
        <w:spacing w:after="120"/>
        <w:ind w:left="993" w:hanging="142"/>
        <w:jc w:val="both"/>
        <w:rPr>
          <w:rFonts w:ascii="Arial" w:hAnsi="Arial" w:cs="Arial"/>
        </w:rPr>
      </w:pPr>
      <w:r w:rsidRPr="007A413D">
        <w:rPr>
          <w:rFonts w:ascii="Arial" w:hAnsi="Arial" w:cs="Arial"/>
          <w:bCs/>
          <w:spacing w:val="-5"/>
        </w:rPr>
        <w:t>wykonani</w:t>
      </w:r>
      <w:r w:rsidR="002F6C91" w:rsidRPr="007A413D">
        <w:rPr>
          <w:rFonts w:ascii="Arial" w:hAnsi="Arial" w:cs="Arial"/>
          <w:bCs/>
          <w:spacing w:val="-5"/>
        </w:rPr>
        <w:t>a</w:t>
      </w:r>
      <w:r w:rsidRPr="007A413D">
        <w:rPr>
          <w:rFonts w:ascii="Arial" w:hAnsi="Arial" w:cs="Arial"/>
          <w:bCs/>
          <w:spacing w:val="-5"/>
        </w:rPr>
        <w:t xml:space="preserve"> kosztorysów</w:t>
      </w:r>
      <w:r w:rsidR="00D229A2" w:rsidRPr="007A413D">
        <w:rPr>
          <w:rFonts w:ascii="Arial" w:hAnsi="Arial" w:cs="Arial"/>
          <w:bCs/>
          <w:spacing w:val="-5"/>
        </w:rPr>
        <w:t xml:space="preserve"> ofertowych</w:t>
      </w:r>
      <w:r w:rsidRPr="007A413D">
        <w:rPr>
          <w:rFonts w:ascii="Arial" w:hAnsi="Arial" w:cs="Arial"/>
          <w:bCs/>
          <w:spacing w:val="-5"/>
        </w:rPr>
        <w:t xml:space="preserve"> </w:t>
      </w:r>
      <w:r w:rsidRPr="007A413D">
        <w:rPr>
          <w:rFonts w:ascii="Arial" w:hAnsi="Arial" w:cs="Arial"/>
          <w:b/>
          <w:spacing w:val="-5"/>
        </w:rPr>
        <w:t>(K</w:t>
      </w:r>
      <w:r w:rsidR="00D229A2" w:rsidRPr="007A413D">
        <w:rPr>
          <w:rFonts w:ascii="Arial" w:hAnsi="Arial" w:cs="Arial"/>
          <w:b/>
          <w:spacing w:val="-5"/>
        </w:rPr>
        <w:t>O</w:t>
      </w:r>
      <w:r w:rsidRPr="007A413D">
        <w:rPr>
          <w:rFonts w:ascii="Arial" w:hAnsi="Arial" w:cs="Arial"/>
          <w:b/>
          <w:spacing w:val="-5"/>
        </w:rPr>
        <w:t xml:space="preserve">) </w:t>
      </w:r>
      <w:r w:rsidRPr="007A413D">
        <w:rPr>
          <w:rFonts w:ascii="Arial" w:hAnsi="Arial" w:cs="Arial"/>
          <w:bCs/>
          <w:spacing w:val="-5"/>
        </w:rPr>
        <w:t>w podziale na występujące branże</w:t>
      </w:r>
      <w:r w:rsidR="003B1B87" w:rsidRPr="007A413D">
        <w:rPr>
          <w:rFonts w:ascii="Arial" w:hAnsi="Arial" w:cs="Arial"/>
          <w:bCs/>
          <w:spacing w:val="-5"/>
        </w:rPr>
        <w:t xml:space="preserve"> wraz z zestawieniem kosztów zadania</w:t>
      </w:r>
      <w:r w:rsidRPr="007A413D">
        <w:rPr>
          <w:rFonts w:ascii="Arial" w:hAnsi="Arial" w:cs="Arial"/>
          <w:bCs/>
          <w:spacing w:val="-5"/>
        </w:rPr>
        <w:t xml:space="preserve"> </w:t>
      </w:r>
      <w:r w:rsidRPr="007A413D">
        <w:rPr>
          <w:rFonts w:ascii="Arial" w:hAnsi="Arial" w:cs="Arial"/>
          <w:b/>
          <w:spacing w:val="-5"/>
        </w:rPr>
        <w:t>(ZKZ)</w:t>
      </w:r>
      <w:r w:rsidR="005C53FE" w:rsidRPr="007A413D">
        <w:rPr>
          <w:rFonts w:ascii="Arial" w:hAnsi="Arial" w:cs="Arial"/>
          <w:bCs/>
          <w:spacing w:val="-5"/>
        </w:rPr>
        <w:t xml:space="preserve"> </w:t>
      </w:r>
      <w:r w:rsidRPr="007A413D">
        <w:rPr>
          <w:rFonts w:ascii="Arial" w:hAnsi="Arial" w:cs="Arial"/>
          <w:bCs/>
          <w:spacing w:val="-5"/>
        </w:rPr>
        <w:t>– 3</w:t>
      </w:r>
      <w:r w:rsidR="0077724F" w:rsidRPr="007A413D">
        <w:rPr>
          <w:rFonts w:ascii="Arial" w:hAnsi="Arial" w:cs="Arial"/>
          <w:bCs/>
          <w:spacing w:val="-5"/>
        </w:rPr>
        <w:t xml:space="preserve"> </w:t>
      </w:r>
      <w:r w:rsidR="003B1B87" w:rsidRPr="007A413D">
        <w:rPr>
          <w:rFonts w:ascii="Arial" w:hAnsi="Arial" w:cs="Arial"/>
          <w:bCs/>
          <w:spacing w:val="-5"/>
        </w:rPr>
        <w:t>komplety</w:t>
      </w:r>
      <w:r w:rsidR="00FD169D" w:rsidRPr="007A413D">
        <w:rPr>
          <w:rFonts w:ascii="Arial" w:hAnsi="Arial" w:cs="Arial"/>
          <w:bCs/>
          <w:spacing w:val="-5"/>
        </w:rPr>
        <w:t xml:space="preserve"> w wersji papierowej</w:t>
      </w:r>
      <w:r w:rsidRPr="007A413D">
        <w:rPr>
          <w:rFonts w:ascii="Arial" w:hAnsi="Arial" w:cs="Arial"/>
          <w:bCs/>
          <w:spacing w:val="-5"/>
        </w:rPr>
        <w:t xml:space="preserve"> oraz w formie elektronicznej</w:t>
      </w:r>
      <w:r w:rsidR="0077724F" w:rsidRPr="007A413D">
        <w:rPr>
          <w:rFonts w:ascii="Arial" w:hAnsi="Arial" w:cs="Arial"/>
          <w:bCs/>
          <w:spacing w:val="-5"/>
        </w:rPr>
        <w:t xml:space="preserve"> </w:t>
      </w:r>
      <w:r w:rsidRPr="007A413D">
        <w:rPr>
          <w:rFonts w:ascii="Arial" w:hAnsi="Arial" w:cs="Arial"/>
          <w:bCs/>
          <w:spacing w:val="-5"/>
        </w:rPr>
        <w:t>w formacie ath, rozpoznawanym przez program „NORMA” oraz w formacie PDF, DOC/EXCEL;</w:t>
      </w:r>
    </w:p>
    <w:p w14:paraId="3A1B99C3" w14:textId="77777777" w:rsidR="007A413D" w:rsidRPr="007A413D" w:rsidRDefault="00883C46">
      <w:pPr>
        <w:pStyle w:val="Akapitzlist"/>
        <w:numPr>
          <w:ilvl w:val="0"/>
          <w:numId w:val="60"/>
        </w:numPr>
        <w:spacing w:after="120"/>
        <w:ind w:left="993" w:hanging="142"/>
        <w:jc w:val="both"/>
        <w:rPr>
          <w:rFonts w:ascii="Arial" w:hAnsi="Arial" w:cs="Arial"/>
        </w:rPr>
      </w:pPr>
      <w:r w:rsidRPr="007A413D">
        <w:rPr>
          <w:rFonts w:ascii="Arial" w:hAnsi="Arial" w:cs="Arial"/>
          <w:bCs/>
          <w:spacing w:val="-5"/>
        </w:rPr>
        <w:t>opracowani</w:t>
      </w:r>
      <w:r w:rsidR="002F6C91" w:rsidRPr="007A413D">
        <w:rPr>
          <w:rFonts w:ascii="Arial" w:hAnsi="Arial" w:cs="Arial"/>
          <w:bCs/>
          <w:spacing w:val="-5"/>
        </w:rPr>
        <w:t>a</w:t>
      </w:r>
      <w:r w:rsidRPr="007A413D">
        <w:rPr>
          <w:rFonts w:ascii="Arial" w:hAnsi="Arial" w:cs="Arial"/>
          <w:bCs/>
          <w:spacing w:val="-5"/>
        </w:rPr>
        <w:t xml:space="preserve"> wykazu technicznego wyposażenia, jako pierwsze wyposażenie </w:t>
      </w:r>
      <w:bookmarkStart w:id="5" w:name="_Hlk145500785"/>
      <w:r w:rsidRPr="007A413D">
        <w:rPr>
          <w:rFonts w:ascii="Arial" w:hAnsi="Arial" w:cs="Arial"/>
          <w:bCs/>
          <w:spacing w:val="-5"/>
        </w:rPr>
        <w:t xml:space="preserve">– 3 </w:t>
      </w:r>
      <w:r w:rsidR="00FD169D" w:rsidRPr="007A413D">
        <w:rPr>
          <w:rFonts w:ascii="Arial" w:hAnsi="Arial" w:cs="Arial"/>
          <w:bCs/>
          <w:spacing w:val="-5"/>
        </w:rPr>
        <w:t>komplety w wersji papierowej</w:t>
      </w:r>
      <w:r w:rsidRPr="007A413D">
        <w:rPr>
          <w:rFonts w:ascii="Arial" w:hAnsi="Arial" w:cs="Arial"/>
          <w:bCs/>
          <w:spacing w:val="-5"/>
        </w:rPr>
        <w:t xml:space="preserve"> oraz</w:t>
      </w:r>
      <w:r w:rsidR="00FD169D" w:rsidRPr="007A413D">
        <w:rPr>
          <w:rFonts w:ascii="Arial" w:hAnsi="Arial" w:cs="Arial"/>
          <w:bCs/>
          <w:spacing w:val="-5"/>
        </w:rPr>
        <w:t xml:space="preserve"> 1 komplet</w:t>
      </w:r>
      <w:r w:rsidRPr="007A413D">
        <w:rPr>
          <w:rFonts w:ascii="Arial" w:hAnsi="Arial" w:cs="Arial"/>
          <w:bCs/>
          <w:spacing w:val="-5"/>
        </w:rPr>
        <w:t xml:space="preserve"> w formie elektronicznej w formacie DOC i PDF;</w:t>
      </w:r>
      <w:bookmarkEnd w:id="5"/>
    </w:p>
    <w:p w14:paraId="32E3B37A" w14:textId="0F2DBA97" w:rsidR="007A413D" w:rsidRPr="006077CE" w:rsidRDefault="0046215E">
      <w:pPr>
        <w:pStyle w:val="Akapitzlist"/>
        <w:numPr>
          <w:ilvl w:val="0"/>
          <w:numId w:val="60"/>
        </w:numPr>
        <w:spacing w:after="120"/>
        <w:ind w:left="993" w:hanging="142"/>
        <w:jc w:val="both"/>
        <w:rPr>
          <w:rFonts w:ascii="Arial" w:hAnsi="Arial" w:cs="Arial"/>
        </w:rPr>
      </w:pPr>
      <w:bookmarkStart w:id="6" w:name="_Hlk205789024"/>
      <w:r w:rsidRPr="007A413D">
        <w:rPr>
          <w:rFonts w:ascii="Arial" w:hAnsi="Arial" w:cs="Arial"/>
          <w:bCs/>
          <w:spacing w:val="-5"/>
        </w:rPr>
        <w:t>uzgodnieni</w:t>
      </w:r>
      <w:r w:rsidR="002F6C91" w:rsidRPr="007A413D">
        <w:rPr>
          <w:rFonts w:ascii="Arial" w:hAnsi="Arial" w:cs="Arial"/>
          <w:bCs/>
          <w:spacing w:val="-5"/>
        </w:rPr>
        <w:t>a</w:t>
      </w:r>
      <w:r w:rsidRPr="007A413D">
        <w:rPr>
          <w:rFonts w:ascii="Arial" w:hAnsi="Arial" w:cs="Arial"/>
          <w:bCs/>
          <w:spacing w:val="-5"/>
        </w:rPr>
        <w:t xml:space="preserve"> projektów z przedstawicielami </w:t>
      </w:r>
      <w:r w:rsidR="0067030D">
        <w:rPr>
          <w:rFonts w:ascii="Arial" w:hAnsi="Arial" w:cs="Arial"/>
          <w:bCs/>
          <w:spacing w:val="-5"/>
        </w:rPr>
        <w:t>Działu Inwestycji Budowlanych Zamawiającego (</w:t>
      </w:r>
      <w:r w:rsidRPr="007A413D">
        <w:rPr>
          <w:rFonts w:ascii="Arial" w:hAnsi="Arial" w:cs="Arial"/>
          <w:bCs/>
          <w:spacing w:val="-5"/>
        </w:rPr>
        <w:t>DIB</w:t>
      </w:r>
      <w:r w:rsidR="0067030D">
        <w:rPr>
          <w:rFonts w:ascii="Arial" w:hAnsi="Arial" w:cs="Arial"/>
          <w:bCs/>
          <w:spacing w:val="-5"/>
        </w:rPr>
        <w:t>)</w:t>
      </w:r>
      <w:r w:rsidRPr="007A413D">
        <w:rPr>
          <w:rFonts w:ascii="Arial" w:hAnsi="Arial" w:cs="Arial"/>
          <w:bCs/>
          <w:spacing w:val="-5"/>
        </w:rPr>
        <w:t xml:space="preserve"> </w:t>
      </w:r>
      <w:r w:rsidR="0067030D">
        <w:rPr>
          <w:rFonts w:ascii="Arial" w:hAnsi="Arial" w:cs="Arial"/>
          <w:bCs/>
          <w:spacing w:val="-5"/>
        </w:rPr>
        <w:t xml:space="preserve">             </w:t>
      </w:r>
      <w:r w:rsidRPr="007A413D">
        <w:rPr>
          <w:rFonts w:ascii="Arial" w:hAnsi="Arial" w:cs="Arial"/>
          <w:bCs/>
          <w:spacing w:val="-5"/>
        </w:rPr>
        <w:t xml:space="preserve">i </w:t>
      </w:r>
      <w:r w:rsidR="00C96414" w:rsidRPr="007A413D">
        <w:rPr>
          <w:rFonts w:ascii="Arial" w:hAnsi="Arial" w:cs="Arial"/>
          <w:bCs/>
          <w:spacing w:val="-5"/>
        </w:rPr>
        <w:t xml:space="preserve">bezpośrednim </w:t>
      </w:r>
      <w:r w:rsidRPr="007A413D">
        <w:rPr>
          <w:rFonts w:ascii="Arial" w:hAnsi="Arial" w:cs="Arial"/>
          <w:bCs/>
          <w:spacing w:val="-5"/>
        </w:rPr>
        <w:t>użytkownik</w:t>
      </w:r>
      <w:r w:rsidR="00C96414" w:rsidRPr="007A413D">
        <w:rPr>
          <w:rFonts w:ascii="Arial" w:hAnsi="Arial" w:cs="Arial"/>
          <w:bCs/>
          <w:spacing w:val="-5"/>
        </w:rPr>
        <w:t>iem</w:t>
      </w:r>
      <w:r w:rsidRPr="007A413D">
        <w:rPr>
          <w:rFonts w:ascii="Arial" w:hAnsi="Arial" w:cs="Arial"/>
          <w:bCs/>
          <w:spacing w:val="-5"/>
        </w:rPr>
        <w:t xml:space="preserve"> – 1 </w:t>
      </w:r>
      <w:r w:rsidR="002F6C91" w:rsidRPr="007A413D">
        <w:rPr>
          <w:rFonts w:ascii="Arial" w:hAnsi="Arial" w:cs="Arial"/>
          <w:bCs/>
          <w:spacing w:val="-5"/>
        </w:rPr>
        <w:t>komplet</w:t>
      </w:r>
      <w:r w:rsidRPr="007A413D">
        <w:rPr>
          <w:rFonts w:ascii="Arial" w:hAnsi="Arial" w:cs="Arial"/>
          <w:bCs/>
          <w:spacing w:val="-5"/>
        </w:rPr>
        <w:t xml:space="preserve"> dokumentu dla każdego tomu z ww. opracowania;</w:t>
      </w:r>
    </w:p>
    <w:p w14:paraId="09A27BE1" w14:textId="35176AB5" w:rsidR="006077CE" w:rsidRPr="00A00E00" w:rsidRDefault="006077CE">
      <w:pPr>
        <w:pStyle w:val="Akapitzlist"/>
        <w:numPr>
          <w:ilvl w:val="0"/>
          <w:numId w:val="60"/>
        </w:numPr>
        <w:spacing w:after="120"/>
        <w:ind w:left="993" w:hanging="142"/>
        <w:jc w:val="both"/>
        <w:rPr>
          <w:rFonts w:ascii="Arial" w:hAnsi="Arial" w:cs="Arial"/>
        </w:rPr>
      </w:pPr>
      <w:bookmarkStart w:id="7" w:name="_Hlk205799466"/>
      <w:r w:rsidRPr="00A00E00">
        <w:rPr>
          <w:rFonts w:ascii="Arial" w:hAnsi="Arial" w:cs="Arial"/>
          <w:bCs/>
          <w:spacing w:val="-5"/>
        </w:rPr>
        <w:t xml:space="preserve">uzgodnienia projektów z przedstawicielami </w:t>
      </w:r>
      <w:r w:rsidR="00A00E00" w:rsidRPr="00A00E00">
        <w:rPr>
          <w:rFonts w:ascii="Arial" w:hAnsi="Arial" w:cs="Arial"/>
          <w:bCs/>
          <w:spacing w:val="-5"/>
        </w:rPr>
        <w:t xml:space="preserve">Delegatury Wojskowej Ochrony Przeciwpożarowej (DWOP) oraz </w:t>
      </w:r>
      <w:r w:rsidR="00A00E00" w:rsidRPr="00A00E00">
        <w:rPr>
          <w:rFonts w:ascii="Arial" w:hAnsi="Arial" w:cs="Arial"/>
        </w:rPr>
        <w:t>Wojskowy</w:t>
      </w:r>
      <w:r w:rsidR="00A00E00">
        <w:rPr>
          <w:rFonts w:ascii="Arial" w:hAnsi="Arial" w:cs="Arial"/>
        </w:rPr>
        <w:t>m</w:t>
      </w:r>
      <w:r w:rsidR="00A00E00" w:rsidRPr="00A00E00">
        <w:rPr>
          <w:rFonts w:ascii="Arial" w:hAnsi="Arial" w:cs="Arial"/>
        </w:rPr>
        <w:t xml:space="preserve"> Ośrod</w:t>
      </w:r>
      <w:r w:rsidR="00A00E00">
        <w:rPr>
          <w:rFonts w:ascii="Arial" w:hAnsi="Arial" w:cs="Arial"/>
        </w:rPr>
        <w:t>kiem</w:t>
      </w:r>
      <w:r w:rsidR="00A00E00" w:rsidRPr="00A00E00">
        <w:rPr>
          <w:rFonts w:ascii="Arial" w:hAnsi="Arial" w:cs="Arial"/>
        </w:rPr>
        <w:t xml:space="preserve"> Medycyny Prewencyjnej (WOMP)</w:t>
      </w:r>
      <w:r w:rsidRPr="00A00E00">
        <w:rPr>
          <w:rFonts w:ascii="Arial" w:hAnsi="Arial" w:cs="Arial"/>
          <w:bCs/>
          <w:spacing w:val="-5"/>
        </w:rPr>
        <w:t xml:space="preserve"> – 1 komplet dokumentu dla każdego tomu z ww. opracowania;</w:t>
      </w:r>
    </w:p>
    <w:bookmarkEnd w:id="6"/>
    <w:bookmarkEnd w:id="7"/>
    <w:p w14:paraId="37568BB4" w14:textId="6DF827CC" w:rsidR="007A413D" w:rsidRPr="007A413D" w:rsidRDefault="0046215E">
      <w:pPr>
        <w:pStyle w:val="Akapitzlist"/>
        <w:numPr>
          <w:ilvl w:val="0"/>
          <w:numId w:val="60"/>
        </w:numPr>
        <w:spacing w:after="120"/>
        <w:ind w:left="993" w:hanging="142"/>
        <w:jc w:val="both"/>
        <w:rPr>
          <w:rFonts w:ascii="Arial" w:hAnsi="Arial" w:cs="Arial"/>
        </w:rPr>
      </w:pPr>
      <w:r w:rsidRPr="007A413D">
        <w:rPr>
          <w:rFonts w:ascii="Arial" w:hAnsi="Arial" w:cs="Arial"/>
          <w:bCs/>
          <w:spacing w:val="-5"/>
        </w:rPr>
        <w:t>uzgodnieni</w:t>
      </w:r>
      <w:r w:rsidR="002F6C91" w:rsidRPr="007A413D">
        <w:rPr>
          <w:rFonts w:ascii="Arial" w:hAnsi="Arial" w:cs="Arial"/>
          <w:bCs/>
          <w:spacing w:val="-5"/>
        </w:rPr>
        <w:t>a</w:t>
      </w:r>
      <w:r w:rsidRPr="007A413D">
        <w:rPr>
          <w:rFonts w:ascii="Arial" w:hAnsi="Arial" w:cs="Arial"/>
          <w:bCs/>
          <w:spacing w:val="-5"/>
        </w:rPr>
        <w:t xml:space="preserve"> dokumentacji projektowej budowlanej z Konserwatorem Zabytków m. st. Warszawy </w:t>
      </w:r>
      <w:r w:rsidR="00EC530D" w:rsidRPr="007A413D">
        <w:rPr>
          <w:rFonts w:ascii="Arial" w:hAnsi="Arial" w:cs="Arial"/>
          <w:bCs/>
          <w:spacing w:val="-5"/>
        </w:rPr>
        <w:t xml:space="preserve">      </w:t>
      </w:r>
      <w:r w:rsidR="007A413D">
        <w:rPr>
          <w:rFonts w:ascii="Arial" w:hAnsi="Arial" w:cs="Arial"/>
          <w:bCs/>
          <w:spacing w:val="-5"/>
        </w:rPr>
        <w:t xml:space="preserve">     </w:t>
      </w:r>
      <w:r w:rsidR="00EC530D" w:rsidRPr="007A413D">
        <w:rPr>
          <w:rFonts w:ascii="Arial" w:hAnsi="Arial" w:cs="Arial"/>
          <w:bCs/>
          <w:spacing w:val="-5"/>
        </w:rPr>
        <w:t xml:space="preserve"> </w:t>
      </w:r>
      <w:r w:rsidRPr="007A413D">
        <w:rPr>
          <w:rFonts w:ascii="Arial" w:hAnsi="Arial" w:cs="Arial"/>
          <w:bCs/>
          <w:spacing w:val="-5"/>
        </w:rPr>
        <w:t>w zakresie terenu znajdującego się w gminnej ewidencji zabytków m. st. Warszawy</w:t>
      </w:r>
      <w:r w:rsidR="006B3DAD" w:rsidRPr="007A413D">
        <w:rPr>
          <w:rFonts w:ascii="Arial" w:hAnsi="Arial" w:cs="Arial"/>
          <w:bCs/>
          <w:spacing w:val="-5"/>
        </w:rPr>
        <w:t xml:space="preserve"> – jeśli będzie wymagane;</w:t>
      </w:r>
    </w:p>
    <w:p w14:paraId="6598A7EA" w14:textId="77777777" w:rsidR="007A413D" w:rsidRPr="007A413D" w:rsidRDefault="00FC1ED0">
      <w:pPr>
        <w:pStyle w:val="Akapitzlist"/>
        <w:numPr>
          <w:ilvl w:val="0"/>
          <w:numId w:val="60"/>
        </w:numPr>
        <w:spacing w:after="120"/>
        <w:ind w:left="993" w:hanging="142"/>
        <w:jc w:val="both"/>
        <w:rPr>
          <w:rFonts w:ascii="Arial" w:hAnsi="Arial" w:cs="Arial"/>
        </w:rPr>
      </w:pPr>
      <w:r w:rsidRPr="007A413D">
        <w:rPr>
          <w:rFonts w:ascii="Arial" w:hAnsi="Arial" w:cs="Arial"/>
          <w:bCs/>
          <w:spacing w:val="-5"/>
        </w:rPr>
        <w:t>opracowani</w:t>
      </w:r>
      <w:r w:rsidR="002F6C91" w:rsidRPr="007A413D">
        <w:rPr>
          <w:rFonts w:ascii="Arial" w:hAnsi="Arial" w:cs="Arial"/>
          <w:bCs/>
          <w:spacing w:val="-5"/>
        </w:rPr>
        <w:t>a</w:t>
      </w:r>
      <w:r w:rsidRPr="007A413D">
        <w:rPr>
          <w:rFonts w:ascii="Arial" w:hAnsi="Arial" w:cs="Arial"/>
          <w:bCs/>
          <w:spacing w:val="-5"/>
        </w:rPr>
        <w:t xml:space="preserve"> informacji dotyczącej bezpieczeństwa i ochrony zdrowia </w:t>
      </w:r>
      <w:r w:rsidRPr="007A413D">
        <w:rPr>
          <w:rFonts w:ascii="Arial" w:hAnsi="Arial" w:cs="Arial"/>
          <w:b/>
          <w:spacing w:val="-5"/>
        </w:rPr>
        <w:t>(BIOZ)</w:t>
      </w:r>
      <w:r w:rsidR="0077724F" w:rsidRPr="007A413D">
        <w:rPr>
          <w:rFonts w:ascii="Arial" w:hAnsi="Arial" w:cs="Arial"/>
          <w:bCs/>
          <w:spacing w:val="-5"/>
        </w:rPr>
        <w:t xml:space="preserve"> – 3 </w:t>
      </w:r>
      <w:r w:rsidR="002F6C91" w:rsidRPr="007A413D">
        <w:rPr>
          <w:rFonts w:ascii="Arial" w:hAnsi="Arial" w:cs="Arial"/>
          <w:bCs/>
          <w:spacing w:val="-5"/>
        </w:rPr>
        <w:t>komplety w wersji papierowej oraz 1 komplet</w:t>
      </w:r>
      <w:r w:rsidR="0077724F" w:rsidRPr="007A413D">
        <w:rPr>
          <w:rFonts w:ascii="Arial" w:hAnsi="Arial" w:cs="Arial"/>
          <w:bCs/>
          <w:spacing w:val="-5"/>
        </w:rPr>
        <w:t xml:space="preserve"> w formie elektronicznej, w formacie </w:t>
      </w:r>
      <w:r w:rsidR="002F6C91" w:rsidRPr="007A413D">
        <w:rPr>
          <w:rFonts w:ascii="Arial" w:hAnsi="Arial" w:cs="Arial"/>
          <w:bCs/>
          <w:spacing w:val="-5"/>
        </w:rPr>
        <w:t xml:space="preserve">DOC </w:t>
      </w:r>
      <w:r w:rsidR="0077724F" w:rsidRPr="007A413D">
        <w:rPr>
          <w:rFonts w:ascii="Arial" w:hAnsi="Arial" w:cs="Arial"/>
          <w:bCs/>
          <w:spacing w:val="-5"/>
        </w:rPr>
        <w:t>i PDF;</w:t>
      </w:r>
    </w:p>
    <w:p w14:paraId="7E9E99B8" w14:textId="7AB9B350" w:rsidR="007A413D" w:rsidRPr="007A413D" w:rsidRDefault="00571565">
      <w:pPr>
        <w:pStyle w:val="Akapitzlist"/>
        <w:numPr>
          <w:ilvl w:val="0"/>
          <w:numId w:val="60"/>
        </w:numPr>
        <w:spacing w:after="120"/>
        <w:ind w:left="993" w:hanging="142"/>
        <w:jc w:val="both"/>
        <w:rPr>
          <w:rFonts w:ascii="Arial" w:hAnsi="Arial" w:cs="Arial"/>
        </w:rPr>
      </w:pPr>
      <w:r w:rsidRPr="007A413D">
        <w:rPr>
          <w:rFonts w:ascii="Arial" w:hAnsi="Arial" w:cs="Arial"/>
          <w:bCs/>
          <w:spacing w:val="-5"/>
        </w:rPr>
        <w:t>sporządzenia</w:t>
      </w:r>
      <w:r w:rsidR="00883C46" w:rsidRPr="007A413D">
        <w:rPr>
          <w:rFonts w:ascii="Arial" w:hAnsi="Arial" w:cs="Arial"/>
          <w:bCs/>
          <w:spacing w:val="-5"/>
        </w:rPr>
        <w:t xml:space="preserve"> Instrukcji Bezpieczeństwa Pożarowego, planów ewakuacji oraz scenariusza</w:t>
      </w:r>
      <w:r w:rsidRPr="007A413D">
        <w:rPr>
          <w:rFonts w:ascii="Arial" w:hAnsi="Arial" w:cs="Arial"/>
          <w:bCs/>
          <w:spacing w:val="-5"/>
        </w:rPr>
        <w:t xml:space="preserve"> rozwoju zdarzeń w czasie pożaru</w:t>
      </w:r>
      <w:r w:rsidR="00883C46" w:rsidRPr="007A413D">
        <w:rPr>
          <w:rFonts w:ascii="Arial" w:hAnsi="Arial" w:cs="Arial"/>
          <w:bCs/>
          <w:spacing w:val="-5"/>
        </w:rPr>
        <w:t xml:space="preserve"> – 3 </w:t>
      </w:r>
      <w:r w:rsidR="002F6C91" w:rsidRPr="007A413D">
        <w:rPr>
          <w:rFonts w:ascii="Arial" w:hAnsi="Arial" w:cs="Arial"/>
          <w:bCs/>
          <w:spacing w:val="-5"/>
        </w:rPr>
        <w:t>komplety w wersji papierowej</w:t>
      </w:r>
      <w:r w:rsidR="00883C46" w:rsidRPr="007A413D">
        <w:rPr>
          <w:rFonts w:ascii="Arial" w:hAnsi="Arial" w:cs="Arial"/>
          <w:bCs/>
          <w:spacing w:val="-5"/>
        </w:rPr>
        <w:t xml:space="preserve"> oraz</w:t>
      </w:r>
      <w:r w:rsidR="002F6C91" w:rsidRPr="007A413D">
        <w:rPr>
          <w:rFonts w:ascii="Arial" w:hAnsi="Arial" w:cs="Arial"/>
          <w:bCs/>
          <w:spacing w:val="-5"/>
        </w:rPr>
        <w:t xml:space="preserve"> 1 komplet</w:t>
      </w:r>
      <w:r w:rsidR="00883C46" w:rsidRPr="007A413D">
        <w:rPr>
          <w:rFonts w:ascii="Arial" w:hAnsi="Arial" w:cs="Arial"/>
          <w:bCs/>
          <w:spacing w:val="-5"/>
        </w:rPr>
        <w:t xml:space="preserve"> w formie elektronicznej, </w:t>
      </w:r>
      <w:r w:rsidR="007A413D">
        <w:rPr>
          <w:rFonts w:ascii="Arial" w:hAnsi="Arial" w:cs="Arial"/>
          <w:bCs/>
          <w:spacing w:val="-5"/>
        </w:rPr>
        <w:t xml:space="preserve">        </w:t>
      </w:r>
      <w:r w:rsidR="00883C46" w:rsidRPr="007A413D">
        <w:rPr>
          <w:rFonts w:ascii="Arial" w:hAnsi="Arial" w:cs="Arial"/>
          <w:bCs/>
          <w:spacing w:val="-5"/>
        </w:rPr>
        <w:t>w formacie</w:t>
      </w:r>
      <w:r w:rsidR="002F6C91" w:rsidRPr="007A413D">
        <w:rPr>
          <w:rFonts w:ascii="Arial" w:hAnsi="Arial" w:cs="Arial"/>
          <w:bCs/>
          <w:spacing w:val="-5"/>
        </w:rPr>
        <w:t xml:space="preserve"> DOC</w:t>
      </w:r>
      <w:r w:rsidR="00883C46" w:rsidRPr="007A413D">
        <w:rPr>
          <w:rFonts w:ascii="Arial" w:hAnsi="Arial" w:cs="Arial"/>
          <w:bCs/>
          <w:spacing w:val="-5"/>
        </w:rPr>
        <w:t xml:space="preserve"> i PDF;</w:t>
      </w:r>
    </w:p>
    <w:p w14:paraId="6B251FF0" w14:textId="1D057762" w:rsidR="00852CA9" w:rsidRPr="00DF5C10" w:rsidRDefault="00852CA9">
      <w:pPr>
        <w:pStyle w:val="Akapitzlist"/>
        <w:numPr>
          <w:ilvl w:val="0"/>
          <w:numId w:val="60"/>
        </w:numPr>
        <w:spacing w:after="240"/>
        <w:ind w:left="993" w:hanging="142"/>
        <w:jc w:val="both"/>
        <w:rPr>
          <w:rFonts w:ascii="Arial" w:hAnsi="Arial" w:cs="Arial"/>
        </w:rPr>
      </w:pPr>
      <w:bookmarkStart w:id="8" w:name="_Hlk214432232"/>
      <w:r w:rsidRPr="00852CA9">
        <w:rPr>
          <w:rFonts w:ascii="Arial" w:hAnsi="Arial" w:cs="Arial"/>
        </w:rPr>
        <w:t>uzyskanie w imieniu Zamawiającego</w:t>
      </w:r>
      <w:r w:rsidR="00420EB9">
        <w:rPr>
          <w:rFonts w:ascii="Arial" w:hAnsi="Arial" w:cs="Arial"/>
        </w:rPr>
        <w:t xml:space="preserve"> ostatecznej</w:t>
      </w:r>
      <w:r w:rsidRPr="00852CA9">
        <w:rPr>
          <w:rFonts w:ascii="Arial" w:hAnsi="Arial" w:cs="Arial"/>
        </w:rPr>
        <w:t xml:space="preserve"> decyzji o pozwoleniu na budowę wraz </w:t>
      </w:r>
      <w:r>
        <w:rPr>
          <w:rFonts w:ascii="Arial" w:hAnsi="Arial" w:cs="Arial"/>
        </w:rPr>
        <w:t xml:space="preserve">                  </w:t>
      </w:r>
      <w:r w:rsidRPr="00852CA9">
        <w:rPr>
          <w:rFonts w:ascii="Arial" w:hAnsi="Arial" w:cs="Arial"/>
        </w:rPr>
        <w:t xml:space="preserve">ze wszystkimi wymaganymi decyzjami, warunkami i pozwoleniami – z zastrzeżeniem, </w:t>
      </w:r>
      <w:r>
        <w:rPr>
          <w:rFonts w:ascii="Arial" w:hAnsi="Arial" w:cs="Arial"/>
        </w:rPr>
        <w:t xml:space="preserve">                    </w:t>
      </w:r>
      <w:r w:rsidRPr="00852CA9">
        <w:rPr>
          <w:rFonts w:ascii="Arial" w:hAnsi="Arial" w:cs="Arial"/>
        </w:rPr>
        <w:t xml:space="preserve">że Wykonawca zobowiązany jest na 3 dni robocze przed złożeniem do Mazowieckiego Urzędu Wojewódzkiego wniosku o wydanie Decyzji o pozwoleniu na budowę przekazać Zamawiającemu jego ostateczną wersję wraz z załącznikami.  </w:t>
      </w:r>
      <w:bookmarkEnd w:id="8"/>
    </w:p>
    <w:p w14:paraId="11290633" w14:textId="52E5AB26" w:rsidR="007A413D" w:rsidRPr="007A413D" w:rsidRDefault="00DB2E6C">
      <w:pPr>
        <w:pStyle w:val="Akapitzlist"/>
        <w:numPr>
          <w:ilvl w:val="0"/>
          <w:numId w:val="58"/>
        </w:numPr>
        <w:spacing w:after="120"/>
        <w:ind w:left="567" w:hanging="283"/>
        <w:jc w:val="both"/>
        <w:rPr>
          <w:rFonts w:ascii="Arial" w:hAnsi="Arial" w:cs="Arial"/>
          <w:b/>
          <w:bCs/>
        </w:rPr>
      </w:pPr>
      <w:r w:rsidRPr="00DB2E6C">
        <w:rPr>
          <w:rFonts w:ascii="Arial" w:hAnsi="Arial" w:cs="Arial"/>
          <w:b/>
          <w:bCs/>
        </w:rPr>
        <w:t>Część II: „Budowa Stołówki Wojskowej (SW-4) wraz z infrastrukturą towarzyszącą w formule »zaprojektuj i wykonaj«"</w:t>
      </w:r>
    </w:p>
    <w:p w14:paraId="6DDF9270" w14:textId="4582E6EA" w:rsidR="007A413D" w:rsidRDefault="007A413D">
      <w:pPr>
        <w:pStyle w:val="Akapitzlist"/>
        <w:numPr>
          <w:ilvl w:val="0"/>
          <w:numId w:val="61"/>
        </w:numPr>
        <w:spacing w:after="120"/>
        <w:ind w:left="851" w:hanging="284"/>
        <w:jc w:val="both"/>
        <w:rPr>
          <w:rFonts w:ascii="Arial" w:hAnsi="Arial" w:cs="Arial"/>
        </w:rPr>
      </w:pPr>
      <w:r w:rsidRPr="007E41CD">
        <w:rPr>
          <w:rFonts w:ascii="Arial" w:hAnsi="Arial" w:cs="Arial"/>
        </w:rPr>
        <w:t>uzyskani</w:t>
      </w:r>
      <w:r w:rsidR="006874F2">
        <w:rPr>
          <w:rFonts w:ascii="Arial" w:hAnsi="Arial" w:cs="Arial"/>
        </w:rPr>
        <w:t>e</w:t>
      </w:r>
      <w:r w:rsidRPr="007E41CD">
        <w:rPr>
          <w:rFonts w:ascii="Arial" w:hAnsi="Arial" w:cs="Arial"/>
        </w:rPr>
        <w:t xml:space="preserve"> decyzji pozwolenia na wycinkę drzew i krzewów oraz wykonania postanowień zawartych w tej decyzji;</w:t>
      </w:r>
    </w:p>
    <w:p w14:paraId="3501D091" w14:textId="256518B0" w:rsidR="007A413D" w:rsidRPr="007A413D" w:rsidRDefault="007A413D">
      <w:pPr>
        <w:pStyle w:val="Akapitzlist"/>
        <w:numPr>
          <w:ilvl w:val="0"/>
          <w:numId w:val="61"/>
        </w:numPr>
        <w:spacing w:after="120"/>
        <w:ind w:left="851" w:hanging="284"/>
        <w:jc w:val="both"/>
        <w:rPr>
          <w:rFonts w:ascii="Arial" w:hAnsi="Arial" w:cs="Arial"/>
        </w:rPr>
      </w:pPr>
      <w:r w:rsidRPr="007A413D">
        <w:rPr>
          <w:rFonts w:ascii="Arial" w:hAnsi="Arial" w:cs="Arial"/>
        </w:rPr>
        <w:t xml:space="preserve">opracowanie dokumentacji projektowej i kosztorysowej dla budowy </w:t>
      </w:r>
      <w:r>
        <w:rPr>
          <w:rFonts w:ascii="Arial" w:hAnsi="Arial" w:cs="Arial"/>
        </w:rPr>
        <w:t>Stołówki Wojskowej</w:t>
      </w:r>
      <w:r w:rsidR="00FD3413">
        <w:rPr>
          <w:rFonts w:ascii="Arial" w:hAnsi="Arial" w:cs="Arial"/>
        </w:rPr>
        <w:t xml:space="preserve"> </w:t>
      </w:r>
      <w:r w:rsidRPr="007A413D">
        <w:rPr>
          <w:rFonts w:ascii="Arial" w:hAnsi="Arial" w:cs="Arial"/>
        </w:rPr>
        <w:t>(</w:t>
      </w:r>
      <w:r>
        <w:rPr>
          <w:rFonts w:ascii="Arial" w:hAnsi="Arial" w:cs="Arial"/>
        </w:rPr>
        <w:t>S</w:t>
      </w:r>
      <w:r w:rsidRPr="007A413D">
        <w:rPr>
          <w:rFonts w:ascii="Arial" w:hAnsi="Arial" w:cs="Arial"/>
        </w:rPr>
        <w:t>W-</w:t>
      </w:r>
      <w:r>
        <w:rPr>
          <w:rFonts w:ascii="Arial" w:hAnsi="Arial" w:cs="Arial"/>
        </w:rPr>
        <w:t>4</w:t>
      </w:r>
      <w:r w:rsidRPr="007A413D">
        <w:rPr>
          <w:rFonts w:ascii="Arial" w:hAnsi="Arial" w:cs="Arial"/>
        </w:rPr>
        <w:t>)</w:t>
      </w:r>
      <w:r w:rsidR="00FD3413" w:rsidRPr="00FD3413">
        <w:t xml:space="preserve"> </w:t>
      </w:r>
      <w:r w:rsidR="00FD3413" w:rsidRPr="00FD3413">
        <w:rPr>
          <w:rFonts w:ascii="Arial" w:hAnsi="Arial" w:cs="Arial"/>
        </w:rPr>
        <w:t>wraz z infrastrukturą towarzyszącą</w:t>
      </w:r>
      <w:r w:rsidR="00D45AE1">
        <w:rPr>
          <w:rFonts w:ascii="Arial" w:hAnsi="Arial" w:cs="Arial"/>
        </w:rPr>
        <w:t xml:space="preserve"> </w:t>
      </w:r>
      <w:r w:rsidRPr="007A413D">
        <w:rPr>
          <w:rFonts w:ascii="Arial" w:hAnsi="Arial" w:cs="Arial"/>
        </w:rPr>
        <w:t>zgodnie z wymogami zawartymi w Programie Funkcjonalno-Użytkowym (PF-U), stanowiącym załącznik nr 1</w:t>
      </w:r>
      <w:r w:rsidR="00DC0466">
        <w:rPr>
          <w:rFonts w:ascii="Arial" w:hAnsi="Arial" w:cs="Arial"/>
        </w:rPr>
        <w:t>a</w:t>
      </w:r>
      <w:r w:rsidRPr="007A413D">
        <w:rPr>
          <w:rFonts w:ascii="Arial" w:hAnsi="Arial" w:cs="Arial"/>
        </w:rPr>
        <w:t xml:space="preserve"> do niniejszej Umowy, składającej się z:</w:t>
      </w:r>
    </w:p>
    <w:p w14:paraId="21AB2A83" w14:textId="77777777" w:rsidR="007A413D" w:rsidRDefault="007A413D">
      <w:pPr>
        <w:pStyle w:val="Akapitzlist"/>
        <w:numPr>
          <w:ilvl w:val="0"/>
          <w:numId w:val="60"/>
        </w:numPr>
        <w:spacing w:after="120"/>
        <w:ind w:left="993" w:hanging="142"/>
        <w:jc w:val="both"/>
        <w:rPr>
          <w:rFonts w:ascii="Arial" w:hAnsi="Arial" w:cs="Arial"/>
        </w:rPr>
      </w:pPr>
      <w:r>
        <w:rPr>
          <w:rFonts w:ascii="Arial" w:hAnsi="Arial" w:cs="Arial"/>
        </w:rPr>
        <w:t>pozyskania mapy do celów projektowych;</w:t>
      </w:r>
    </w:p>
    <w:p w14:paraId="3E8AA348" w14:textId="57F8FB9B" w:rsidR="007A413D" w:rsidRPr="007A413D" w:rsidRDefault="007A413D">
      <w:pPr>
        <w:pStyle w:val="Akapitzlist"/>
        <w:numPr>
          <w:ilvl w:val="0"/>
          <w:numId w:val="60"/>
        </w:numPr>
        <w:spacing w:after="120"/>
        <w:ind w:left="993" w:hanging="142"/>
        <w:jc w:val="both"/>
        <w:rPr>
          <w:rFonts w:ascii="Arial" w:hAnsi="Arial" w:cs="Arial"/>
        </w:rPr>
      </w:pPr>
      <w:r w:rsidRPr="007A413D">
        <w:rPr>
          <w:rFonts w:ascii="Arial" w:hAnsi="Arial" w:cs="Arial"/>
          <w:bCs/>
          <w:spacing w:val="-5"/>
        </w:rPr>
        <w:t xml:space="preserve">wykonania projektu zagospodarowania terenu </w:t>
      </w:r>
      <w:r w:rsidRPr="007A413D">
        <w:rPr>
          <w:rFonts w:ascii="Arial" w:hAnsi="Arial" w:cs="Arial"/>
          <w:b/>
          <w:spacing w:val="-5"/>
        </w:rPr>
        <w:t>(PZT)</w:t>
      </w:r>
      <w:r w:rsidRPr="007A413D">
        <w:rPr>
          <w:rFonts w:ascii="Arial" w:hAnsi="Arial" w:cs="Arial"/>
          <w:bCs/>
          <w:spacing w:val="-5"/>
        </w:rPr>
        <w:t xml:space="preserve">, projektu architektoniczno-budowlanego </w:t>
      </w:r>
      <w:r w:rsidRPr="007A413D">
        <w:rPr>
          <w:rFonts w:ascii="Arial" w:hAnsi="Arial" w:cs="Arial"/>
          <w:b/>
          <w:spacing w:val="-5"/>
        </w:rPr>
        <w:t xml:space="preserve">(PAB) </w:t>
      </w:r>
      <w:r w:rsidRPr="007A413D">
        <w:rPr>
          <w:rFonts w:ascii="Arial" w:hAnsi="Arial" w:cs="Arial"/>
          <w:bCs/>
          <w:spacing w:val="-5"/>
        </w:rPr>
        <w:t>oraz projektu technicznego</w:t>
      </w:r>
      <w:r w:rsidRPr="007A413D">
        <w:rPr>
          <w:rFonts w:ascii="Arial" w:hAnsi="Arial" w:cs="Arial"/>
          <w:b/>
          <w:spacing w:val="-5"/>
        </w:rPr>
        <w:t xml:space="preserve"> (PT)</w:t>
      </w:r>
      <w:r w:rsidRPr="007A413D">
        <w:rPr>
          <w:rFonts w:ascii="Arial" w:hAnsi="Arial" w:cs="Arial"/>
          <w:bCs/>
          <w:spacing w:val="-5"/>
        </w:rPr>
        <w:t xml:space="preserve"> w podziale na występujące branże w zakresie uwzględniającym  specyfikę robót – 4 komplet</w:t>
      </w:r>
      <w:r w:rsidR="0067030D">
        <w:rPr>
          <w:rFonts w:ascii="Arial" w:hAnsi="Arial" w:cs="Arial"/>
          <w:bCs/>
          <w:spacing w:val="-5"/>
        </w:rPr>
        <w:t>y</w:t>
      </w:r>
      <w:r w:rsidRPr="007A413D">
        <w:rPr>
          <w:rFonts w:ascii="Arial" w:hAnsi="Arial" w:cs="Arial"/>
          <w:bCs/>
          <w:spacing w:val="-5"/>
        </w:rPr>
        <w:t xml:space="preserve"> w wersji papierowej oraz 1 komplet w formie elektronicznej w formacie CAD (DWG) i PDF;</w:t>
      </w:r>
    </w:p>
    <w:p w14:paraId="03B12267" w14:textId="77777777" w:rsidR="007A413D" w:rsidRPr="007A413D" w:rsidRDefault="007A413D">
      <w:pPr>
        <w:pStyle w:val="Akapitzlist"/>
        <w:numPr>
          <w:ilvl w:val="0"/>
          <w:numId w:val="60"/>
        </w:numPr>
        <w:spacing w:after="120"/>
        <w:ind w:left="993" w:hanging="142"/>
        <w:jc w:val="both"/>
        <w:rPr>
          <w:rFonts w:ascii="Arial" w:hAnsi="Arial" w:cs="Arial"/>
        </w:rPr>
      </w:pPr>
      <w:r w:rsidRPr="007A413D">
        <w:rPr>
          <w:rFonts w:ascii="Arial" w:hAnsi="Arial" w:cs="Arial"/>
          <w:bCs/>
          <w:spacing w:val="-5"/>
        </w:rPr>
        <w:t xml:space="preserve">wykonania projektu wykonawczego </w:t>
      </w:r>
      <w:r w:rsidRPr="007A413D">
        <w:rPr>
          <w:rFonts w:ascii="Arial" w:hAnsi="Arial" w:cs="Arial"/>
          <w:b/>
          <w:spacing w:val="-5"/>
        </w:rPr>
        <w:t xml:space="preserve">(PW) </w:t>
      </w:r>
      <w:r w:rsidRPr="007A413D">
        <w:rPr>
          <w:rFonts w:ascii="Arial" w:hAnsi="Arial" w:cs="Arial"/>
          <w:bCs/>
          <w:spacing w:val="-5"/>
        </w:rPr>
        <w:t>w podziale na występujące branże</w:t>
      </w:r>
      <w:r w:rsidRPr="007A413D">
        <w:rPr>
          <w:rFonts w:ascii="Arial" w:hAnsi="Arial" w:cs="Arial"/>
          <w:b/>
          <w:spacing w:val="-5"/>
        </w:rPr>
        <w:t xml:space="preserve"> </w:t>
      </w:r>
      <w:r w:rsidRPr="007A413D">
        <w:rPr>
          <w:rFonts w:ascii="Arial" w:hAnsi="Arial" w:cs="Arial"/>
          <w:bCs/>
          <w:spacing w:val="-5"/>
        </w:rPr>
        <w:t>w zakresie uwzględniającym specyfikę robót – 4 komplety w wersji papierowej oraz 1 komplet w formie elektronicznej w formacie CAD (DWG) i PDF;</w:t>
      </w:r>
    </w:p>
    <w:p w14:paraId="3D8187FC" w14:textId="77777777" w:rsidR="007A413D" w:rsidRPr="007A413D" w:rsidRDefault="007A413D">
      <w:pPr>
        <w:pStyle w:val="Akapitzlist"/>
        <w:numPr>
          <w:ilvl w:val="0"/>
          <w:numId w:val="60"/>
        </w:numPr>
        <w:spacing w:after="120"/>
        <w:ind w:left="993" w:hanging="142"/>
        <w:jc w:val="both"/>
        <w:rPr>
          <w:rFonts w:ascii="Arial" w:hAnsi="Arial" w:cs="Arial"/>
        </w:rPr>
      </w:pPr>
      <w:r w:rsidRPr="007A413D">
        <w:rPr>
          <w:rFonts w:ascii="Arial" w:hAnsi="Arial" w:cs="Arial"/>
          <w:bCs/>
          <w:spacing w:val="-5"/>
        </w:rPr>
        <w:t xml:space="preserve">wykonania specyfikacji technicznych wykonania i odbioru robót budowlanych </w:t>
      </w:r>
      <w:r w:rsidRPr="007A413D">
        <w:rPr>
          <w:rFonts w:ascii="Arial" w:hAnsi="Arial" w:cs="Arial"/>
          <w:b/>
          <w:spacing w:val="-5"/>
        </w:rPr>
        <w:t>(STWiORB)</w:t>
      </w:r>
      <w:r w:rsidRPr="007A413D">
        <w:rPr>
          <w:rFonts w:ascii="Arial" w:hAnsi="Arial" w:cs="Arial"/>
          <w:bCs/>
          <w:spacing w:val="-5"/>
        </w:rPr>
        <w:t xml:space="preserve"> w podziale na występujące branże w  zakresie uwzględniającym specyfikę robót (każdy tom dla innego rodzaju branży) – 3 komplety w wersji papierowej oraz 1 komplet w formie elektronicznej w formacie DOC                 i PDF;</w:t>
      </w:r>
    </w:p>
    <w:p w14:paraId="2D4A9BB9" w14:textId="77777777" w:rsidR="007A413D" w:rsidRPr="007A413D" w:rsidRDefault="007A413D">
      <w:pPr>
        <w:pStyle w:val="Akapitzlist"/>
        <w:numPr>
          <w:ilvl w:val="0"/>
          <w:numId w:val="60"/>
        </w:numPr>
        <w:spacing w:after="120"/>
        <w:ind w:left="993" w:hanging="142"/>
        <w:jc w:val="both"/>
        <w:rPr>
          <w:rFonts w:ascii="Arial" w:hAnsi="Arial" w:cs="Arial"/>
        </w:rPr>
      </w:pPr>
      <w:r w:rsidRPr="007A413D">
        <w:rPr>
          <w:rFonts w:ascii="Arial" w:hAnsi="Arial" w:cs="Arial"/>
          <w:bCs/>
          <w:spacing w:val="-5"/>
        </w:rPr>
        <w:t xml:space="preserve">wykonania przedmiarów robót </w:t>
      </w:r>
      <w:r w:rsidRPr="007A413D">
        <w:rPr>
          <w:rFonts w:ascii="Arial" w:hAnsi="Arial" w:cs="Arial"/>
          <w:b/>
          <w:spacing w:val="-5"/>
        </w:rPr>
        <w:t xml:space="preserve">(PR) </w:t>
      </w:r>
      <w:r w:rsidRPr="007A413D">
        <w:rPr>
          <w:rFonts w:ascii="Arial" w:hAnsi="Arial" w:cs="Arial"/>
          <w:bCs/>
          <w:spacing w:val="-5"/>
        </w:rPr>
        <w:t>w podziale na występujące branże – 3 komplety w wersji papierowej  oraz 1 komplet w formie elektronicznej w formacie ath, rozpoznawanym przez program „NORMA” oraz w formacie PDF;</w:t>
      </w:r>
    </w:p>
    <w:p w14:paraId="2244E57F" w14:textId="77777777" w:rsidR="007A413D" w:rsidRPr="007A413D" w:rsidRDefault="007A413D">
      <w:pPr>
        <w:pStyle w:val="Akapitzlist"/>
        <w:numPr>
          <w:ilvl w:val="0"/>
          <w:numId w:val="60"/>
        </w:numPr>
        <w:spacing w:after="120"/>
        <w:ind w:left="993" w:hanging="142"/>
        <w:jc w:val="both"/>
        <w:rPr>
          <w:rFonts w:ascii="Arial" w:hAnsi="Arial" w:cs="Arial"/>
        </w:rPr>
      </w:pPr>
      <w:r w:rsidRPr="007A413D">
        <w:rPr>
          <w:rFonts w:ascii="Arial" w:hAnsi="Arial" w:cs="Arial"/>
          <w:bCs/>
          <w:spacing w:val="-5"/>
        </w:rPr>
        <w:t xml:space="preserve">wykonania kosztorysów ofertowych </w:t>
      </w:r>
      <w:r w:rsidRPr="007A413D">
        <w:rPr>
          <w:rFonts w:ascii="Arial" w:hAnsi="Arial" w:cs="Arial"/>
          <w:b/>
          <w:spacing w:val="-5"/>
        </w:rPr>
        <w:t xml:space="preserve">(KO) </w:t>
      </w:r>
      <w:r w:rsidRPr="007A413D">
        <w:rPr>
          <w:rFonts w:ascii="Arial" w:hAnsi="Arial" w:cs="Arial"/>
          <w:bCs/>
          <w:spacing w:val="-5"/>
        </w:rPr>
        <w:t xml:space="preserve">w podziale na występujące branże wraz z zestawieniem kosztów zadania </w:t>
      </w:r>
      <w:r w:rsidRPr="007A413D">
        <w:rPr>
          <w:rFonts w:ascii="Arial" w:hAnsi="Arial" w:cs="Arial"/>
          <w:b/>
          <w:spacing w:val="-5"/>
        </w:rPr>
        <w:t>(ZKZ)</w:t>
      </w:r>
      <w:r w:rsidRPr="007A413D">
        <w:rPr>
          <w:rFonts w:ascii="Arial" w:hAnsi="Arial" w:cs="Arial"/>
          <w:bCs/>
          <w:spacing w:val="-5"/>
        </w:rPr>
        <w:t xml:space="preserve"> – 3 komplety w wersji papierowej oraz w formie elektronicznej w formacie ath, rozpoznawanym przez program „NORMA” oraz w formacie PDF, DOC/EXCEL;</w:t>
      </w:r>
    </w:p>
    <w:p w14:paraId="4824F215" w14:textId="77777777" w:rsidR="007A413D" w:rsidRPr="007A413D" w:rsidRDefault="007A413D">
      <w:pPr>
        <w:pStyle w:val="Akapitzlist"/>
        <w:numPr>
          <w:ilvl w:val="0"/>
          <w:numId w:val="60"/>
        </w:numPr>
        <w:spacing w:after="120"/>
        <w:ind w:left="993" w:hanging="142"/>
        <w:jc w:val="both"/>
        <w:rPr>
          <w:rFonts w:ascii="Arial" w:hAnsi="Arial" w:cs="Arial"/>
        </w:rPr>
      </w:pPr>
      <w:r w:rsidRPr="007A413D">
        <w:rPr>
          <w:rFonts w:ascii="Arial" w:hAnsi="Arial" w:cs="Arial"/>
          <w:bCs/>
          <w:spacing w:val="-5"/>
        </w:rPr>
        <w:t>opracowania wykazu technicznego wyposażenia, jako pierwsze wyposażenie – 3 komplety w wersji papierowej oraz 1 komplet w formie elektronicznej w formacie DOC i PDF;</w:t>
      </w:r>
    </w:p>
    <w:p w14:paraId="3294E8C2" w14:textId="1BF4D86B" w:rsidR="0067030D" w:rsidRPr="00A00E00" w:rsidRDefault="0067030D">
      <w:pPr>
        <w:pStyle w:val="Akapitzlist"/>
        <w:numPr>
          <w:ilvl w:val="0"/>
          <w:numId w:val="60"/>
        </w:numPr>
        <w:spacing w:after="120"/>
        <w:ind w:left="993" w:hanging="142"/>
        <w:jc w:val="both"/>
        <w:rPr>
          <w:rFonts w:ascii="Arial" w:hAnsi="Arial" w:cs="Arial"/>
        </w:rPr>
      </w:pPr>
      <w:r w:rsidRPr="007A413D">
        <w:rPr>
          <w:rFonts w:ascii="Arial" w:hAnsi="Arial" w:cs="Arial"/>
          <w:bCs/>
          <w:spacing w:val="-5"/>
        </w:rPr>
        <w:t>uzgodnienia projektów z przedstawicielami</w:t>
      </w:r>
      <w:r w:rsidR="006874F2">
        <w:rPr>
          <w:rFonts w:ascii="Arial" w:hAnsi="Arial" w:cs="Arial"/>
          <w:bCs/>
          <w:spacing w:val="-5"/>
        </w:rPr>
        <w:t xml:space="preserve"> </w:t>
      </w:r>
      <w:r w:rsidR="006874F2" w:rsidRPr="006874F2">
        <w:rPr>
          <w:rFonts w:ascii="Arial" w:hAnsi="Arial" w:cs="Arial"/>
          <w:bCs/>
          <w:spacing w:val="-5"/>
        </w:rPr>
        <w:t>(DIB)</w:t>
      </w:r>
      <w:r w:rsidR="006874F2">
        <w:rPr>
          <w:rFonts w:ascii="Arial" w:hAnsi="Arial" w:cs="Arial"/>
          <w:bCs/>
          <w:spacing w:val="-5"/>
        </w:rPr>
        <w:t xml:space="preserve"> </w:t>
      </w:r>
      <w:r>
        <w:rPr>
          <w:rFonts w:ascii="Arial" w:hAnsi="Arial" w:cs="Arial"/>
          <w:bCs/>
          <w:spacing w:val="-5"/>
        </w:rPr>
        <w:t>Zamawiającego</w:t>
      </w:r>
      <w:r w:rsidR="006874F2">
        <w:rPr>
          <w:rFonts w:ascii="Arial" w:hAnsi="Arial" w:cs="Arial"/>
          <w:bCs/>
          <w:spacing w:val="-5"/>
        </w:rPr>
        <w:t xml:space="preserve"> </w:t>
      </w:r>
      <w:r w:rsidRPr="007A413D">
        <w:rPr>
          <w:rFonts w:ascii="Arial" w:hAnsi="Arial" w:cs="Arial"/>
          <w:bCs/>
          <w:spacing w:val="-5"/>
        </w:rPr>
        <w:t xml:space="preserve">i bezpośrednim użytkownikiem – </w:t>
      </w:r>
      <w:r w:rsidR="006874F2">
        <w:rPr>
          <w:rFonts w:ascii="Arial" w:hAnsi="Arial" w:cs="Arial"/>
          <w:bCs/>
          <w:spacing w:val="-5"/>
        </w:rPr>
        <w:t xml:space="preserve">        </w:t>
      </w:r>
      <w:r w:rsidRPr="007A413D">
        <w:rPr>
          <w:rFonts w:ascii="Arial" w:hAnsi="Arial" w:cs="Arial"/>
          <w:bCs/>
          <w:spacing w:val="-5"/>
        </w:rPr>
        <w:t>1 komplet dokumentu dla każdego tomu z ww. opracowania;</w:t>
      </w:r>
    </w:p>
    <w:p w14:paraId="4F99B5AD" w14:textId="38E3C779" w:rsidR="00A00E00" w:rsidRPr="00A00E00" w:rsidRDefault="00A00E00">
      <w:pPr>
        <w:pStyle w:val="Akapitzlist"/>
        <w:numPr>
          <w:ilvl w:val="0"/>
          <w:numId w:val="60"/>
        </w:numPr>
        <w:spacing w:after="120"/>
        <w:ind w:left="993" w:hanging="142"/>
        <w:jc w:val="both"/>
        <w:rPr>
          <w:rFonts w:ascii="Arial" w:hAnsi="Arial" w:cs="Arial"/>
        </w:rPr>
      </w:pPr>
      <w:r w:rsidRPr="00A00E00">
        <w:rPr>
          <w:rFonts w:ascii="Arial" w:hAnsi="Arial" w:cs="Arial"/>
          <w:bCs/>
          <w:spacing w:val="-5"/>
        </w:rPr>
        <w:lastRenderedPageBreak/>
        <w:t xml:space="preserve">uzgodnienia projektów z przedstawicielami Delegatury Wojskowej Ochrony Przeciwpożarowej (DWOP) oraz </w:t>
      </w:r>
      <w:r w:rsidRPr="00A00E00">
        <w:rPr>
          <w:rFonts w:ascii="Arial" w:hAnsi="Arial" w:cs="Arial"/>
        </w:rPr>
        <w:t>Wojskowy</w:t>
      </w:r>
      <w:r>
        <w:rPr>
          <w:rFonts w:ascii="Arial" w:hAnsi="Arial" w:cs="Arial"/>
        </w:rPr>
        <w:t>m</w:t>
      </w:r>
      <w:r w:rsidRPr="00A00E00">
        <w:rPr>
          <w:rFonts w:ascii="Arial" w:hAnsi="Arial" w:cs="Arial"/>
        </w:rPr>
        <w:t xml:space="preserve"> Ośrod</w:t>
      </w:r>
      <w:r>
        <w:rPr>
          <w:rFonts w:ascii="Arial" w:hAnsi="Arial" w:cs="Arial"/>
        </w:rPr>
        <w:t>kiem</w:t>
      </w:r>
      <w:r w:rsidRPr="00A00E00">
        <w:rPr>
          <w:rFonts w:ascii="Arial" w:hAnsi="Arial" w:cs="Arial"/>
        </w:rPr>
        <w:t xml:space="preserve"> Medycyny Prewencyjnej (WOMP)</w:t>
      </w:r>
      <w:r w:rsidRPr="00A00E00">
        <w:rPr>
          <w:rFonts w:ascii="Arial" w:hAnsi="Arial" w:cs="Arial"/>
          <w:bCs/>
          <w:spacing w:val="-5"/>
        </w:rPr>
        <w:t xml:space="preserve"> – 1 komplet dokumentu dla każdego tomu z ww. opracowania;</w:t>
      </w:r>
    </w:p>
    <w:p w14:paraId="49B96F29" w14:textId="69BA6417" w:rsidR="007A413D" w:rsidRPr="007A413D" w:rsidRDefault="007A413D">
      <w:pPr>
        <w:pStyle w:val="Akapitzlist"/>
        <w:numPr>
          <w:ilvl w:val="0"/>
          <w:numId w:val="60"/>
        </w:numPr>
        <w:spacing w:after="120"/>
        <w:ind w:left="993" w:hanging="142"/>
        <w:jc w:val="both"/>
        <w:rPr>
          <w:rFonts w:ascii="Arial" w:hAnsi="Arial" w:cs="Arial"/>
        </w:rPr>
      </w:pPr>
      <w:r w:rsidRPr="007A413D">
        <w:rPr>
          <w:rFonts w:ascii="Arial" w:hAnsi="Arial" w:cs="Arial"/>
          <w:bCs/>
          <w:spacing w:val="-5"/>
        </w:rPr>
        <w:t xml:space="preserve">uzgodnienia dokumentacji projektowej budowlanej z Konserwatorem Zabytków m. st. Warszawy        </w:t>
      </w:r>
      <w:r w:rsidR="00FD3413">
        <w:rPr>
          <w:rFonts w:ascii="Arial" w:hAnsi="Arial" w:cs="Arial"/>
          <w:bCs/>
          <w:spacing w:val="-5"/>
        </w:rPr>
        <w:t xml:space="preserve">     </w:t>
      </w:r>
      <w:r w:rsidRPr="007A413D">
        <w:rPr>
          <w:rFonts w:ascii="Arial" w:hAnsi="Arial" w:cs="Arial"/>
          <w:bCs/>
          <w:spacing w:val="-5"/>
        </w:rPr>
        <w:t>w zakresie terenu znajdującego się w gminnej ewidencji zabytków m. st. Warszawy – jeśli będzie wymagane;</w:t>
      </w:r>
    </w:p>
    <w:p w14:paraId="69EA6177" w14:textId="77777777" w:rsidR="007A413D" w:rsidRPr="007A413D" w:rsidRDefault="007A413D">
      <w:pPr>
        <w:pStyle w:val="Akapitzlist"/>
        <w:numPr>
          <w:ilvl w:val="0"/>
          <w:numId w:val="60"/>
        </w:numPr>
        <w:spacing w:after="120"/>
        <w:ind w:left="993" w:hanging="142"/>
        <w:jc w:val="both"/>
        <w:rPr>
          <w:rFonts w:ascii="Arial" w:hAnsi="Arial" w:cs="Arial"/>
        </w:rPr>
      </w:pPr>
      <w:r w:rsidRPr="007A413D">
        <w:rPr>
          <w:rFonts w:ascii="Arial" w:hAnsi="Arial" w:cs="Arial"/>
          <w:bCs/>
          <w:spacing w:val="-5"/>
        </w:rPr>
        <w:t xml:space="preserve">opracowania informacji dotyczącej bezpieczeństwa i ochrony zdrowia </w:t>
      </w:r>
      <w:r w:rsidRPr="007A413D">
        <w:rPr>
          <w:rFonts w:ascii="Arial" w:hAnsi="Arial" w:cs="Arial"/>
          <w:b/>
          <w:spacing w:val="-5"/>
        </w:rPr>
        <w:t>(BIOZ)</w:t>
      </w:r>
      <w:r w:rsidRPr="007A413D">
        <w:rPr>
          <w:rFonts w:ascii="Arial" w:hAnsi="Arial" w:cs="Arial"/>
          <w:bCs/>
          <w:spacing w:val="-5"/>
        </w:rPr>
        <w:t xml:space="preserve"> – 3 komplety w wersji papierowej oraz 1 komplet w formie elektronicznej, w formacie DOC i PDF;</w:t>
      </w:r>
    </w:p>
    <w:p w14:paraId="5FAA0FCF" w14:textId="5229A01F" w:rsidR="007A413D" w:rsidRPr="007A413D" w:rsidRDefault="007A413D">
      <w:pPr>
        <w:pStyle w:val="Akapitzlist"/>
        <w:numPr>
          <w:ilvl w:val="0"/>
          <w:numId w:val="60"/>
        </w:numPr>
        <w:spacing w:after="120"/>
        <w:ind w:left="993" w:hanging="142"/>
        <w:jc w:val="both"/>
        <w:rPr>
          <w:rFonts w:ascii="Arial" w:hAnsi="Arial" w:cs="Arial"/>
        </w:rPr>
      </w:pPr>
      <w:r w:rsidRPr="007A413D">
        <w:rPr>
          <w:rFonts w:ascii="Arial" w:hAnsi="Arial" w:cs="Arial"/>
          <w:bCs/>
          <w:spacing w:val="-5"/>
        </w:rPr>
        <w:t xml:space="preserve">sporządzenia Instrukcji Bezpieczeństwa Pożarowego, planów ewakuacji oraz scenariusza rozwoju zdarzeń w czasie pożaru – 3 komplety w wersji papierowej oraz 1 komplet w formie elektronicznej, </w:t>
      </w:r>
      <w:r w:rsidR="00FD3413">
        <w:rPr>
          <w:rFonts w:ascii="Arial" w:hAnsi="Arial" w:cs="Arial"/>
          <w:bCs/>
          <w:spacing w:val="-5"/>
        </w:rPr>
        <w:t xml:space="preserve">       </w:t>
      </w:r>
      <w:r w:rsidRPr="007A413D">
        <w:rPr>
          <w:rFonts w:ascii="Arial" w:hAnsi="Arial" w:cs="Arial"/>
          <w:bCs/>
          <w:spacing w:val="-5"/>
        </w:rPr>
        <w:t>w formacie DOC i PDF;</w:t>
      </w:r>
    </w:p>
    <w:p w14:paraId="324C257E" w14:textId="38780E45" w:rsidR="00852CA9" w:rsidRDefault="00852CA9">
      <w:pPr>
        <w:pStyle w:val="Akapitzlist"/>
        <w:numPr>
          <w:ilvl w:val="0"/>
          <w:numId w:val="60"/>
        </w:numPr>
        <w:ind w:left="993" w:hanging="142"/>
        <w:jc w:val="both"/>
        <w:rPr>
          <w:rFonts w:ascii="Arial" w:hAnsi="Arial" w:cs="Arial"/>
        </w:rPr>
      </w:pPr>
      <w:r w:rsidRPr="00852CA9">
        <w:rPr>
          <w:rFonts w:ascii="Arial" w:hAnsi="Arial" w:cs="Arial"/>
        </w:rPr>
        <w:t>uzyskanie w imieniu Zamawiającego</w:t>
      </w:r>
      <w:r w:rsidR="00AB3868">
        <w:rPr>
          <w:rFonts w:ascii="Arial" w:hAnsi="Arial" w:cs="Arial"/>
        </w:rPr>
        <w:t xml:space="preserve"> </w:t>
      </w:r>
      <w:r w:rsidR="00420EB9">
        <w:rPr>
          <w:rFonts w:ascii="Arial" w:hAnsi="Arial" w:cs="Arial"/>
        </w:rPr>
        <w:t>ostatecznej</w:t>
      </w:r>
      <w:r w:rsidRPr="00852CA9">
        <w:rPr>
          <w:rFonts w:ascii="Arial" w:hAnsi="Arial" w:cs="Arial"/>
        </w:rPr>
        <w:t xml:space="preserve"> decyzji o pozwoleniu na budowę wraz </w:t>
      </w:r>
      <w:r>
        <w:rPr>
          <w:rFonts w:ascii="Arial" w:hAnsi="Arial" w:cs="Arial"/>
        </w:rPr>
        <w:t xml:space="preserve">                  </w:t>
      </w:r>
      <w:r w:rsidRPr="00852CA9">
        <w:rPr>
          <w:rFonts w:ascii="Arial" w:hAnsi="Arial" w:cs="Arial"/>
        </w:rPr>
        <w:t xml:space="preserve">ze wszystkimi wymaganymi decyzjami, warunkami i pozwoleniami – z zastrzeżeniem, </w:t>
      </w:r>
      <w:r>
        <w:rPr>
          <w:rFonts w:ascii="Arial" w:hAnsi="Arial" w:cs="Arial"/>
        </w:rPr>
        <w:t xml:space="preserve">                    </w:t>
      </w:r>
      <w:r w:rsidRPr="00852CA9">
        <w:rPr>
          <w:rFonts w:ascii="Arial" w:hAnsi="Arial" w:cs="Arial"/>
        </w:rPr>
        <w:t xml:space="preserve">że Wykonawca zobowiązany jest na 3 dni robocze przed złożeniem do Mazowieckiego Urzędu Wojewódzkiego wniosku o wydanie Decyzji o pozwoleniu na budowę przekazać Zamawiającemu jego ostateczną wersję wraz z załącznikami.  </w:t>
      </w:r>
    </w:p>
    <w:p w14:paraId="3B97137A" w14:textId="77777777" w:rsidR="00852CA9" w:rsidRPr="00852CA9" w:rsidRDefault="00852CA9" w:rsidP="00852CA9">
      <w:pPr>
        <w:pStyle w:val="Akapitzlist"/>
        <w:ind w:left="993"/>
        <w:jc w:val="both"/>
        <w:rPr>
          <w:rFonts w:ascii="Arial" w:hAnsi="Arial" w:cs="Arial"/>
        </w:rPr>
      </w:pPr>
    </w:p>
    <w:p w14:paraId="26ED36FB" w14:textId="06D32EE6" w:rsidR="004B1DD1" w:rsidRPr="00A42567" w:rsidRDefault="004B1DD1" w:rsidP="00A42567">
      <w:pPr>
        <w:spacing w:after="120"/>
        <w:ind w:left="709" w:hanging="283"/>
        <w:jc w:val="both"/>
        <w:rPr>
          <w:rFonts w:ascii="Arial" w:hAnsi="Arial" w:cs="Arial"/>
        </w:rPr>
      </w:pPr>
      <w:r>
        <w:rPr>
          <w:rFonts w:ascii="Arial" w:hAnsi="Arial" w:cs="Arial"/>
        </w:rPr>
        <w:t>3</w:t>
      </w:r>
      <w:r w:rsidR="00441098" w:rsidRPr="00492041">
        <w:rPr>
          <w:rFonts w:ascii="Arial" w:hAnsi="Arial" w:cs="Arial"/>
        </w:rPr>
        <w:t>)</w:t>
      </w:r>
      <w:r w:rsidR="005F1C77">
        <w:rPr>
          <w:rFonts w:ascii="Arial" w:hAnsi="Arial" w:cs="Arial"/>
        </w:rPr>
        <w:t xml:space="preserve"> </w:t>
      </w:r>
      <w:r w:rsidR="00FF2E91">
        <w:rPr>
          <w:rFonts w:ascii="Arial" w:hAnsi="Arial" w:cs="Arial"/>
        </w:rPr>
        <w:t>wykonanie</w:t>
      </w:r>
      <w:r w:rsidR="001230F4" w:rsidRPr="00492041">
        <w:rPr>
          <w:rFonts w:ascii="Arial" w:hAnsi="Arial" w:cs="Arial"/>
        </w:rPr>
        <w:t xml:space="preserve"> robót</w:t>
      </w:r>
      <w:r w:rsidR="00FF2E91">
        <w:rPr>
          <w:rFonts w:ascii="Arial" w:hAnsi="Arial" w:cs="Arial"/>
        </w:rPr>
        <w:t xml:space="preserve"> budowlanych</w:t>
      </w:r>
      <w:r w:rsidR="00441098" w:rsidRPr="00492041">
        <w:rPr>
          <w:rFonts w:ascii="Arial" w:hAnsi="Arial" w:cs="Arial"/>
        </w:rPr>
        <w:t xml:space="preserve"> na podstawie</w:t>
      </w:r>
      <w:r w:rsidR="00FF2E91">
        <w:rPr>
          <w:rFonts w:ascii="Arial" w:hAnsi="Arial" w:cs="Arial"/>
        </w:rPr>
        <w:t xml:space="preserve"> opracowanej przez Wykonawcę,</w:t>
      </w:r>
      <w:r w:rsidR="00EE485A" w:rsidRPr="00492041">
        <w:rPr>
          <w:rFonts w:ascii="Arial" w:hAnsi="Arial" w:cs="Arial"/>
        </w:rPr>
        <w:t xml:space="preserve"> zatwierdzonej</w:t>
      </w:r>
      <w:r w:rsidR="008D0D1A">
        <w:rPr>
          <w:rFonts w:ascii="Arial" w:hAnsi="Arial" w:cs="Arial"/>
        </w:rPr>
        <w:t xml:space="preserve"> </w:t>
      </w:r>
      <w:r w:rsidR="00FF2E91">
        <w:rPr>
          <w:rFonts w:ascii="Arial" w:hAnsi="Arial" w:cs="Arial"/>
        </w:rPr>
        <w:t xml:space="preserve">                                               </w:t>
      </w:r>
      <w:r w:rsidR="008D0D1A">
        <w:rPr>
          <w:rFonts w:ascii="Arial" w:hAnsi="Arial" w:cs="Arial"/>
        </w:rPr>
        <w:t>i odebranej</w:t>
      </w:r>
      <w:r w:rsidR="00EE485A" w:rsidRPr="00492041">
        <w:rPr>
          <w:rFonts w:ascii="Arial" w:hAnsi="Arial" w:cs="Arial"/>
        </w:rPr>
        <w:t xml:space="preserve"> przez Zamawiającego dokumentacji</w:t>
      </w:r>
      <w:r w:rsidR="00FD3413">
        <w:rPr>
          <w:rFonts w:ascii="Arial" w:hAnsi="Arial" w:cs="Arial"/>
        </w:rPr>
        <w:t xml:space="preserve"> </w:t>
      </w:r>
      <w:bookmarkStart w:id="9" w:name="_Hlk205449193"/>
      <w:r w:rsidR="00FD3413">
        <w:rPr>
          <w:rFonts w:ascii="Arial" w:hAnsi="Arial" w:cs="Arial"/>
        </w:rPr>
        <w:t xml:space="preserve">dla </w:t>
      </w:r>
      <w:r w:rsidR="006B4232" w:rsidRPr="006B4232">
        <w:rPr>
          <w:rFonts w:ascii="Arial" w:hAnsi="Arial" w:cs="Arial"/>
          <w:b/>
          <w:bCs/>
        </w:rPr>
        <w:t>Częś</w:t>
      </w:r>
      <w:r w:rsidR="006874F2">
        <w:rPr>
          <w:rFonts w:ascii="Arial" w:hAnsi="Arial" w:cs="Arial"/>
          <w:b/>
          <w:bCs/>
        </w:rPr>
        <w:t>ci</w:t>
      </w:r>
      <w:r w:rsidR="00FD3413" w:rsidRPr="00FD3413">
        <w:rPr>
          <w:rFonts w:ascii="Arial" w:hAnsi="Arial" w:cs="Arial"/>
          <w:b/>
          <w:bCs/>
        </w:rPr>
        <w:t xml:space="preserve"> I</w:t>
      </w:r>
      <w:r w:rsidR="00FD3413">
        <w:rPr>
          <w:rFonts w:ascii="Arial" w:hAnsi="Arial" w:cs="Arial"/>
        </w:rPr>
        <w:t xml:space="preserve"> oraz </w:t>
      </w:r>
      <w:r w:rsidR="006B4232" w:rsidRPr="006B4232">
        <w:rPr>
          <w:rFonts w:ascii="Arial" w:hAnsi="Arial" w:cs="Arial"/>
          <w:b/>
          <w:bCs/>
        </w:rPr>
        <w:t>Częś</w:t>
      </w:r>
      <w:r w:rsidR="006874F2">
        <w:rPr>
          <w:rFonts w:ascii="Arial" w:hAnsi="Arial" w:cs="Arial"/>
          <w:b/>
          <w:bCs/>
        </w:rPr>
        <w:t>ci</w:t>
      </w:r>
      <w:r w:rsidR="00FD3413" w:rsidRPr="00FD3413">
        <w:rPr>
          <w:rFonts w:ascii="Arial" w:hAnsi="Arial" w:cs="Arial"/>
          <w:b/>
          <w:bCs/>
        </w:rPr>
        <w:t xml:space="preserve"> II</w:t>
      </w:r>
      <w:bookmarkEnd w:id="9"/>
      <w:r w:rsidR="00EE485A" w:rsidRPr="00492041">
        <w:rPr>
          <w:rFonts w:ascii="Arial" w:hAnsi="Arial" w:cs="Arial"/>
        </w:rPr>
        <w:t>, o któr</w:t>
      </w:r>
      <w:r w:rsidR="00F10327">
        <w:rPr>
          <w:rFonts w:ascii="Arial" w:hAnsi="Arial" w:cs="Arial"/>
        </w:rPr>
        <w:t>ych</w:t>
      </w:r>
      <w:r w:rsidR="00EE485A" w:rsidRPr="00492041">
        <w:rPr>
          <w:rFonts w:ascii="Arial" w:hAnsi="Arial" w:cs="Arial"/>
        </w:rPr>
        <w:t xml:space="preserve"> mowa</w:t>
      </w:r>
      <w:r w:rsidR="008D0D1A">
        <w:rPr>
          <w:rFonts w:ascii="Arial" w:hAnsi="Arial" w:cs="Arial"/>
        </w:rPr>
        <w:t xml:space="preserve"> </w:t>
      </w:r>
      <w:r w:rsidR="00FD3413">
        <w:rPr>
          <w:rFonts w:ascii="Arial" w:hAnsi="Arial" w:cs="Arial"/>
        </w:rPr>
        <w:t xml:space="preserve">                        </w:t>
      </w:r>
      <w:bookmarkStart w:id="10" w:name="_Hlk205449076"/>
      <w:r w:rsidR="00B34F17" w:rsidRPr="00492041">
        <w:rPr>
          <w:rFonts w:ascii="Arial" w:hAnsi="Arial" w:cs="Arial"/>
        </w:rPr>
        <w:t xml:space="preserve">w </w:t>
      </w:r>
      <w:r w:rsidR="002451DF" w:rsidRPr="00492041">
        <w:rPr>
          <w:rFonts w:ascii="Arial" w:hAnsi="Arial" w:cs="Arial"/>
        </w:rPr>
        <w:t>§1</w:t>
      </w:r>
      <w:r w:rsidR="00FD3413">
        <w:rPr>
          <w:rFonts w:ascii="Arial" w:hAnsi="Arial" w:cs="Arial"/>
        </w:rPr>
        <w:t xml:space="preserve"> </w:t>
      </w:r>
      <w:r w:rsidR="002451DF" w:rsidRPr="00492041">
        <w:rPr>
          <w:rFonts w:ascii="Arial" w:hAnsi="Arial" w:cs="Arial"/>
        </w:rPr>
        <w:t>ust. 2</w:t>
      </w:r>
      <w:r w:rsidR="009A4E06">
        <w:rPr>
          <w:rFonts w:ascii="Arial" w:hAnsi="Arial" w:cs="Arial"/>
        </w:rPr>
        <w:t xml:space="preserve"> pkt</w:t>
      </w:r>
      <w:r w:rsidR="00C36336">
        <w:rPr>
          <w:rFonts w:ascii="Arial" w:hAnsi="Arial" w:cs="Arial"/>
        </w:rPr>
        <w:t xml:space="preserve"> </w:t>
      </w:r>
      <w:r w:rsidR="00491D53">
        <w:rPr>
          <w:rFonts w:ascii="Arial" w:hAnsi="Arial" w:cs="Arial"/>
        </w:rPr>
        <w:t>1</w:t>
      </w:r>
      <w:r w:rsidR="00FD3413">
        <w:rPr>
          <w:rFonts w:ascii="Arial" w:hAnsi="Arial" w:cs="Arial"/>
        </w:rPr>
        <w:t>)</w:t>
      </w:r>
      <w:r w:rsidR="00491D53">
        <w:rPr>
          <w:rFonts w:ascii="Arial" w:hAnsi="Arial" w:cs="Arial"/>
        </w:rPr>
        <w:t xml:space="preserve"> i </w:t>
      </w:r>
      <w:r>
        <w:rPr>
          <w:rFonts w:ascii="Arial" w:hAnsi="Arial" w:cs="Arial"/>
        </w:rPr>
        <w:t>2</w:t>
      </w:r>
      <w:r w:rsidR="00FD3413">
        <w:rPr>
          <w:rFonts w:ascii="Arial" w:hAnsi="Arial" w:cs="Arial"/>
        </w:rPr>
        <w:t>)</w:t>
      </w:r>
      <w:r w:rsidR="00C34D2B" w:rsidRPr="00492041">
        <w:rPr>
          <w:rFonts w:ascii="Arial" w:hAnsi="Arial" w:cs="Arial"/>
        </w:rPr>
        <w:t xml:space="preserve"> </w:t>
      </w:r>
      <w:bookmarkEnd w:id="10"/>
      <w:r w:rsidR="00C34D2B" w:rsidRPr="00492041">
        <w:rPr>
          <w:rFonts w:ascii="Arial" w:hAnsi="Arial" w:cs="Arial"/>
        </w:rPr>
        <w:t>oraz otrzymanych</w:t>
      </w:r>
      <w:r w:rsidR="00541562">
        <w:rPr>
          <w:rFonts w:ascii="Arial" w:hAnsi="Arial" w:cs="Arial"/>
        </w:rPr>
        <w:t xml:space="preserve"> </w:t>
      </w:r>
      <w:r w:rsidR="00962E81">
        <w:rPr>
          <w:rFonts w:ascii="Arial" w:hAnsi="Arial" w:cs="Arial"/>
        </w:rPr>
        <w:t>ostatecznych</w:t>
      </w:r>
      <w:r w:rsidR="00C34D2B" w:rsidRPr="00492041">
        <w:rPr>
          <w:rFonts w:ascii="Arial" w:hAnsi="Arial" w:cs="Arial"/>
        </w:rPr>
        <w:t xml:space="preserve"> decyzji i postanowień</w:t>
      </w:r>
      <w:r w:rsidR="00D346CD" w:rsidRPr="00492041">
        <w:rPr>
          <w:rFonts w:ascii="Arial" w:hAnsi="Arial" w:cs="Arial"/>
        </w:rPr>
        <w:t>.</w:t>
      </w:r>
    </w:p>
    <w:p w14:paraId="232EC578" w14:textId="3678FF08" w:rsidR="00403146" w:rsidRPr="00A42567" w:rsidRDefault="000D751C" w:rsidP="00FD3413">
      <w:pPr>
        <w:pStyle w:val="Akapitzlist"/>
        <w:spacing w:after="120"/>
        <w:ind w:left="709" w:hanging="283"/>
        <w:jc w:val="both"/>
        <w:rPr>
          <w:rFonts w:ascii="Arial" w:hAnsi="Arial" w:cs="Arial"/>
        </w:rPr>
      </w:pPr>
      <w:r>
        <w:rPr>
          <w:rFonts w:ascii="Arial" w:hAnsi="Arial" w:cs="Arial"/>
        </w:rPr>
        <w:t>4</w:t>
      </w:r>
      <w:r w:rsidR="004B1DD1">
        <w:rPr>
          <w:rFonts w:ascii="Arial" w:hAnsi="Arial" w:cs="Arial"/>
        </w:rPr>
        <w:t xml:space="preserve">) </w:t>
      </w:r>
      <w:r w:rsidR="00DC3535" w:rsidRPr="004B1DD1">
        <w:rPr>
          <w:rFonts w:ascii="Arial" w:hAnsi="Arial" w:cs="Arial"/>
        </w:rPr>
        <w:t>uzyskanie w imieniu Zamawiającego</w:t>
      </w:r>
      <w:r w:rsidR="00962E81">
        <w:rPr>
          <w:rFonts w:ascii="Arial" w:hAnsi="Arial" w:cs="Arial"/>
        </w:rPr>
        <w:t xml:space="preserve"> ostatecznych</w:t>
      </w:r>
      <w:r w:rsidR="00DC3535" w:rsidRPr="004B1DD1">
        <w:rPr>
          <w:rFonts w:ascii="Arial" w:hAnsi="Arial" w:cs="Arial"/>
        </w:rPr>
        <w:t xml:space="preserve"> decyzji</w:t>
      </w:r>
      <w:r w:rsidR="00DD455C" w:rsidRPr="004B1DD1">
        <w:rPr>
          <w:rFonts w:ascii="Arial" w:hAnsi="Arial" w:cs="Arial"/>
        </w:rPr>
        <w:t xml:space="preserve"> Wojewódzkiego</w:t>
      </w:r>
      <w:r w:rsidR="00DC3535" w:rsidRPr="004B1DD1">
        <w:rPr>
          <w:rFonts w:ascii="Arial" w:hAnsi="Arial" w:cs="Arial"/>
        </w:rPr>
        <w:t xml:space="preserve"> Inspektor</w:t>
      </w:r>
      <w:r w:rsidR="00DD455C" w:rsidRPr="004B1DD1">
        <w:rPr>
          <w:rFonts w:ascii="Arial" w:hAnsi="Arial" w:cs="Arial"/>
        </w:rPr>
        <w:t>a Nadzoru Budowlanego o pozwoleniu</w:t>
      </w:r>
      <w:r w:rsidR="00DC3535" w:rsidRPr="004B1DD1">
        <w:rPr>
          <w:rFonts w:ascii="Arial" w:hAnsi="Arial" w:cs="Arial"/>
        </w:rPr>
        <w:t xml:space="preserve"> na użytkowanie</w:t>
      </w:r>
      <w:bookmarkEnd w:id="3"/>
      <w:r w:rsidR="00420672">
        <w:rPr>
          <w:rFonts w:ascii="Arial" w:hAnsi="Arial" w:cs="Arial"/>
        </w:rPr>
        <w:t xml:space="preserve"> dla </w:t>
      </w:r>
      <w:r w:rsidR="006B4232" w:rsidRPr="006B4232">
        <w:rPr>
          <w:rFonts w:ascii="Arial" w:hAnsi="Arial" w:cs="Arial"/>
          <w:b/>
          <w:bCs/>
        </w:rPr>
        <w:t>Częś</w:t>
      </w:r>
      <w:r w:rsidR="006874F2">
        <w:rPr>
          <w:rFonts w:ascii="Arial" w:hAnsi="Arial" w:cs="Arial"/>
          <w:b/>
          <w:bCs/>
        </w:rPr>
        <w:t>ci</w:t>
      </w:r>
      <w:r w:rsidR="00420672" w:rsidRPr="00FD3413">
        <w:rPr>
          <w:rFonts w:ascii="Arial" w:hAnsi="Arial" w:cs="Arial"/>
          <w:b/>
          <w:bCs/>
        </w:rPr>
        <w:t xml:space="preserve"> I</w:t>
      </w:r>
      <w:r w:rsidR="00420672">
        <w:rPr>
          <w:rFonts w:ascii="Arial" w:hAnsi="Arial" w:cs="Arial"/>
        </w:rPr>
        <w:t xml:space="preserve"> oraz </w:t>
      </w:r>
      <w:r w:rsidR="006B4232" w:rsidRPr="006B4232">
        <w:rPr>
          <w:rFonts w:ascii="Arial" w:hAnsi="Arial" w:cs="Arial"/>
          <w:b/>
          <w:bCs/>
        </w:rPr>
        <w:t>Częś</w:t>
      </w:r>
      <w:r w:rsidR="006874F2">
        <w:rPr>
          <w:rFonts w:ascii="Arial" w:hAnsi="Arial" w:cs="Arial"/>
          <w:b/>
          <w:bCs/>
        </w:rPr>
        <w:t>ci</w:t>
      </w:r>
      <w:r w:rsidR="00420672" w:rsidRPr="00FD3413">
        <w:rPr>
          <w:rFonts w:ascii="Arial" w:hAnsi="Arial" w:cs="Arial"/>
          <w:b/>
          <w:bCs/>
        </w:rPr>
        <w:t xml:space="preserve"> II</w:t>
      </w:r>
      <w:r w:rsidR="00420672">
        <w:rPr>
          <w:rFonts w:ascii="Arial" w:hAnsi="Arial" w:cs="Arial"/>
          <w:b/>
          <w:bCs/>
        </w:rPr>
        <w:t>.</w:t>
      </w:r>
    </w:p>
    <w:p w14:paraId="76AC25A1" w14:textId="53732DCC" w:rsidR="007D4450" w:rsidRPr="00252E32" w:rsidRDefault="00826B16" w:rsidP="00831CCC">
      <w:pPr>
        <w:numPr>
          <w:ilvl w:val="0"/>
          <w:numId w:val="9"/>
        </w:numPr>
        <w:autoSpaceDE w:val="0"/>
        <w:autoSpaceDN w:val="0"/>
        <w:adjustRightInd w:val="0"/>
        <w:ind w:left="425" w:hanging="425"/>
        <w:jc w:val="both"/>
        <w:rPr>
          <w:rFonts w:ascii="Arial" w:hAnsi="Arial" w:cs="Arial"/>
        </w:rPr>
      </w:pPr>
      <w:r w:rsidRPr="00DB2A4D">
        <w:rPr>
          <w:rFonts w:ascii="Arial" w:hAnsi="Arial" w:cs="Arial"/>
        </w:rPr>
        <w:t>Wykonawca oświadcza, że roboty we wskazanym poniżej zakresie zostaną wykonane przez następujących Podwykonawców:</w:t>
      </w:r>
    </w:p>
    <w:p w14:paraId="396AA5AD" w14:textId="77777777" w:rsidR="00EC3A66" w:rsidRPr="00DB2A4D" w:rsidRDefault="00EC3A66" w:rsidP="00745107">
      <w:pPr>
        <w:autoSpaceDE w:val="0"/>
        <w:autoSpaceDN w:val="0"/>
        <w:adjustRightInd w:val="0"/>
        <w:spacing w:after="120"/>
        <w:jc w:val="both"/>
        <w:rPr>
          <w:rFonts w:ascii="Arial" w:hAnsi="Arial" w:cs="Arial"/>
        </w:rPr>
      </w:pPr>
    </w:p>
    <w:p w14:paraId="1881301A" w14:textId="77777777" w:rsidR="00826B16" w:rsidRPr="00DB2A4D" w:rsidRDefault="00826B16">
      <w:pPr>
        <w:numPr>
          <w:ilvl w:val="0"/>
          <w:numId w:val="8"/>
        </w:numPr>
        <w:ind w:left="1077"/>
        <w:jc w:val="both"/>
        <w:rPr>
          <w:rFonts w:ascii="Arial" w:hAnsi="Arial" w:cs="Arial"/>
        </w:rPr>
      </w:pPr>
      <w:r w:rsidRPr="00DB2A4D">
        <w:rPr>
          <w:rFonts w:ascii="Arial" w:hAnsi="Arial" w:cs="Arial"/>
        </w:rPr>
        <w:t>…………………………………………...– wykonanie……………………………….…………………</w:t>
      </w:r>
    </w:p>
    <w:p w14:paraId="58E4A685" w14:textId="53CD5BFE" w:rsidR="00A71118" w:rsidRPr="006240EF" w:rsidRDefault="00826B16" w:rsidP="006240EF">
      <w:pPr>
        <w:ind w:left="717"/>
        <w:jc w:val="both"/>
        <w:rPr>
          <w:rFonts w:ascii="Arial" w:hAnsi="Arial" w:cs="Arial"/>
          <w:i/>
          <w:sz w:val="16"/>
          <w:szCs w:val="16"/>
        </w:rPr>
      </w:pPr>
      <w:r w:rsidRPr="00DB2A4D">
        <w:rPr>
          <w:rFonts w:ascii="Arial" w:hAnsi="Arial" w:cs="Arial"/>
          <w:i/>
          <w:sz w:val="18"/>
          <w:szCs w:val="18"/>
        </w:rPr>
        <w:t xml:space="preserve">      </w:t>
      </w:r>
      <w:r w:rsidRPr="00DB2A4D">
        <w:rPr>
          <w:rFonts w:ascii="Arial" w:hAnsi="Arial" w:cs="Arial"/>
          <w:i/>
          <w:sz w:val="16"/>
          <w:szCs w:val="16"/>
        </w:rPr>
        <w:t>(nazwa Podwykonawcy / dalszego Podwykonawcy)</w:t>
      </w:r>
      <w:r w:rsidRPr="00DB2A4D">
        <w:rPr>
          <w:rFonts w:ascii="Arial" w:hAnsi="Arial" w:cs="Arial"/>
          <w:i/>
          <w:sz w:val="16"/>
          <w:szCs w:val="16"/>
        </w:rPr>
        <w:tab/>
      </w:r>
      <w:r w:rsidRPr="00DB2A4D">
        <w:rPr>
          <w:rFonts w:ascii="Arial" w:hAnsi="Arial" w:cs="Arial"/>
          <w:i/>
          <w:sz w:val="16"/>
          <w:szCs w:val="16"/>
        </w:rPr>
        <w:tab/>
        <w:t xml:space="preserve">                         (zakres robót)</w:t>
      </w:r>
    </w:p>
    <w:p w14:paraId="162409D1" w14:textId="77777777" w:rsidR="006C1373" w:rsidRDefault="006C1373" w:rsidP="004E2000">
      <w:pPr>
        <w:tabs>
          <w:tab w:val="left" w:pos="0"/>
          <w:tab w:val="right" w:pos="1835"/>
        </w:tabs>
        <w:rPr>
          <w:rFonts w:ascii="Arial" w:hAnsi="Arial" w:cs="Arial"/>
          <w:b/>
          <w:bCs/>
        </w:rPr>
      </w:pPr>
    </w:p>
    <w:p w14:paraId="0EBB7284" w14:textId="77777777" w:rsidR="00B42AF0" w:rsidRDefault="00B42AF0" w:rsidP="00275304">
      <w:pPr>
        <w:tabs>
          <w:tab w:val="left" w:pos="0"/>
          <w:tab w:val="right" w:pos="1835"/>
        </w:tabs>
        <w:rPr>
          <w:rFonts w:ascii="Arial" w:hAnsi="Arial" w:cs="Arial"/>
          <w:b/>
          <w:bCs/>
        </w:rPr>
      </w:pPr>
    </w:p>
    <w:p w14:paraId="56D524D7" w14:textId="137A781E" w:rsidR="00CF0A2D" w:rsidRPr="00181965" w:rsidRDefault="00CF0A2D" w:rsidP="00CF0A2D">
      <w:pPr>
        <w:tabs>
          <w:tab w:val="left" w:pos="0"/>
          <w:tab w:val="right" w:pos="1835"/>
        </w:tabs>
        <w:jc w:val="center"/>
        <w:rPr>
          <w:rFonts w:ascii="Arial" w:hAnsi="Arial" w:cs="Arial"/>
          <w:b/>
          <w:bCs/>
        </w:rPr>
      </w:pPr>
      <w:r w:rsidRPr="00181965">
        <w:rPr>
          <w:rFonts w:ascii="Arial" w:hAnsi="Arial" w:cs="Arial"/>
          <w:b/>
          <w:bCs/>
        </w:rPr>
        <w:sym w:font="Arial" w:char="00A7"/>
      </w:r>
      <w:r w:rsidRPr="00181965">
        <w:rPr>
          <w:rFonts w:ascii="Arial" w:hAnsi="Arial" w:cs="Arial"/>
          <w:b/>
          <w:bCs/>
        </w:rPr>
        <w:t xml:space="preserve"> 2</w:t>
      </w:r>
    </w:p>
    <w:p w14:paraId="49F334DB" w14:textId="320FE6F7" w:rsidR="00974D56" w:rsidRPr="00181965" w:rsidRDefault="00CF0A2D" w:rsidP="00D8681D">
      <w:pPr>
        <w:tabs>
          <w:tab w:val="left" w:pos="0"/>
          <w:tab w:val="right" w:pos="1835"/>
        </w:tabs>
        <w:spacing w:before="40" w:after="120"/>
        <w:jc w:val="center"/>
        <w:rPr>
          <w:rFonts w:ascii="Arial" w:hAnsi="Arial" w:cs="Arial"/>
          <w:b/>
          <w:bCs/>
        </w:rPr>
      </w:pPr>
      <w:r w:rsidRPr="00181965">
        <w:rPr>
          <w:rFonts w:ascii="Arial" w:hAnsi="Arial" w:cs="Arial"/>
          <w:b/>
          <w:bCs/>
        </w:rPr>
        <w:t>Terminy wykonania Umowy</w:t>
      </w:r>
    </w:p>
    <w:p w14:paraId="411830AF" w14:textId="4B9287D8" w:rsidR="000E535E" w:rsidRPr="00181965" w:rsidRDefault="00893F10" w:rsidP="007E098B">
      <w:pPr>
        <w:numPr>
          <w:ilvl w:val="0"/>
          <w:numId w:val="1"/>
        </w:numPr>
        <w:tabs>
          <w:tab w:val="left" w:pos="0"/>
          <w:tab w:val="right" w:pos="3078"/>
        </w:tabs>
        <w:spacing w:after="120"/>
        <w:jc w:val="both"/>
        <w:rPr>
          <w:rFonts w:ascii="Arial" w:hAnsi="Arial" w:cs="Arial"/>
          <w:b/>
        </w:rPr>
      </w:pPr>
      <w:r w:rsidRPr="00181965">
        <w:rPr>
          <w:rFonts w:ascii="Arial" w:hAnsi="Arial" w:cs="Arial"/>
          <w:bCs/>
        </w:rPr>
        <w:t>Termin realizacji</w:t>
      </w:r>
      <w:r w:rsidR="006F7C0C" w:rsidRPr="00181965">
        <w:rPr>
          <w:rFonts w:ascii="Arial" w:hAnsi="Arial" w:cs="Arial"/>
          <w:bCs/>
        </w:rPr>
        <w:t xml:space="preserve"> przedmiotu</w:t>
      </w:r>
      <w:r w:rsidRPr="00181965">
        <w:rPr>
          <w:rFonts w:ascii="Arial" w:hAnsi="Arial" w:cs="Arial"/>
          <w:bCs/>
        </w:rPr>
        <w:t xml:space="preserve"> Umowy</w:t>
      </w:r>
      <w:r w:rsidR="008C49DD" w:rsidRPr="00181965">
        <w:rPr>
          <w:rFonts w:ascii="Arial" w:hAnsi="Arial" w:cs="Arial"/>
          <w:bCs/>
        </w:rPr>
        <w:t xml:space="preserve"> </w:t>
      </w:r>
      <w:r w:rsidR="002164C9" w:rsidRPr="00181965">
        <w:rPr>
          <w:rFonts w:ascii="Arial" w:hAnsi="Arial" w:cs="Arial"/>
          <w:bCs/>
        </w:rPr>
        <w:t xml:space="preserve">w zakresie </w:t>
      </w:r>
      <w:bookmarkStart w:id="11" w:name="_Hlk205549230"/>
      <w:r w:rsidR="006B4232" w:rsidRPr="00181965">
        <w:rPr>
          <w:rFonts w:ascii="Arial" w:hAnsi="Arial" w:cs="Arial"/>
          <w:b/>
        </w:rPr>
        <w:t>Częś</w:t>
      </w:r>
      <w:bookmarkEnd w:id="11"/>
      <w:r w:rsidR="006874F2" w:rsidRPr="00181965">
        <w:rPr>
          <w:rFonts w:ascii="Arial" w:hAnsi="Arial" w:cs="Arial"/>
          <w:b/>
        </w:rPr>
        <w:t>ci</w:t>
      </w:r>
      <w:r w:rsidR="002164C9" w:rsidRPr="00181965">
        <w:rPr>
          <w:rFonts w:ascii="Arial" w:hAnsi="Arial" w:cs="Arial"/>
          <w:b/>
        </w:rPr>
        <w:t xml:space="preserve"> I</w:t>
      </w:r>
      <w:r w:rsidR="002164C9" w:rsidRPr="00181965">
        <w:rPr>
          <w:rFonts w:ascii="Arial" w:hAnsi="Arial" w:cs="Arial"/>
          <w:bCs/>
        </w:rPr>
        <w:t xml:space="preserve"> </w:t>
      </w:r>
      <w:r w:rsidR="008C49DD" w:rsidRPr="00181965">
        <w:rPr>
          <w:rFonts w:ascii="Arial" w:hAnsi="Arial" w:cs="Arial"/>
          <w:bCs/>
        </w:rPr>
        <w:t>Strony</w:t>
      </w:r>
      <w:r w:rsidR="00352A27" w:rsidRPr="00181965">
        <w:rPr>
          <w:rFonts w:ascii="Arial" w:hAnsi="Arial" w:cs="Arial"/>
          <w:bCs/>
        </w:rPr>
        <w:t xml:space="preserve"> ustalają</w:t>
      </w:r>
      <w:r w:rsidR="000F1BE0" w:rsidRPr="00181965">
        <w:rPr>
          <w:rFonts w:ascii="Arial" w:hAnsi="Arial" w:cs="Arial"/>
          <w:bCs/>
        </w:rPr>
        <w:t xml:space="preserve"> </w:t>
      </w:r>
      <w:r w:rsidR="007132E9">
        <w:rPr>
          <w:rFonts w:ascii="Arial" w:hAnsi="Arial" w:cs="Arial"/>
          <w:b/>
        </w:rPr>
        <w:t>do</w:t>
      </w:r>
      <w:r w:rsidR="000F1BE0" w:rsidRPr="00181965">
        <w:rPr>
          <w:rFonts w:ascii="Arial" w:hAnsi="Arial" w:cs="Arial"/>
          <w:b/>
        </w:rPr>
        <w:t xml:space="preserve"> </w:t>
      </w:r>
      <w:r w:rsidR="007D3B64" w:rsidRPr="007D3B64">
        <w:rPr>
          <w:rFonts w:ascii="Arial" w:hAnsi="Arial" w:cs="Arial"/>
          <w:b/>
        </w:rPr>
        <w:t>20 m</w:t>
      </w:r>
      <w:r w:rsidR="00930BE9">
        <w:rPr>
          <w:rFonts w:ascii="Arial" w:hAnsi="Arial" w:cs="Arial"/>
          <w:b/>
        </w:rPr>
        <w:t>iesięcy</w:t>
      </w:r>
      <w:r w:rsidR="000F1BE0" w:rsidRPr="00181965">
        <w:rPr>
          <w:rFonts w:ascii="Arial" w:hAnsi="Arial" w:cs="Arial"/>
          <w:b/>
        </w:rPr>
        <w:t xml:space="preserve"> od dnia podpisania Umowy.</w:t>
      </w:r>
    </w:p>
    <w:p w14:paraId="0E494896" w14:textId="0F219216" w:rsidR="000F1BE0" w:rsidRPr="00181965" w:rsidRDefault="000F1BE0" w:rsidP="000F1BE0">
      <w:pPr>
        <w:pStyle w:val="Akapitzlist"/>
        <w:numPr>
          <w:ilvl w:val="0"/>
          <w:numId w:val="67"/>
        </w:numPr>
        <w:tabs>
          <w:tab w:val="left" w:pos="0"/>
          <w:tab w:val="right" w:pos="3078"/>
        </w:tabs>
        <w:spacing w:after="120"/>
        <w:ind w:left="851"/>
        <w:jc w:val="both"/>
        <w:rPr>
          <w:rFonts w:ascii="Arial" w:hAnsi="Arial" w:cs="Arial"/>
          <w:b/>
        </w:rPr>
      </w:pPr>
      <w:r w:rsidRPr="00181965">
        <w:rPr>
          <w:rFonts w:ascii="Arial" w:hAnsi="Arial" w:cs="Arial"/>
          <w:b/>
        </w:rPr>
        <w:t xml:space="preserve">Etap I </w:t>
      </w:r>
      <w:r w:rsidRPr="00181965">
        <w:rPr>
          <w:rFonts w:ascii="Arial" w:hAnsi="Arial" w:cs="Arial"/>
          <w:bCs/>
        </w:rPr>
        <w:t>– Opracowanie kompletnej, uzgodnionej z Zamawiającym dokumentacji projektowej                   i kosztorysowej wraz z uzyskaniem</w:t>
      </w:r>
      <w:r w:rsidR="00DD17E4">
        <w:rPr>
          <w:rFonts w:ascii="Arial" w:hAnsi="Arial" w:cs="Arial"/>
          <w:bCs/>
        </w:rPr>
        <w:t xml:space="preserve"> </w:t>
      </w:r>
      <w:r w:rsidR="00F13472">
        <w:rPr>
          <w:rFonts w:ascii="Arial" w:hAnsi="Arial" w:cs="Arial"/>
          <w:bCs/>
        </w:rPr>
        <w:t>ostatecznej</w:t>
      </w:r>
      <w:r w:rsidRPr="00181965">
        <w:rPr>
          <w:rFonts w:ascii="Arial" w:hAnsi="Arial" w:cs="Arial"/>
          <w:bCs/>
        </w:rPr>
        <w:t xml:space="preserve"> decyzji o pozwoleniu na budowę – w terminie</w:t>
      </w:r>
      <w:r w:rsidR="00717C4B">
        <w:rPr>
          <w:rFonts w:ascii="Arial" w:hAnsi="Arial" w:cs="Arial"/>
          <w:bCs/>
        </w:rPr>
        <w:t xml:space="preserve"> ……….</w:t>
      </w:r>
      <w:r w:rsidRPr="00181965">
        <w:rPr>
          <w:rFonts w:ascii="Arial" w:hAnsi="Arial" w:cs="Arial"/>
          <w:bCs/>
        </w:rPr>
        <w:t xml:space="preserve"> od dnia podpisania Umowy.</w:t>
      </w:r>
    </w:p>
    <w:p w14:paraId="00C84433" w14:textId="5D445FBA" w:rsidR="000F1BE0" w:rsidRPr="00181965" w:rsidRDefault="000F1BE0" w:rsidP="000F1BE0">
      <w:pPr>
        <w:pStyle w:val="Akapitzlist"/>
        <w:numPr>
          <w:ilvl w:val="0"/>
          <w:numId w:val="67"/>
        </w:numPr>
        <w:tabs>
          <w:tab w:val="left" w:pos="0"/>
          <w:tab w:val="right" w:pos="3078"/>
        </w:tabs>
        <w:spacing w:after="120"/>
        <w:ind w:left="851"/>
        <w:jc w:val="both"/>
        <w:rPr>
          <w:rFonts w:ascii="Arial" w:hAnsi="Arial" w:cs="Arial"/>
          <w:b/>
        </w:rPr>
      </w:pPr>
      <w:r w:rsidRPr="00181965">
        <w:rPr>
          <w:rFonts w:ascii="Arial" w:hAnsi="Arial" w:cs="Arial"/>
          <w:b/>
        </w:rPr>
        <w:t xml:space="preserve">Etap II – </w:t>
      </w:r>
      <w:r w:rsidRPr="00181965">
        <w:rPr>
          <w:rFonts w:ascii="Arial" w:hAnsi="Arial" w:cs="Arial"/>
          <w:bCs/>
        </w:rPr>
        <w:t xml:space="preserve">Wykonanie wszystkich robót budowlano – montażowych umożliwiających użytkowanie obiektu, zgodnie z jego przeznaczeniem wraz z uzyskaniem </w:t>
      </w:r>
      <w:r w:rsidR="00EC178B">
        <w:rPr>
          <w:rFonts w:ascii="Arial" w:hAnsi="Arial" w:cs="Arial"/>
          <w:bCs/>
        </w:rPr>
        <w:t>ostatecznego</w:t>
      </w:r>
      <w:r w:rsidRPr="00181965">
        <w:rPr>
          <w:rFonts w:ascii="Arial" w:hAnsi="Arial" w:cs="Arial"/>
          <w:bCs/>
        </w:rPr>
        <w:t xml:space="preserve"> pozwolenia</w:t>
      </w:r>
      <w:r w:rsidR="00EC178B">
        <w:rPr>
          <w:rFonts w:ascii="Arial" w:hAnsi="Arial" w:cs="Arial"/>
          <w:bCs/>
        </w:rPr>
        <w:t xml:space="preserve">                        </w:t>
      </w:r>
      <w:r w:rsidRPr="00181965">
        <w:rPr>
          <w:rFonts w:ascii="Arial" w:hAnsi="Arial" w:cs="Arial"/>
          <w:bCs/>
        </w:rPr>
        <w:t xml:space="preserve">na użytkowanie – w terminie </w:t>
      </w:r>
      <w:r w:rsidR="007132E9" w:rsidRPr="007132E9">
        <w:rPr>
          <w:rFonts w:ascii="Arial" w:hAnsi="Arial" w:cs="Arial"/>
          <w:b/>
        </w:rPr>
        <w:t>do</w:t>
      </w:r>
      <w:r w:rsidR="007132E9">
        <w:rPr>
          <w:rFonts w:ascii="Arial" w:hAnsi="Arial" w:cs="Arial"/>
          <w:bCs/>
        </w:rPr>
        <w:t xml:space="preserve"> </w:t>
      </w:r>
      <w:r w:rsidR="007D3B64" w:rsidRPr="007D3B64">
        <w:rPr>
          <w:rFonts w:ascii="Arial" w:hAnsi="Arial" w:cs="Arial"/>
          <w:b/>
        </w:rPr>
        <w:t>20 m</w:t>
      </w:r>
      <w:r w:rsidR="00930BE9">
        <w:rPr>
          <w:rFonts w:ascii="Arial" w:hAnsi="Arial" w:cs="Arial"/>
          <w:b/>
        </w:rPr>
        <w:t xml:space="preserve">iesięcy </w:t>
      </w:r>
      <w:r w:rsidRPr="00181965">
        <w:rPr>
          <w:rFonts w:ascii="Arial" w:hAnsi="Arial" w:cs="Arial"/>
          <w:bCs/>
        </w:rPr>
        <w:t>od dnia podpisania Umowy.</w:t>
      </w:r>
    </w:p>
    <w:p w14:paraId="3F86EF9A" w14:textId="3563D9E7" w:rsidR="005B190A" w:rsidRPr="00181965" w:rsidRDefault="005B190A" w:rsidP="007E098B">
      <w:pPr>
        <w:pStyle w:val="Akapitzlist"/>
        <w:numPr>
          <w:ilvl w:val="0"/>
          <w:numId w:val="1"/>
        </w:numPr>
        <w:spacing w:after="120"/>
        <w:jc w:val="both"/>
        <w:rPr>
          <w:rFonts w:ascii="Arial" w:hAnsi="Arial" w:cs="Arial"/>
          <w:b/>
        </w:rPr>
      </w:pPr>
      <w:r w:rsidRPr="00181965">
        <w:rPr>
          <w:rFonts w:ascii="Arial" w:hAnsi="Arial" w:cs="Arial"/>
          <w:bCs/>
        </w:rPr>
        <w:t>Termin realizacji przedmiotu Umowy w zakresie</w:t>
      </w:r>
      <w:r w:rsidRPr="00181965">
        <w:rPr>
          <w:rFonts w:ascii="Arial" w:hAnsi="Arial" w:cs="Arial"/>
          <w:b/>
        </w:rPr>
        <w:t xml:space="preserve"> </w:t>
      </w:r>
      <w:r w:rsidR="006B4232" w:rsidRPr="00181965">
        <w:rPr>
          <w:rFonts w:ascii="Arial" w:hAnsi="Arial" w:cs="Arial"/>
          <w:b/>
        </w:rPr>
        <w:t>Częś</w:t>
      </w:r>
      <w:r w:rsidR="006874F2" w:rsidRPr="00181965">
        <w:rPr>
          <w:rFonts w:ascii="Arial" w:hAnsi="Arial" w:cs="Arial"/>
          <w:b/>
        </w:rPr>
        <w:t>ci</w:t>
      </w:r>
      <w:r w:rsidRPr="00181965">
        <w:rPr>
          <w:rFonts w:ascii="Arial" w:hAnsi="Arial" w:cs="Arial"/>
          <w:b/>
        </w:rPr>
        <w:t xml:space="preserve"> II </w:t>
      </w:r>
      <w:r w:rsidRPr="00181965">
        <w:rPr>
          <w:rFonts w:ascii="Arial" w:hAnsi="Arial" w:cs="Arial"/>
          <w:bCs/>
        </w:rPr>
        <w:t>Strony ustalają</w:t>
      </w:r>
      <w:r w:rsidRPr="00181965">
        <w:rPr>
          <w:rFonts w:ascii="Arial" w:hAnsi="Arial" w:cs="Arial"/>
          <w:b/>
        </w:rPr>
        <w:t xml:space="preserve"> </w:t>
      </w:r>
      <w:r w:rsidR="007132E9">
        <w:rPr>
          <w:rFonts w:ascii="Arial" w:hAnsi="Arial" w:cs="Arial"/>
          <w:b/>
        </w:rPr>
        <w:t>do</w:t>
      </w:r>
      <w:r w:rsidR="000F1BE0" w:rsidRPr="00181965">
        <w:rPr>
          <w:rFonts w:ascii="Arial" w:hAnsi="Arial" w:cs="Arial"/>
          <w:b/>
        </w:rPr>
        <w:t xml:space="preserve"> </w:t>
      </w:r>
      <w:r w:rsidR="007D3B64" w:rsidRPr="007D3B64">
        <w:rPr>
          <w:rFonts w:ascii="Arial" w:hAnsi="Arial" w:cs="Arial"/>
          <w:b/>
        </w:rPr>
        <w:t>2</w:t>
      </w:r>
      <w:r w:rsidR="007D3B64">
        <w:rPr>
          <w:rFonts w:ascii="Arial" w:hAnsi="Arial" w:cs="Arial"/>
          <w:b/>
        </w:rPr>
        <w:t>5</w:t>
      </w:r>
      <w:r w:rsidR="007D3B64" w:rsidRPr="007D3B64">
        <w:rPr>
          <w:rFonts w:ascii="Arial" w:hAnsi="Arial" w:cs="Arial"/>
          <w:b/>
        </w:rPr>
        <w:t xml:space="preserve"> m</w:t>
      </w:r>
      <w:r w:rsidR="00930BE9">
        <w:rPr>
          <w:rFonts w:ascii="Arial" w:hAnsi="Arial" w:cs="Arial"/>
          <w:b/>
        </w:rPr>
        <w:t>iesięcy</w:t>
      </w:r>
      <w:r w:rsidR="000F1BE0" w:rsidRPr="00181965">
        <w:rPr>
          <w:rFonts w:ascii="Arial" w:hAnsi="Arial" w:cs="Arial"/>
          <w:b/>
        </w:rPr>
        <w:t xml:space="preserve"> od dnia podpisania Umowy.</w:t>
      </w:r>
    </w:p>
    <w:p w14:paraId="1CB60E4F" w14:textId="1305CE1C" w:rsidR="000F1BE0" w:rsidRPr="00181965" w:rsidRDefault="000F1BE0" w:rsidP="000F1BE0">
      <w:pPr>
        <w:pStyle w:val="Akapitzlist"/>
        <w:numPr>
          <w:ilvl w:val="0"/>
          <w:numId w:val="68"/>
        </w:numPr>
        <w:tabs>
          <w:tab w:val="left" w:pos="0"/>
          <w:tab w:val="right" w:pos="3078"/>
        </w:tabs>
        <w:spacing w:after="120"/>
        <w:ind w:left="851" w:hanging="425"/>
        <w:jc w:val="both"/>
        <w:rPr>
          <w:rFonts w:ascii="Arial" w:hAnsi="Arial" w:cs="Arial"/>
          <w:b/>
        </w:rPr>
      </w:pPr>
      <w:r w:rsidRPr="00181965">
        <w:rPr>
          <w:rFonts w:ascii="Arial" w:hAnsi="Arial" w:cs="Arial"/>
          <w:b/>
        </w:rPr>
        <w:t xml:space="preserve">Etap I </w:t>
      </w:r>
      <w:r w:rsidRPr="00181965">
        <w:rPr>
          <w:rFonts w:ascii="Arial" w:hAnsi="Arial" w:cs="Arial"/>
          <w:bCs/>
        </w:rPr>
        <w:t>– Opracowanie kompletnej, uzgodnionej z Zamawiającym dokumentacji projektowej                   i kosztorysowej wraz z uzyskaniem</w:t>
      </w:r>
      <w:r w:rsidR="00DD17E4">
        <w:rPr>
          <w:rFonts w:ascii="Arial" w:hAnsi="Arial" w:cs="Arial"/>
          <w:bCs/>
        </w:rPr>
        <w:t xml:space="preserve"> </w:t>
      </w:r>
      <w:r w:rsidR="00F13472">
        <w:rPr>
          <w:rFonts w:ascii="Arial" w:hAnsi="Arial" w:cs="Arial"/>
          <w:bCs/>
        </w:rPr>
        <w:t>ostatecznej</w:t>
      </w:r>
      <w:r w:rsidRPr="00181965">
        <w:rPr>
          <w:rFonts w:ascii="Arial" w:hAnsi="Arial" w:cs="Arial"/>
          <w:bCs/>
        </w:rPr>
        <w:t xml:space="preserve"> decyzji o pozwoleniu na budowę – </w:t>
      </w:r>
      <w:r w:rsidR="002E4337" w:rsidRPr="002E4337">
        <w:rPr>
          <w:rFonts w:ascii="Arial" w:hAnsi="Arial" w:cs="Arial"/>
          <w:bCs/>
        </w:rPr>
        <w:t>w terminie</w:t>
      </w:r>
      <w:r w:rsidR="00717C4B">
        <w:rPr>
          <w:rFonts w:ascii="Arial" w:hAnsi="Arial" w:cs="Arial"/>
          <w:bCs/>
        </w:rPr>
        <w:t xml:space="preserve"> …………</w:t>
      </w:r>
      <w:r w:rsidR="002E4337" w:rsidRPr="002E4337">
        <w:rPr>
          <w:rFonts w:ascii="Arial" w:hAnsi="Arial" w:cs="Arial"/>
          <w:bCs/>
        </w:rPr>
        <w:t xml:space="preserve"> od dnia podpisania Umowy.</w:t>
      </w:r>
    </w:p>
    <w:p w14:paraId="64A269FA" w14:textId="53A1F85B" w:rsidR="000F1BE0" w:rsidRPr="00181965" w:rsidRDefault="000F1BE0" w:rsidP="000F1BE0">
      <w:pPr>
        <w:pStyle w:val="Akapitzlist"/>
        <w:numPr>
          <w:ilvl w:val="0"/>
          <w:numId w:val="68"/>
        </w:numPr>
        <w:tabs>
          <w:tab w:val="left" w:pos="0"/>
          <w:tab w:val="right" w:pos="3078"/>
        </w:tabs>
        <w:spacing w:after="120"/>
        <w:ind w:left="851"/>
        <w:jc w:val="both"/>
        <w:rPr>
          <w:rFonts w:ascii="Arial" w:hAnsi="Arial" w:cs="Arial"/>
          <w:b/>
        </w:rPr>
      </w:pPr>
      <w:r w:rsidRPr="00181965">
        <w:rPr>
          <w:rFonts w:ascii="Arial" w:hAnsi="Arial" w:cs="Arial"/>
          <w:b/>
        </w:rPr>
        <w:t xml:space="preserve">Etap II – </w:t>
      </w:r>
      <w:r w:rsidRPr="00181965">
        <w:rPr>
          <w:rFonts w:ascii="Arial" w:hAnsi="Arial" w:cs="Arial"/>
          <w:bCs/>
        </w:rPr>
        <w:t>Wykonanie wszystkich robót budowlano – montażowych umożliwiających użytkowanie obiektu, zgodnie z jego przeznaczeniem wraz z uzyskaniem</w:t>
      </w:r>
      <w:r w:rsidR="00EC178B">
        <w:rPr>
          <w:rFonts w:ascii="Arial" w:hAnsi="Arial" w:cs="Arial"/>
          <w:bCs/>
        </w:rPr>
        <w:t xml:space="preserve"> ostatecznego</w:t>
      </w:r>
      <w:r w:rsidRPr="00181965">
        <w:rPr>
          <w:rFonts w:ascii="Arial" w:hAnsi="Arial" w:cs="Arial"/>
          <w:bCs/>
        </w:rPr>
        <w:t xml:space="preserve"> pozwolenia                    </w:t>
      </w:r>
      <w:r w:rsidR="00EC178B">
        <w:rPr>
          <w:rFonts w:ascii="Arial" w:hAnsi="Arial" w:cs="Arial"/>
          <w:bCs/>
        </w:rPr>
        <w:t xml:space="preserve">    </w:t>
      </w:r>
      <w:r w:rsidRPr="00181965">
        <w:rPr>
          <w:rFonts w:ascii="Arial" w:hAnsi="Arial" w:cs="Arial"/>
          <w:bCs/>
        </w:rPr>
        <w:t xml:space="preserve">na użytkowanie – w terminie </w:t>
      </w:r>
      <w:r w:rsidR="007132E9" w:rsidRPr="007132E9">
        <w:rPr>
          <w:rFonts w:ascii="Arial" w:hAnsi="Arial" w:cs="Arial"/>
          <w:b/>
        </w:rPr>
        <w:t>do</w:t>
      </w:r>
      <w:r w:rsidR="007132E9">
        <w:rPr>
          <w:rFonts w:ascii="Arial" w:hAnsi="Arial" w:cs="Arial"/>
          <w:bCs/>
        </w:rPr>
        <w:t xml:space="preserve"> </w:t>
      </w:r>
      <w:r w:rsidR="007D3B64" w:rsidRPr="007D3B64">
        <w:rPr>
          <w:rFonts w:ascii="Arial" w:hAnsi="Arial" w:cs="Arial"/>
          <w:b/>
        </w:rPr>
        <w:t>25 m</w:t>
      </w:r>
      <w:r w:rsidR="00930BE9">
        <w:rPr>
          <w:rFonts w:ascii="Arial" w:hAnsi="Arial" w:cs="Arial"/>
          <w:b/>
        </w:rPr>
        <w:t>iesięcy</w:t>
      </w:r>
      <w:r w:rsidRPr="00181965">
        <w:rPr>
          <w:rFonts w:ascii="Arial" w:hAnsi="Arial" w:cs="Arial"/>
          <w:bCs/>
        </w:rPr>
        <w:t xml:space="preserve"> od dnia podpisania Umowy.</w:t>
      </w:r>
    </w:p>
    <w:p w14:paraId="2A4CD061" w14:textId="66DF3004" w:rsidR="00340266" w:rsidRPr="00940657" w:rsidRDefault="00352F9E" w:rsidP="00940657">
      <w:pPr>
        <w:pStyle w:val="Akapitzlist"/>
        <w:numPr>
          <w:ilvl w:val="0"/>
          <w:numId w:val="1"/>
        </w:numPr>
        <w:tabs>
          <w:tab w:val="left" w:pos="0"/>
          <w:tab w:val="right" w:pos="3078"/>
        </w:tabs>
        <w:spacing w:after="120"/>
        <w:jc w:val="both"/>
        <w:rPr>
          <w:rFonts w:ascii="Arial" w:hAnsi="Arial" w:cs="Arial"/>
          <w:bCs/>
        </w:rPr>
      </w:pPr>
      <w:r w:rsidRPr="00DB2A4D">
        <w:rPr>
          <w:rFonts w:ascii="Arial" w:hAnsi="Arial" w:cs="Arial"/>
        </w:rPr>
        <w:t>Szczegółowe terminy realizacji Umowy określa</w:t>
      </w:r>
      <w:r w:rsidR="00A56998">
        <w:rPr>
          <w:rFonts w:ascii="Arial" w:hAnsi="Arial" w:cs="Arial"/>
        </w:rPr>
        <w:t>ją</w:t>
      </w:r>
      <w:r w:rsidRPr="00DB2A4D">
        <w:rPr>
          <w:rFonts w:ascii="Arial" w:hAnsi="Arial" w:cs="Arial"/>
        </w:rPr>
        <w:t xml:space="preserve"> </w:t>
      </w:r>
      <w:r w:rsidR="0030711E">
        <w:rPr>
          <w:rFonts w:ascii="Arial" w:hAnsi="Arial" w:cs="Arial"/>
        </w:rPr>
        <w:t>„</w:t>
      </w:r>
      <w:r w:rsidR="003815CE" w:rsidRPr="00DB2A4D">
        <w:rPr>
          <w:rFonts w:ascii="Arial" w:hAnsi="Arial" w:cs="Arial"/>
        </w:rPr>
        <w:t>H</w:t>
      </w:r>
      <w:r w:rsidRPr="00DB2A4D">
        <w:rPr>
          <w:rFonts w:ascii="Arial" w:hAnsi="Arial" w:cs="Arial"/>
        </w:rPr>
        <w:t>armonogram</w:t>
      </w:r>
      <w:r w:rsidR="00A56998">
        <w:rPr>
          <w:rFonts w:ascii="Arial" w:hAnsi="Arial" w:cs="Arial"/>
        </w:rPr>
        <w:t>y</w:t>
      </w:r>
      <w:r w:rsidRPr="00DB2A4D">
        <w:rPr>
          <w:rFonts w:ascii="Arial" w:hAnsi="Arial" w:cs="Arial"/>
        </w:rPr>
        <w:t xml:space="preserve"> rzeczowo - finansow</w:t>
      </w:r>
      <w:r w:rsidR="00A56998">
        <w:rPr>
          <w:rFonts w:ascii="Arial" w:hAnsi="Arial" w:cs="Arial"/>
        </w:rPr>
        <w:t>e</w:t>
      </w:r>
      <w:r w:rsidRPr="00DB2A4D">
        <w:rPr>
          <w:rFonts w:ascii="Arial" w:hAnsi="Arial" w:cs="Arial"/>
        </w:rPr>
        <w:t xml:space="preserve"> robót</w:t>
      </w:r>
      <w:r w:rsidR="0030711E">
        <w:rPr>
          <w:rFonts w:ascii="Arial" w:hAnsi="Arial" w:cs="Arial"/>
        </w:rPr>
        <w:t>”</w:t>
      </w:r>
      <w:r w:rsidR="00A56998">
        <w:rPr>
          <w:rFonts w:ascii="Arial" w:hAnsi="Arial" w:cs="Arial"/>
        </w:rPr>
        <w:t xml:space="preserve"> poszczególnych części</w:t>
      </w:r>
      <w:r w:rsidR="006874F2">
        <w:rPr>
          <w:rFonts w:ascii="Arial" w:hAnsi="Arial" w:cs="Arial"/>
        </w:rPr>
        <w:t xml:space="preserve"> przedmiotu Umowy</w:t>
      </w:r>
      <w:r w:rsidRPr="00DB2A4D">
        <w:rPr>
          <w:rFonts w:ascii="Arial" w:hAnsi="Arial" w:cs="Arial"/>
        </w:rPr>
        <w:t xml:space="preserve">, </w:t>
      </w:r>
      <w:r w:rsidR="00E93996" w:rsidRPr="00DB2A4D">
        <w:rPr>
          <w:rFonts w:ascii="Arial" w:hAnsi="Arial" w:cs="Arial"/>
        </w:rPr>
        <w:t>stanowiąc</w:t>
      </w:r>
      <w:r w:rsidR="00A56998">
        <w:rPr>
          <w:rFonts w:ascii="Arial" w:hAnsi="Arial" w:cs="Arial"/>
        </w:rPr>
        <w:t>e</w:t>
      </w:r>
      <w:r w:rsidR="00E93996" w:rsidRPr="00DB2A4D">
        <w:rPr>
          <w:rFonts w:ascii="Arial" w:hAnsi="Arial" w:cs="Arial"/>
        </w:rPr>
        <w:t xml:space="preserve"> </w:t>
      </w:r>
      <w:r w:rsidR="00E93996" w:rsidRPr="00D87096">
        <w:rPr>
          <w:rFonts w:ascii="Arial" w:hAnsi="Arial" w:cs="Arial"/>
          <w:b/>
          <w:bCs/>
        </w:rPr>
        <w:t>załącznik</w:t>
      </w:r>
      <w:r w:rsidR="006874F2">
        <w:rPr>
          <w:rFonts w:ascii="Arial" w:hAnsi="Arial" w:cs="Arial"/>
          <w:b/>
          <w:bCs/>
        </w:rPr>
        <w:t>i</w:t>
      </w:r>
      <w:r w:rsidR="00E93996" w:rsidRPr="00D87096">
        <w:rPr>
          <w:rFonts w:ascii="Arial" w:hAnsi="Arial" w:cs="Arial"/>
          <w:b/>
          <w:bCs/>
        </w:rPr>
        <w:t xml:space="preserve"> nr 2</w:t>
      </w:r>
      <w:r w:rsidR="00DC0466">
        <w:rPr>
          <w:rFonts w:ascii="Arial" w:hAnsi="Arial" w:cs="Arial"/>
          <w:b/>
          <w:bCs/>
        </w:rPr>
        <w:t xml:space="preserve"> i 2a</w:t>
      </w:r>
      <w:r w:rsidR="00E93996" w:rsidRPr="00DB2A4D">
        <w:rPr>
          <w:rFonts w:ascii="Arial" w:hAnsi="Arial" w:cs="Arial"/>
        </w:rPr>
        <w:t xml:space="preserve"> do Umowy.</w:t>
      </w:r>
      <w:r w:rsidRPr="00DB2A4D">
        <w:rPr>
          <w:rFonts w:ascii="Arial" w:hAnsi="Arial" w:cs="Arial"/>
        </w:rPr>
        <w:t xml:space="preserve"> W miarę potrzeb postępu realizacji Umowy oraz stosownie</w:t>
      </w:r>
      <w:r w:rsidR="00A56998">
        <w:rPr>
          <w:rFonts w:ascii="Arial" w:hAnsi="Arial" w:cs="Arial"/>
        </w:rPr>
        <w:t xml:space="preserve"> </w:t>
      </w:r>
      <w:r w:rsidRPr="00DB2A4D">
        <w:rPr>
          <w:rFonts w:ascii="Arial" w:hAnsi="Arial" w:cs="Arial"/>
        </w:rPr>
        <w:t>do wprowadzonych</w:t>
      </w:r>
      <w:r w:rsidRPr="00DB2A4D">
        <w:rPr>
          <w:rFonts w:ascii="Arial" w:hAnsi="Arial" w:cs="Arial"/>
          <w:b/>
        </w:rPr>
        <w:t xml:space="preserve"> </w:t>
      </w:r>
      <w:r w:rsidRPr="00DB2A4D">
        <w:rPr>
          <w:rFonts w:ascii="Arial" w:hAnsi="Arial" w:cs="Arial"/>
          <w:bCs/>
        </w:rPr>
        <w:t>do Umowy zmian,</w:t>
      </w:r>
      <w:r w:rsidRPr="00DB2A4D">
        <w:rPr>
          <w:rFonts w:ascii="Arial" w:hAnsi="Arial" w:cs="Arial"/>
          <w:b/>
        </w:rPr>
        <w:t xml:space="preserve"> </w:t>
      </w:r>
      <w:r w:rsidRPr="00DB2A4D">
        <w:rPr>
          <w:rFonts w:ascii="Arial" w:hAnsi="Arial" w:cs="Arial"/>
          <w:bCs/>
        </w:rPr>
        <w:t>Wykonawca zobowiązany jest</w:t>
      </w:r>
      <w:r w:rsidR="001A7F72">
        <w:rPr>
          <w:rFonts w:ascii="Arial" w:hAnsi="Arial" w:cs="Arial"/>
          <w:bCs/>
        </w:rPr>
        <w:t xml:space="preserve"> </w:t>
      </w:r>
      <w:r w:rsidRPr="00DB2A4D">
        <w:rPr>
          <w:rFonts w:ascii="Arial" w:hAnsi="Arial" w:cs="Arial"/>
          <w:bCs/>
        </w:rPr>
        <w:t xml:space="preserve">do aktualizacji </w:t>
      </w:r>
      <w:r w:rsidR="0030711E">
        <w:rPr>
          <w:rFonts w:ascii="Arial" w:hAnsi="Arial" w:cs="Arial"/>
          <w:bCs/>
        </w:rPr>
        <w:t>„</w:t>
      </w:r>
      <w:r w:rsidRPr="00DB2A4D">
        <w:rPr>
          <w:rFonts w:ascii="Arial" w:hAnsi="Arial" w:cs="Arial"/>
          <w:bCs/>
        </w:rPr>
        <w:t>Harmonogram</w:t>
      </w:r>
      <w:r w:rsidR="00A56998">
        <w:rPr>
          <w:rFonts w:ascii="Arial" w:hAnsi="Arial" w:cs="Arial"/>
          <w:bCs/>
        </w:rPr>
        <w:t>ów</w:t>
      </w:r>
      <w:r w:rsidR="00E93996" w:rsidRPr="00DB2A4D">
        <w:rPr>
          <w:rFonts w:ascii="Arial" w:hAnsi="Arial" w:cs="Arial"/>
          <w:bCs/>
        </w:rPr>
        <w:t xml:space="preserve"> rzeczowo-finansow</w:t>
      </w:r>
      <w:r w:rsidR="00A56998">
        <w:rPr>
          <w:rFonts w:ascii="Arial" w:hAnsi="Arial" w:cs="Arial"/>
          <w:bCs/>
        </w:rPr>
        <w:t>ych</w:t>
      </w:r>
      <w:r w:rsidR="00E93996" w:rsidRPr="00DB2A4D">
        <w:rPr>
          <w:rFonts w:ascii="Arial" w:hAnsi="Arial" w:cs="Arial"/>
          <w:bCs/>
        </w:rPr>
        <w:t xml:space="preserve"> robót</w:t>
      </w:r>
      <w:r w:rsidR="0030711E">
        <w:rPr>
          <w:rFonts w:ascii="Arial" w:hAnsi="Arial" w:cs="Arial"/>
          <w:bCs/>
        </w:rPr>
        <w:t>”</w:t>
      </w:r>
      <w:r w:rsidR="00E93996" w:rsidRPr="00DB2A4D">
        <w:rPr>
          <w:rFonts w:ascii="Arial" w:hAnsi="Arial" w:cs="Arial"/>
          <w:bCs/>
        </w:rPr>
        <w:t xml:space="preserve"> </w:t>
      </w:r>
      <w:r w:rsidRPr="00DB2A4D">
        <w:rPr>
          <w:rFonts w:ascii="Arial" w:hAnsi="Arial" w:cs="Arial"/>
          <w:bCs/>
        </w:rPr>
        <w:t>w zakresie robót wykonywanych przez Wykonawcę.</w:t>
      </w:r>
    </w:p>
    <w:p w14:paraId="6C5A61AD" w14:textId="2466F2B1" w:rsidR="00742907" w:rsidRPr="00DB2A4D" w:rsidRDefault="00742907" w:rsidP="00742907">
      <w:pPr>
        <w:pStyle w:val="Akapitzlist"/>
        <w:numPr>
          <w:ilvl w:val="0"/>
          <w:numId w:val="1"/>
        </w:numPr>
        <w:tabs>
          <w:tab w:val="left" w:pos="0"/>
          <w:tab w:val="right" w:pos="3078"/>
        </w:tabs>
        <w:spacing w:before="120" w:after="120"/>
        <w:jc w:val="both"/>
        <w:rPr>
          <w:rFonts w:ascii="Arial" w:hAnsi="Arial" w:cs="Arial"/>
        </w:rPr>
      </w:pPr>
      <w:r w:rsidRPr="00DB2A4D">
        <w:rPr>
          <w:rFonts w:ascii="Arial" w:hAnsi="Arial" w:cs="Arial"/>
        </w:rPr>
        <w:t xml:space="preserve">Każda zmiana </w:t>
      </w:r>
      <w:r w:rsidR="0030711E">
        <w:rPr>
          <w:rFonts w:ascii="Arial" w:hAnsi="Arial" w:cs="Arial"/>
        </w:rPr>
        <w:t>„</w:t>
      </w:r>
      <w:r w:rsidRPr="00DB2A4D">
        <w:rPr>
          <w:rFonts w:ascii="Arial" w:hAnsi="Arial" w:cs="Arial"/>
        </w:rPr>
        <w:t>Harmonogram</w:t>
      </w:r>
      <w:r w:rsidR="00A56998">
        <w:rPr>
          <w:rFonts w:ascii="Arial" w:hAnsi="Arial" w:cs="Arial"/>
        </w:rPr>
        <w:t>ów</w:t>
      </w:r>
      <w:r w:rsidR="00D81A2D" w:rsidRPr="00DB2A4D">
        <w:rPr>
          <w:rFonts w:ascii="Arial" w:hAnsi="Arial" w:cs="Arial"/>
        </w:rPr>
        <w:t xml:space="preserve"> rzeczowo-finansow</w:t>
      </w:r>
      <w:r w:rsidR="00A56998">
        <w:rPr>
          <w:rFonts w:ascii="Arial" w:hAnsi="Arial" w:cs="Arial"/>
        </w:rPr>
        <w:t>ych</w:t>
      </w:r>
      <w:r w:rsidR="00484028">
        <w:rPr>
          <w:rFonts w:ascii="Arial" w:hAnsi="Arial" w:cs="Arial"/>
        </w:rPr>
        <w:t xml:space="preserve"> robót</w:t>
      </w:r>
      <w:r w:rsidR="0030711E">
        <w:rPr>
          <w:rFonts w:ascii="Arial" w:hAnsi="Arial" w:cs="Arial"/>
        </w:rPr>
        <w:t>”</w:t>
      </w:r>
      <w:r w:rsidRPr="00DB2A4D">
        <w:rPr>
          <w:rFonts w:ascii="Arial" w:hAnsi="Arial" w:cs="Arial"/>
        </w:rPr>
        <w:t xml:space="preserve"> dotycząca zmiany terminów wykonania poszczególnych zadań wchodzących w zakres przedmiotu Umowy, która nie powoduje wydłużenia okresu realizacji umowy wymaga zgody Zamawiającego i nie wymaga sporządzenia aneksu do Umowy. Zamawiający ustosunkowuje się do zmian zaproponowanych przez Wykonawcę niezwłocznie, uzasadniając swoje stanowisko w razie odmowy ich uwzględnienia. </w:t>
      </w:r>
    </w:p>
    <w:p w14:paraId="27E14A78" w14:textId="74632AFE" w:rsidR="00DF5C10" w:rsidRPr="00252E32" w:rsidRDefault="00426392" w:rsidP="00ED0C06">
      <w:pPr>
        <w:pStyle w:val="Akapitzlist"/>
        <w:numPr>
          <w:ilvl w:val="0"/>
          <w:numId w:val="1"/>
        </w:numPr>
        <w:tabs>
          <w:tab w:val="left" w:pos="0"/>
          <w:tab w:val="right" w:pos="3078"/>
        </w:tabs>
        <w:spacing w:before="120"/>
        <w:jc w:val="both"/>
        <w:rPr>
          <w:rFonts w:ascii="Arial" w:hAnsi="Arial" w:cs="Arial"/>
        </w:rPr>
      </w:pPr>
      <w:r w:rsidRPr="00DB2A4D">
        <w:rPr>
          <w:rFonts w:ascii="Arial" w:hAnsi="Arial" w:cs="Arial"/>
        </w:rPr>
        <w:lastRenderedPageBreak/>
        <w:t xml:space="preserve">Wszelkie inne zmiany </w:t>
      </w:r>
      <w:r w:rsidR="0030711E">
        <w:rPr>
          <w:rFonts w:ascii="Arial" w:hAnsi="Arial" w:cs="Arial"/>
        </w:rPr>
        <w:t>„</w:t>
      </w:r>
      <w:r w:rsidRPr="00DB2A4D">
        <w:rPr>
          <w:rFonts w:ascii="Arial" w:hAnsi="Arial" w:cs="Arial"/>
        </w:rPr>
        <w:t>Harmonogram</w:t>
      </w:r>
      <w:r w:rsidR="00A56998">
        <w:rPr>
          <w:rFonts w:ascii="Arial" w:hAnsi="Arial" w:cs="Arial"/>
        </w:rPr>
        <w:t>ów</w:t>
      </w:r>
      <w:r w:rsidR="00D81A2D" w:rsidRPr="00DB2A4D">
        <w:rPr>
          <w:rFonts w:ascii="Arial" w:hAnsi="Arial" w:cs="Arial"/>
        </w:rPr>
        <w:t xml:space="preserve"> rzeczowo-finansow</w:t>
      </w:r>
      <w:r w:rsidR="00A56998">
        <w:rPr>
          <w:rFonts w:ascii="Arial" w:hAnsi="Arial" w:cs="Arial"/>
        </w:rPr>
        <w:t>ych</w:t>
      </w:r>
      <w:r w:rsidR="00484028">
        <w:rPr>
          <w:rFonts w:ascii="Arial" w:hAnsi="Arial" w:cs="Arial"/>
        </w:rPr>
        <w:t xml:space="preserve"> robót</w:t>
      </w:r>
      <w:r w:rsidR="0030711E">
        <w:rPr>
          <w:rFonts w:ascii="Arial" w:hAnsi="Arial" w:cs="Arial"/>
        </w:rPr>
        <w:t>”</w:t>
      </w:r>
      <w:r w:rsidRPr="00DB2A4D">
        <w:rPr>
          <w:rFonts w:ascii="Arial" w:hAnsi="Arial" w:cs="Arial"/>
        </w:rPr>
        <w:t>, w tym takie, które powodował</w:t>
      </w:r>
      <w:r w:rsidR="00E87421">
        <w:rPr>
          <w:rFonts w:ascii="Arial" w:hAnsi="Arial" w:cs="Arial"/>
        </w:rPr>
        <w:t>y</w:t>
      </w:r>
      <w:r w:rsidRPr="00DB2A4D">
        <w:rPr>
          <w:rFonts w:ascii="Arial" w:hAnsi="Arial" w:cs="Arial"/>
        </w:rPr>
        <w:t xml:space="preserve">by przedłużenie terminu wykonania </w:t>
      </w:r>
      <w:r w:rsidR="008C28AD">
        <w:rPr>
          <w:rFonts w:ascii="Arial" w:hAnsi="Arial" w:cs="Arial"/>
        </w:rPr>
        <w:t xml:space="preserve">poszczególnych części przedmiotu </w:t>
      </w:r>
      <w:r w:rsidRPr="00DB2A4D">
        <w:rPr>
          <w:rFonts w:ascii="Arial" w:hAnsi="Arial" w:cs="Arial"/>
        </w:rPr>
        <w:t>Umowy,</w:t>
      </w:r>
      <w:r w:rsidR="008C28AD">
        <w:rPr>
          <w:rFonts w:ascii="Arial" w:hAnsi="Arial" w:cs="Arial"/>
        </w:rPr>
        <w:t xml:space="preserve"> </w:t>
      </w:r>
      <w:r w:rsidRPr="00DB2A4D">
        <w:rPr>
          <w:rFonts w:ascii="Arial" w:hAnsi="Arial" w:cs="Arial"/>
        </w:rPr>
        <w:t>powinny być potwierdzone protokołem konieczności i wprowadzone</w:t>
      </w:r>
      <w:r w:rsidR="00D81A2D" w:rsidRPr="00DB2A4D">
        <w:rPr>
          <w:rFonts w:ascii="Arial" w:hAnsi="Arial" w:cs="Arial"/>
        </w:rPr>
        <w:t xml:space="preserve"> </w:t>
      </w:r>
      <w:r w:rsidRPr="00DB2A4D">
        <w:rPr>
          <w:rFonts w:ascii="Arial" w:hAnsi="Arial" w:cs="Arial"/>
        </w:rPr>
        <w:t>aneksem do Umowy.</w:t>
      </w:r>
    </w:p>
    <w:p w14:paraId="607725E3" w14:textId="77777777" w:rsidR="00DF5C10" w:rsidRDefault="00DF5C10" w:rsidP="00481822">
      <w:pPr>
        <w:tabs>
          <w:tab w:val="left" w:pos="0"/>
          <w:tab w:val="right" w:pos="3078"/>
        </w:tabs>
        <w:jc w:val="center"/>
        <w:rPr>
          <w:rFonts w:ascii="Arial" w:hAnsi="Arial" w:cs="Arial"/>
          <w:b/>
          <w:bCs/>
        </w:rPr>
      </w:pPr>
    </w:p>
    <w:p w14:paraId="6B0B999D" w14:textId="77777777" w:rsidR="00FB1A81" w:rsidRDefault="00FB1A81" w:rsidP="00481822">
      <w:pPr>
        <w:tabs>
          <w:tab w:val="left" w:pos="0"/>
          <w:tab w:val="right" w:pos="3078"/>
        </w:tabs>
        <w:jc w:val="center"/>
        <w:rPr>
          <w:rFonts w:ascii="Arial" w:hAnsi="Arial" w:cs="Arial"/>
          <w:b/>
          <w:bCs/>
        </w:rPr>
      </w:pPr>
    </w:p>
    <w:p w14:paraId="2F477B5C" w14:textId="76A9CC32" w:rsidR="00CF0A2D" w:rsidRPr="00181965" w:rsidRDefault="00CF0A2D" w:rsidP="00481822">
      <w:pPr>
        <w:tabs>
          <w:tab w:val="left" w:pos="0"/>
          <w:tab w:val="right" w:pos="3078"/>
        </w:tabs>
        <w:jc w:val="center"/>
        <w:rPr>
          <w:rFonts w:ascii="Arial" w:hAnsi="Arial" w:cs="Arial"/>
          <w:b/>
          <w:bCs/>
        </w:rPr>
      </w:pPr>
      <w:r w:rsidRPr="00181965">
        <w:rPr>
          <w:rFonts w:ascii="Arial" w:hAnsi="Arial" w:cs="Arial"/>
          <w:b/>
          <w:bCs/>
        </w:rPr>
        <w:sym w:font="Arial" w:char="00A7"/>
      </w:r>
      <w:r w:rsidRPr="00181965">
        <w:rPr>
          <w:rFonts w:ascii="Arial" w:hAnsi="Arial" w:cs="Arial"/>
          <w:b/>
          <w:bCs/>
        </w:rPr>
        <w:t xml:space="preserve"> 3</w:t>
      </w:r>
    </w:p>
    <w:p w14:paraId="645437BC" w14:textId="77777777" w:rsidR="00CF0A2D" w:rsidRPr="00181965" w:rsidRDefault="00CF0A2D" w:rsidP="00CF0A2D">
      <w:pPr>
        <w:pStyle w:val="Nagwek3"/>
        <w:spacing w:before="40" w:after="120" w:line="240" w:lineRule="auto"/>
        <w:rPr>
          <w:rFonts w:ascii="Arial" w:hAnsi="Arial"/>
          <w:sz w:val="20"/>
        </w:rPr>
      </w:pPr>
      <w:r w:rsidRPr="00181965">
        <w:rPr>
          <w:rFonts w:ascii="Arial" w:hAnsi="Arial"/>
          <w:sz w:val="20"/>
        </w:rPr>
        <w:t>Wartość Umowy i warunki płatności</w:t>
      </w:r>
    </w:p>
    <w:p w14:paraId="0DEB13CC" w14:textId="77777777" w:rsidR="00CF0A2D" w:rsidRPr="00181965" w:rsidRDefault="00CC6538" w:rsidP="00692A05">
      <w:pPr>
        <w:numPr>
          <w:ilvl w:val="0"/>
          <w:numId w:val="4"/>
        </w:numPr>
        <w:tabs>
          <w:tab w:val="left" w:pos="0"/>
          <w:tab w:val="right" w:pos="3078"/>
        </w:tabs>
        <w:spacing w:after="120"/>
        <w:jc w:val="both"/>
        <w:rPr>
          <w:rFonts w:ascii="Arial" w:hAnsi="Arial" w:cs="Arial"/>
          <w:bCs/>
        </w:rPr>
      </w:pPr>
      <w:r w:rsidRPr="00181965">
        <w:rPr>
          <w:rFonts w:ascii="Arial" w:hAnsi="Arial" w:cs="Arial"/>
          <w:bCs/>
        </w:rPr>
        <w:t xml:space="preserve">Za wykonanie przedmiotu </w:t>
      </w:r>
      <w:bookmarkStart w:id="12" w:name="_Hlk205372491"/>
      <w:r w:rsidR="00076DF7" w:rsidRPr="00181965">
        <w:rPr>
          <w:rFonts w:ascii="Arial" w:hAnsi="Arial" w:cs="Arial"/>
          <w:bCs/>
        </w:rPr>
        <w:t>U</w:t>
      </w:r>
      <w:r w:rsidRPr="00181965">
        <w:rPr>
          <w:rFonts w:ascii="Arial" w:hAnsi="Arial" w:cs="Arial"/>
          <w:bCs/>
        </w:rPr>
        <w:t>mowy</w:t>
      </w:r>
      <w:r w:rsidR="00CF0A2D" w:rsidRPr="00181965">
        <w:rPr>
          <w:rFonts w:ascii="Arial" w:hAnsi="Arial" w:cs="Arial"/>
        </w:rPr>
        <w:t xml:space="preserve"> Zamawiający zobowiązuje się zapłacić Wykonawcy wy</w:t>
      </w:r>
      <w:r w:rsidR="00344B1F" w:rsidRPr="00181965">
        <w:rPr>
          <w:rFonts w:ascii="Arial" w:hAnsi="Arial" w:cs="Arial"/>
        </w:rPr>
        <w:t xml:space="preserve">nagrodzenie ryczałtowe </w:t>
      </w:r>
      <w:r w:rsidR="00CF0A2D" w:rsidRPr="00181965">
        <w:rPr>
          <w:rFonts w:ascii="Arial" w:hAnsi="Arial" w:cs="Arial"/>
        </w:rPr>
        <w:t>w wysokości:</w:t>
      </w:r>
    </w:p>
    <w:p w14:paraId="0E632D30" w14:textId="6C0A4475" w:rsidR="00CF0A2D" w:rsidRPr="00181965" w:rsidRDefault="00CF0A2D" w:rsidP="00CF0A2D">
      <w:pPr>
        <w:tabs>
          <w:tab w:val="left" w:pos="0"/>
          <w:tab w:val="right" w:pos="3078"/>
        </w:tabs>
        <w:spacing w:line="360" w:lineRule="auto"/>
        <w:ind w:left="794"/>
        <w:jc w:val="both"/>
        <w:rPr>
          <w:rFonts w:ascii="Arial" w:hAnsi="Arial" w:cs="Arial"/>
          <w:b/>
        </w:rPr>
      </w:pPr>
      <w:r w:rsidRPr="00181965">
        <w:rPr>
          <w:rFonts w:ascii="Arial" w:hAnsi="Arial" w:cs="Arial"/>
          <w:b/>
        </w:rPr>
        <w:t xml:space="preserve">Ogółem netto złotych           </w:t>
      </w:r>
      <w:r w:rsidR="00D171FA" w:rsidRPr="00181965">
        <w:rPr>
          <w:rFonts w:ascii="Arial" w:hAnsi="Arial" w:cs="Arial"/>
          <w:b/>
        </w:rPr>
        <w:t xml:space="preserve"> </w:t>
      </w:r>
      <w:r w:rsidRPr="00181965">
        <w:rPr>
          <w:rFonts w:ascii="Arial" w:hAnsi="Arial" w:cs="Arial"/>
          <w:b/>
        </w:rPr>
        <w:t xml:space="preserve">       </w:t>
      </w:r>
      <w:r w:rsidR="00746ABE" w:rsidRPr="00181965">
        <w:rPr>
          <w:rFonts w:ascii="Arial" w:hAnsi="Arial" w:cs="Arial"/>
          <w:b/>
        </w:rPr>
        <w:t xml:space="preserve"> </w:t>
      </w:r>
      <w:r w:rsidRPr="00181965">
        <w:rPr>
          <w:rFonts w:ascii="Arial" w:hAnsi="Arial" w:cs="Arial"/>
          <w:b/>
        </w:rPr>
        <w:t xml:space="preserve"> </w:t>
      </w:r>
      <w:r w:rsidR="00900CA2" w:rsidRPr="00181965">
        <w:rPr>
          <w:rFonts w:ascii="Arial" w:hAnsi="Arial" w:cs="Arial"/>
          <w:b/>
        </w:rPr>
        <w:t xml:space="preserve">      </w:t>
      </w:r>
      <w:r w:rsidR="009E334F" w:rsidRPr="00181965">
        <w:rPr>
          <w:rFonts w:ascii="Arial" w:hAnsi="Arial" w:cs="Arial"/>
          <w:b/>
        </w:rPr>
        <w:t xml:space="preserve"> </w:t>
      </w:r>
      <w:r w:rsidR="00900CA2" w:rsidRPr="00181965">
        <w:rPr>
          <w:rFonts w:ascii="Arial" w:hAnsi="Arial" w:cs="Arial"/>
          <w:b/>
        </w:rPr>
        <w:t xml:space="preserve"> </w:t>
      </w:r>
      <w:r w:rsidR="00D171FA" w:rsidRPr="00181965">
        <w:rPr>
          <w:rFonts w:ascii="Arial" w:hAnsi="Arial" w:cs="Arial"/>
          <w:b/>
        </w:rPr>
        <w:t>………………. PLN</w:t>
      </w:r>
    </w:p>
    <w:p w14:paraId="0DC94722" w14:textId="2F5BEAD1" w:rsidR="00CF0A2D" w:rsidRPr="00181965" w:rsidRDefault="00CF0A2D" w:rsidP="00CF0A2D">
      <w:pPr>
        <w:tabs>
          <w:tab w:val="left" w:pos="0"/>
          <w:tab w:val="right" w:pos="3078"/>
        </w:tabs>
        <w:spacing w:line="360" w:lineRule="auto"/>
        <w:ind w:left="794"/>
        <w:jc w:val="both"/>
        <w:rPr>
          <w:rFonts w:ascii="Arial" w:hAnsi="Arial" w:cs="Arial"/>
          <w:bCs/>
        </w:rPr>
      </w:pPr>
      <w:bookmarkStart w:id="13" w:name="_Hlk205468481"/>
      <w:r w:rsidRPr="00181965">
        <w:rPr>
          <w:rFonts w:ascii="Arial" w:hAnsi="Arial" w:cs="Arial"/>
          <w:bCs/>
        </w:rPr>
        <w:t xml:space="preserve">Podatek VAT </w:t>
      </w:r>
      <w:r w:rsidR="009E334F" w:rsidRPr="00181965">
        <w:rPr>
          <w:rFonts w:ascii="Arial" w:hAnsi="Arial" w:cs="Arial"/>
          <w:bCs/>
        </w:rPr>
        <w:t xml:space="preserve">8% / </w:t>
      </w:r>
      <w:r w:rsidRPr="00181965">
        <w:rPr>
          <w:rFonts w:ascii="Arial" w:hAnsi="Arial" w:cs="Arial"/>
          <w:bCs/>
        </w:rPr>
        <w:t xml:space="preserve">23%                   </w:t>
      </w:r>
      <w:r w:rsidR="00D171FA" w:rsidRPr="00181965">
        <w:rPr>
          <w:rFonts w:ascii="Arial" w:hAnsi="Arial" w:cs="Arial"/>
          <w:bCs/>
        </w:rPr>
        <w:t xml:space="preserve"> </w:t>
      </w:r>
      <w:r w:rsidRPr="00181965">
        <w:rPr>
          <w:rFonts w:ascii="Arial" w:hAnsi="Arial" w:cs="Arial"/>
          <w:bCs/>
        </w:rPr>
        <w:t xml:space="preserve">    </w:t>
      </w:r>
      <w:r w:rsidR="00746ABE" w:rsidRPr="00181965">
        <w:rPr>
          <w:rFonts w:ascii="Arial" w:hAnsi="Arial" w:cs="Arial"/>
          <w:bCs/>
        </w:rPr>
        <w:t xml:space="preserve">   </w:t>
      </w:r>
      <w:r w:rsidR="00D171FA" w:rsidRPr="00181965">
        <w:rPr>
          <w:rFonts w:ascii="Arial" w:hAnsi="Arial" w:cs="Arial"/>
          <w:bCs/>
        </w:rPr>
        <w:t>………………. PLN</w:t>
      </w:r>
    </w:p>
    <w:bookmarkEnd w:id="13"/>
    <w:p w14:paraId="7DBA9BC5" w14:textId="0EB3F0A8" w:rsidR="00CF0A2D" w:rsidRPr="00181965" w:rsidRDefault="00CF0A2D" w:rsidP="00CF0A2D">
      <w:pPr>
        <w:tabs>
          <w:tab w:val="left" w:pos="0"/>
          <w:tab w:val="right" w:pos="3078"/>
        </w:tabs>
        <w:spacing w:line="360" w:lineRule="auto"/>
        <w:ind w:left="794"/>
        <w:jc w:val="both"/>
        <w:rPr>
          <w:rFonts w:ascii="Arial" w:hAnsi="Arial" w:cs="Arial"/>
          <w:b/>
        </w:rPr>
      </w:pPr>
      <w:r w:rsidRPr="00181965">
        <w:rPr>
          <w:rFonts w:ascii="Arial" w:hAnsi="Arial" w:cs="Arial"/>
          <w:b/>
        </w:rPr>
        <w:t xml:space="preserve">Ogółem brutto złotych    </w:t>
      </w:r>
      <w:r w:rsidR="00D171FA" w:rsidRPr="00181965">
        <w:rPr>
          <w:rFonts w:ascii="Arial" w:hAnsi="Arial" w:cs="Arial"/>
          <w:b/>
        </w:rPr>
        <w:t xml:space="preserve">            </w:t>
      </w:r>
      <w:r w:rsidRPr="00181965">
        <w:rPr>
          <w:rFonts w:ascii="Arial" w:hAnsi="Arial" w:cs="Arial"/>
          <w:b/>
        </w:rPr>
        <w:t xml:space="preserve"> </w:t>
      </w:r>
      <w:r w:rsidR="00900CA2" w:rsidRPr="00181965">
        <w:rPr>
          <w:rFonts w:ascii="Arial" w:hAnsi="Arial" w:cs="Arial"/>
          <w:b/>
        </w:rPr>
        <w:t xml:space="preserve">        </w:t>
      </w:r>
      <w:r w:rsidRPr="00181965">
        <w:rPr>
          <w:rFonts w:ascii="Arial" w:hAnsi="Arial" w:cs="Arial"/>
          <w:b/>
        </w:rPr>
        <w:t xml:space="preserve"> </w:t>
      </w:r>
      <w:r w:rsidR="00D171FA" w:rsidRPr="00181965">
        <w:rPr>
          <w:rFonts w:ascii="Arial" w:hAnsi="Arial" w:cs="Arial"/>
          <w:b/>
        </w:rPr>
        <w:t>……………….</w:t>
      </w:r>
      <w:r w:rsidR="00172E48" w:rsidRPr="00181965">
        <w:rPr>
          <w:rFonts w:ascii="Arial" w:hAnsi="Arial" w:cs="Arial"/>
          <w:b/>
        </w:rPr>
        <w:t>.</w:t>
      </w:r>
      <w:r w:rsidR="00D171FA" w:rsidRPr="00181965">
        <w:rPr>
          <w:rFonts w:ascii="Arial" w:hAnsi="Arial" w:cs="Arial"/>
          <w:b/>
        </w:rPr>
        <w:t xml:space="preserve"> PLN</w:t>
      </w:r>
    </w:p>
    <w:p w14:paraId="7AF6CC26" w14:textId="77777777" w:rsidR="00CF0A2D" w:rsidRPr="00181965" w:rsidRDefault="00CF0A2D" w:rsidP="00CF0A2D">
      <w:pPr>
        <w:tabs>
          <w:tab w:val="left" w:pos="0"/>
          <w:tab w:val="right" w:pos="3078"/>
        </w:tabs>
        <w:spacing w:after="120" w:line="276" w:lineRule="auto"/>
        <w:ind w:left="794"/>
        <w:jc w:val="both"/>
        <w:rPr>
          <w:rFonts w:ascii="Arial" w:hAnsi="Arial" w:cs="Arial"/>
          <w:bCs/>
        </w:rPr>
      </w:pPr>
      <w:r w:rsidRPr="00181965">
        <w:rPr>
          <w:rFonts w:ascii="Arial" w:hAnsi="Arial" w:cs="Arial"/>
          <w:bCs/>
        </w:rPr>
        <w:t>(słownie złotych brutto: ………………………………………</w:t>
      </w:r>
      <w:r w:rsidR="0026156A" w:rsidRPr="00181965">
        <w:rPr>
          <w:rFonts w:ascii="Arial" w:hAnsi="Arial" w:cs="Arial"/>
          <w:bCs/>
        </w:rPr>
        <w:t>………</w:t>
      </w:r>
      <w:r w:rsidRPr="00181965">
        <w:rPr>
          <w:rFonts w:ascii="Arial" w:hAnsi="Arial" w:cs="Arial"/>
          <w:bCs/>
        </w:rPr>
        <w:t xml:space="preserve">……………….. zł </w:t>
      </w:r>
      <w:r w:rsidR="00440276" w:rsidRPr="00181965">
        <w:rPr>
          <w:rFonts w:ascii="Arial" w:hAnsi="Arial" w:cs="Arial"/>
          <w:bCs/>
        </w:rPr>
        <w:t>i …</w:t>
      </w:r>
      <w:r w:rsidRPr="00181965">
        <w:rPr>
          <w:rFonts w:ascii="Arial" w:hAnsi="Arial" w:cs="Arial"/>
          <w:bCs/>
        </w:rPr>
        <w:t>/100)</w:t>
      </w:r>
    </w:p>
    <w:bookmarkEnd w:id="12"/>
    <w:p w14:paraId="14C15BCF" w14:textId="23DE2CE1" w:rsidR="00275304" w:rsidRPr="00181965" w:rsidRDefault="00247F7A" w:rsidP="00F604EF">
      <w:pPr>
        <w:tabs>
          <w:tab w:val="left" w:pos="0"/>
          <w:tab w:val="right" w:pos="3078"/>
        </w:tabs>
        <w:spacing w:after="120" w:line="276" w:lineRule="auto"/>
        <w:ind w:left="794"/>
        <w:jc w:val="both"/>
        <w:rPr>
          <w:rFonts w:ascii="Arial" w:hAnsi="Arial" w:cs="Arial"/>
          <w:b/>
        </w:rPr>
      </w:pPr>
      <w:r w:rsidRPr="00181965">
        <w:rPr>
          <w:rFonts w:ascii="Arial" w:hAnsi="Arial" w:cs="Arial"/>
          <w:b/>
        </w:rPr>
        <w:t>w tym:</w:t>
      </w:r>
    </w:p>
    <w:p w14:paraId="5DDF50E8" w14:textId="648CC501" w:rsidR="00247F7A" w:rsidRPr="00181965" w:rsidRDefault="00247F7A">
      <w:pPr>
        <w:pStyle w:val="Akapitzlist"/>
        <w:numPr>
          <w:ilvl w:val="0"/>
          <w:numId w:val="57"/>
        </w:numPr>
        <w:tabs>
          <w:tab w:val="left" w:pos="0"/>
        </w:tabs>
        <w:spacing w:after="120"/>
        <w:ind w:left="1276" w:hanging="283"/>
        <w:jc w:val="both"/>
        <w:rPr>
          <w:rFonts w:ascii="Arial" w:hAnsi="Arial" w:cs="Arial"/>
          <w:bCs/>
        </w:rPr>
      </w:pPr>
      <w:r w:rsidRPr="00181965">
        <w:rPr>
          <w:rFonts w:ascii="Arial" w:hAnsi="Arial" w:cs="Arial"/>
          <w:bCs/>
        </w:rPr>
        <w:t>Za wykonanie robót z zakresu</w:t>
      </w:r>
      <w:r w:rsidRPr="00181965">
        <w:rPr>
          <w:rFonts w:ascii="Arial" w:hAnsi="Arial" w:cs="Arial"/>
          <w:b/>
        </w:rPr>
        <w:t xml:space="preserve"> </w:t>
      </w:r>
      <w:r w:rsidR="006B4232" w:rsidRPr="00181965">
        <w:rPr>
          <w:rFonts w:ascii="Arial" w:hAnsi="Arial" w:cs="Arial"/>
          <w:b/>
        </w:rPr>
        <w:t>Częś</w:t>
      </w:r>
      <w:r w:rsidR="00D45AE1" w:rsidRPr="00181965">
        <w:rPr>
          <w:rFonts w:ascii="Arial" w:hAnsi="Arial" w:cs="Arial"/>
          <w:b/>
        </w:rPr>
        <w:t>ci</w:t>
      </w:r>
      <w:r w:rsidRPr="00181965">
        <w:rPr>
          <w:rFonts w:ascii="Arial" w:hAnsi="Arial" w:cs="Arial"/>
          <w:b/>
        </w:rPr>
        <w:t xml:space="preserve"> I </w:t>
      </w:r>
      <w:r w:rsidRPr="00181965">
        <w:rPr>
          <w:rFonts w:ascii="Arial" w:hAnsi="Arial" w:cs="Arial"/>
          <w:bCs/>
        </w:rPr>
        <w:t>Umowy</w:t>
      </w:r>
      <w:r w:rsidRPr="00181965">
        <w:rPr>
          <w:rFonts w:ascii="Arial" w:hAnsi="Arial" w:cs="Arial"/>
        </w:rPr>
        <w:t xml:space="preserve"> Zamawiający zobowiązuje się zapłacić Wykonawcy wynagrodzenie ryczałtowe w wysokości:</w:t>
      </w:r>
    </w:p>
    <w:p w14:paraId="5B2FC3EC" w14:textId="77777777" w:rsidR="00247F7A" w:rsidRPr="00181965" w:rsidRDefault="00247F7A" w:rsidP="00247F7A">
      <w:pPr>
        <w:tabs>
          <w:tab w:val="left" w:pos="0"/>
          <w:tab w:val="right" w:pos="3078"/>
        </w:tabs>
        <w:spacing w:line="360" w:lineRule="auto"/>
        <w:ind w:left="709" w:firstLine="567"/>
        <w:jc w:val="both"/>
        <w:rPr>
          <w:rFonts w:ascii="Arial" w:hAnsi="Arial" w:cs="Arial"/>
          <w:b/>
        </w:rPr>
      </w:pPr>
      <w:bookmarkStart w:id="14" w:name="_Hlk205372593"/>
      <w:r w:rsidRPr="00181965">
        <w:rPr>
          <w:rFonts w:ascii="Arial" w:hAnsi="Arial" w:cs="Arial"/>
          <w:b/>
        </w:rPr>
        <w:t>Ogółem netto złotych                            ………………. PLN</w:t>
      </w:r>
    </w:p>
    <w:p w14:paraId="527C274D" w14:textId="60102454" w:rsidR="00247F7A" w:rsidRPr="00181965" w:rsidRDefault="00247F7A" w:rsidP="00247F7A">
      <w:pPr>
        <w:tabs>
          <w:tab w:val="left" w:pos="0"/>
          <w:tab w:val="right" w:pos="3078"/>
        </w:tabs>
        <w:spacing w:line="360" w:lineRule="auto"/>
        <w:ind w:left="709" w:firstLine="567"/>
        <w:jc w:val="both"/>
        <w:rPr>
          <w:rFonts w:ascii="Arial" w:hAnsi="Arial" w:cs="Arial"/>
          <w:bCs/>
        </w:rPr>
      </w:pPr>
      <w:r w:rsidRPr="00181965">
        <w:rPr>
          <w:rFonts w:ascii="Arial" w:hAnsi="Arial" w:cs="Arial"/>
          <w:bCs/>
        </w:rPr>
        <w:t xml:space="preserve">Podatek VAT </w:t>
      </w:r>
      <w:r w:rsidR="009E334F" w:rsidRPr="00181965">
        <w:rPr>
          <w:rFonts w:ascii="Arial" w:hAnsi="Arial" w:cs="Arial"/>
          <w:bCs/>
        </w:rPr>
        <w:t xml:space="preserve">8% / </w:t>
      </w:r>
      <w:r w:rsidRPr="00181965">
        <w:rPr>
          <w:rFonts w:ascii="Arial" w:hAnsi="Arial" w:cs="Arial"/>
          <w:bCs/>
        </w:rPr>
        <w:t>23%                           ………………. PLN</w:t>
      </w:r>
    </w:p>
    <w:p w14:paraId="7FFC8465" w14:textId="77777777" w:rsidR="00247F7A" w:rsidRPr="00181965" w:rsidRDefault="00247F7A" w:rsidP="00247F7A">
      <w:pPr>
        <w:tabs>
          <w:tab w:val="left" w:pos="0"/>
          <w:tab w:val="right" w:pos="3078"/>
        </w:tabs>
        <w:spacing w:line="360" w:lineRule="auto"/>
        <w:ind w:left="709" w:firstLine="567"/>
        <w:jc w:val="both"/>
        <w:rPr>
          <w:rFonts w:ascii="Arial" w:hAnsi="Arial" w:cs="Arial"/>
          <w:b/>
        </w:rPr>
      </w:pPr>
      <w:r w:rsidRPr="00181965">
        <w:rPr>
          <w:rFonts w:ascii="Arial" w:hAnsi="Arial" w:cs="Arial"/>
          <w:b/>
        </w:rPr>
        <w:t>Ogółem brutto złotych                          ……………….. PLN</w:t>
      </w:r>
    </w:p>
    <w:p w14:paraId="15700537" w14:textId="77777777" w:rsidR="00247F7A" w:rsidRPr="00181965" w:rsidRDefault="00247F7A" w:rsidP="00247F7A">
      <w:pPr>
        <w:tabs>
          <w:tab w:val="left" w:pos="0"/>
          <w:tab w:val="right" w:pos="3078"/>
        </w:tabs>
        <w:spacing w:after="120" w:line="276" w:lineRule="auto"/>
        <w:ind w:left="709" w:firstLine="567"/>
        <w:jc w:val="both"/>
        <w:rPr>
          <w:rFonts w:ascii="Arial" w:hAnsi="Arial" w:cs="Arial"/>
          <w:bCs/>
        </w:rPr>
      </w:pPr>
      <w:r w:rsidRPr="00181965">
        <w:rPr>
          <w:rFonts w:ascii="Arial" w:hAnsi="Arial" w:cs="Arial"/>
          <w:bCs/>
        </w:rPr>
        <w:t>(słownie złotych brutto: ……………………………………………………………….. zł i …/100)</w:t>
      </w:r>
    </w:p>
    <w:bookmarkEnd w:id="14"/>
    <w:p w14:paraId="37201B83" w14:textId="7300BD1D" w:rsidR="00247F7A" w:rsidRPr="00181965" w:rsidRDefault="00247F7A">
      <w:pPr>
        <w:pStyle w:val="Akapitzlist"/>
        <w:numPr>
          <w:ilvl w:val="0"/>
          <w:numId w:val="57"/>
        </w:numPr>
        <w:tabs>
          <w:tab w:val="left" w:pos="0"/>
          <w:tab w:val="right" w:pos="3078"/>
        </w:tabs>
        <w:spacing w:after="120" w:line="276" w:lineRule="auto"/>
        <w:ind w:left="1276" w:hanging="283"/>
        <w:jc w:val="both"/>
        <w:rPr>
          <w:rFonts w:ascii="Arial" w:hAnsi="Arial" w:cs="Arial"/>
          <w:bCs/>
        </w:rPr>
      </w:pPr>
      <w:r w:rsidRPr="00181965">
        <w:rPr>
          <w:rFonts w:ascii="Arial" w:hAnsi="Arial" w:cs="Arial"/>
          <w:bCs/>
        </w:rPr>
        <w:t xml:space="preserve">Za wykonanie robót z zakresu </w:t>
      </w:r>
      <w:r w:rsidR="006B4232" w:rsidRPr="00181965">
        <w:rPr>
          <w:rFonts w:ascii="Arial" w:hAnsi="Arial" w:cs="Arial"/>
          <w:b/>
        </w:rPr>
        <w:t>Częś</w:t>
      </w:r>
      <w:r w:rsidR="00D45AE1" w:rsidRPr="00181965">
        <w:rPr>
          <w:rFonts w:ascii="Arial" w:hAnsi="Arial" w:cs="Arial"/>
          <w:b/>
        </w:rPr>
        <w:t>ci</w:t>
      </w:r>
      <w:r w:rsidRPr="00181965">
        <w:rPr>
          <w:rFonts w:ascii="Arial" w:hAnsi="Arial" w:cs="Arial"/>
          <w:b/>
        </w:rPr>
        <w:t xml:space="preserve"> II</w:t>
      </w:r>
      <w:r w:rsidRPr="00181965">
        <w:rPr>
          <w:rFonts w:ascii="Arial" w:hAnsi="Arial" w:cs="Arial"/>
          <w:bCs/>
        </w:rPr>
        <w:t xml:space="preserve"> Umowy Zamawiający zobowiązuje się zapłacić Wykonawcy wynagrodzenie ryczałtowe w wysokości:</w:t>
      </w:r>
    </w:p>
    <w:p w14:paraId="158D3753" w14:textId="77777777" w:rsidR="00247F7A" w:rsidRPr="00181965" w:rsidRDefault="00247F7A" w:rsidP="00247F7A">
      <w:pPr>
        <w:tabs>
          <w:tab w:val="left" w:pos="0"/>
          <w:tab w:val="right" w:pos="3078"/>
        </w:tabs>
        <w:spacing w:line="360" w:lineRule="auto"/>
        <w:ind w:left="709" w:firstLine="567"/>
        <w:jc w:val="both"/>
        <w:rPr>
          <w:rFonts w:ascii="Arial" w:hAnsi="Arial" w:cs="Arial"/>
          <w:b/>
        </w:rPr>
      </w:pPr>
      <w:r w:rsidRPr="00181965">
        <w:rPr>
          <w:rFonts w:ascii="Arial" w:hAnsi="Arial" w:cs="Arial"/>
          <w:b/>
        </w:rPr>
        <w:t>Ogółem netto złotych                            ………………. PLN</w:t>
      </w:r>
    </w:p>
    <w:p w14:paraId="659035B4" w14:textId="77777777" w:rsidR="00247F7A" w:rsidRPr="00181965" w:rsidRDefault="00247F7A" w:rsidP="00247F7A">
      <w:pPr>
        <w:tabs>
          <w:tab w:val="left" w:pos="0"/>
          <w:tab w:val="right" w:pos="3078"/>
        </w:tabs>
        <w:spacing w:line="360" w:lineRule="auto"/>
        <w:ind w:left="709" w:firstLine="567"/>
        <w:jc w:val="both"/>
        <w:rPr>
          <w:rFonts w:ascii="Arial" w:hAnsi="Arial" w:cs="Arial"/>
          <w:bCs/>
        </w:rPr>
      </w:pPr>
      <w:r w:rsidRPr="00181965">
        <w:rPr>
          <w:rFonts w:ascii="Arial" w:hAnsi="Arial" w:cs="Arial"/>
          <w:bCs/>
        </w:rPr>
        <w:t>Podatek VAT 23%                                    ………………. PLN</w:t>
      </w:r>
    </w:p>
    <w:p w14:paraId="68693053" w14:textId="77777777" w:rsidR="00247F7A" w:rsidRPr="00181965" w:rsidRDefault="00247F7A" w:rsidP="00247F7A">
      <w:pPr>
        <w:tabs>
          <w:tab w:val="left" w:pos="0"/>
          <w:tab w:val="right" w:pos="3078"/>
        </w:tabs>
        <w:spacing w:line="360" w:lineRule="auto"/>
        <w:ind w:left="709" w:firstLine="567"/>
        <w:jc w:val="both"/>
        <w:rPr>
          <w:rFonts w:ascii="Arial" w:hAnsi="Arial" w:cs="Arial"/>
          <w:b/>
        </w:rPr>
      </w:pPr>
      <w:r w:rsidRPr="00181965">
        <w:rPr>
          <w:rFonts w:ascii="Arial" w:hAnsi="Arial" w:cs="Arial"/>
          <w:b/>
        </w:rPr>
        <w:t>Ogółem brutto złotych                          ……………….. PLN</w:t>
      </w:r>
    </w:p>
    <w:p w14:paraId="296B2468" w14:textId="43AAB35B" w:rsidR="00247F7A" w:rsidRPr="00247F7A" w:rsidRDefault="00247F7A" w:rsidP="00247F7A">
      <w:pPr>
        <w:tabs>
          <w:tab w:val="left" w:pos="0"/>
          <w:tab w:val="right" w:pos="3078"/>
        </w:tabs>
        <w:spacing w:after="120" w:line="276" w:lineRule="auto"/>
        <w:ind w:left="709" w:firstLine="567"/>
        <w:jc w:val="both"/>
        <w:rPr>
          <w:rFonts w:ascii="Arial" w:hAnsi="Arial" w:cs="Arial"/>
          <w:bCs/>
        </w:rPr>
      </w:pPr>
      <w:r w:rsidRPr="00181965">
        <w:rPr>
          <w:rFonts w:ascii="Arial" w:hAnsi="Arial" w:cs="Arial"/>
          <w:bCs/>
        </w:rPr>
        <w:t>(słownie złotych brutto: ……………………………………………………………….. zł i …/100)</w:t>
      </w:r>
    </w:p>
    <w:p w14:paraId="333E94E6" w14:textId="7689C14D" w:rsidR="00CB3207" w:rsidRPr="002E5725" w:rsidRDefault="00555C4E" w:rsidP="00AD3423">
      <w:pPr>
        <w:numPr>
          <w:ilvl w:val="0"/>
          <w:numId w:val="4"/>
        </w:numPr>
        <w:tabs>
          <w:tab w:val="left" w:pos="0"/>
          <w:tab w:val="right" w:pos="3078"/>
        </w:tabs>
        <w:spacing w:after="120"/>
        <w:jc w:val="both"/>
        <w:rPr>
          <w:rFonts w:ascii="Arial" w:hAnsi="Arial" w:cs="Arial"/>
          <w:bCs/>
        </w:rPr>
      </w:pPr>
      <w:r w:rsidRPr="00555C4E">
        <w:rPr>
          <w:rFonts w:ascii="Arial" w:hAnsi="Arial" w:cs="Arial"/>
        </w:rPr>
        <w:t xml:space="preserve">Wynagrodzenie, o którym mowa w ust. 1, obejmuje wszystkie koszty Wykonawcy związane                          z wykonaniem i odbiorem przedmiotu Umowy, określone w ZKZ, sporządzonym zgodnie ze wzorem stanowiącym </w:t>
      </w:r>
      <w:r w:rsidRPr="00D87096">
        <w:rPr>
          <w:rFonts w:ascii="Arial" w:hAnsi="Arial" w:cs="Arial"/>
          <w:b/>
          <w:bCs/>
        </w:rPr>
        <w:t xml:space="preserve">załącznik nr </w:t>
      </w:r>
      <w:r w:rsidR="008C49DD" w:rsidRPr="00D87096">
        <w:rPr>
          <w:rFonts w:ascii="Arial" w:hAnsi="Arial" w:cs="Arial"/>
          <w:b/>
          <w:bCs/>
        </w:rPr>
        <w:t>3</w:t>
      </w:r>
      <w:r w:rsidRPr="00555C4E">
        <w:rPr>
          <w:rFonts w:ascii="Arial" w:hAnsi="Arial" w:cs="Arial"/>
        </w:rPr>
        <w:t xml:space="preserve"> do Umowy oraz ofertą Wykonawcy,</w:t>
      </w:r>
      <w:r w:rsidR="006874F2">
        <w:rPr>
          <w:rFonts w:ascii="Arial" w:hAnsi="Arial" w:cs="Arial"/>
        </w:rPr>
        <w:t xml:space="preserve"> </w:t>
      </w:r>
      <w:r w:rsidRPr="00555C4E">
        <w:rPr>
          <w:rFonts w:ascii="Arial" w:hAnsi="Arial" w:cs="Arial"/>
        </w:rPr>
        <w:t xml:space="preserve">wynikające z zastosowanej technologii, obowiązujących norm i przepisów, a niezbędne do wykonania przedmiotu Umowy. </w:t>
      </w:r>
      <w:r w:rsidR="002E5725" w:rsidRPr="002E5725">
        <w:rPr>
          <w:rFonts w:ascii="Arial" w:hAnsi="Arial" w:cs="Arial"/>
        </w:rPr>
        <w:t>Wykonawca oświadcza, że nie będzie zgłaszał żadnych roszczeń z tytułu niedoszacowania należności za wykonanie prac będących przedmiotem Umowy lub innych błędów Wykonawcy. Ponadto Wykonawca oświadcza, że ilości przyjęte do określenia ryczałtowej należności za wykonanie przedmiotu Umowy są wystarczające</w:t>
      </w:r>
      <w:r>
        <w:rPr>
          <w:rFonts w:ascii="Arial" w:hAnsi="Arial" w:cs="Arial"/>
        </w:rPr>
        <w:t xml:space="preserve"> </w:t>
      </w:r>
      <w:r w:rsidR="002E5725" w:rsidRPr="002E5725">
        <w:rPr>
          <w:rFonts w:ascii="Arial" w:hAnsi="Arial" w:cs="Arial"/>
        </w:rPr>
        <w:t>do wykonania całości robót zgodnie z postanowieniami niniejszej Umowy oraz, że wynagrodzenie określone w Umowie uwzględnia wszelkie okoliczności lokalizacji, cechy projektu i terminy, a także rekompensuje wszelkie jego wydatki, koszty i zobowiązania bez możliwości wysuwania roszczeń</w:t>
      </w:r>
      <w:r>
        <w:rPr>
          <w:rFonts w:ascii="Arial" w:hAnsi="Arial" w:cs="Arial"/>
        </w:rPr>
        <w:t xml:space="preserve"> </w:t>
      </w:r>
      <w:r w:rsidR="002E5725" w:rsidRPr="002E5725">
        <w:rPr>
          <w:rFonts w:ascii="Arial" w:hAnsi="Arial" w:cs="Arial"/>
        </w:rPr>
        <w:t>w stosunku do Zamawiającego.</w:t>
      </w:r>
    </w:p>
    <w:p w14:paraId="782D9F37" w14:textId="01A401D7" w:rsidR="00912C91" w:rsidRDefault="00912C91" w:rsidP="00912C91">
      <w:pPr>
        <w:numPr>
          <w:ilvl w:val="0"/>
          <w:numId w:val="4"/>
        </w:numPr>
        <w:tabs>
          <w:tab w:val="left" w:pos="0"/>
          <w:tab w:val="right" w:pos="3078"/>
        </w:tabs>
        <w:spacing w:after="120"/>
        <w:jc w:val="both"/>
        <w:rPr>
          <w:rFonts w:ascii="Arial" w:hAnsi="Arial" w:cs="Arial"/>
          <w:bCs/>
        </w:rPr>
      </w:pPr>
      <w:r w:rsidRPr="00DB2A4D">
        <w:rPr>
          <w:rFonts w:ascii="Arial" w:hAnsi="Arial" w:cs="Arial"/>
          <w:bCs/>
        </w:rPr>
        <w:t xml:space="preserve">Wynagrodzenie, o którym mowa w ust. 1, zostanie wypłacone za faktyczne </w:t>
      </w:r>
      <w:r w:rsidRPr="00DB2A4D">
        <w:rPr>
          <w:rFonts w:ascii="Arial" w:hAnsi="Arial" w:cs="Arial"/>
          <w:bCs/>
          <w:iCs/>
        </w:rPr>
        <w:t>wykonanie przedmiotu Umowy, potwierdzone przez inspektorów nadzoru inwestorskiego,</w:t>
      </w:r>
      <w:r w:rsidRPr="00DB2A4D">
        <w:rPr>
          <w:rFonts w:ascii="Arial" w:hAnsi="Arial" w:cs="Arial"/>
          <w:b/>
          <w:bCs/>
          <w:iCs/>
        </w:rPr>
        <w:t xml:space="preserve"> </w:t>
      </w:r>
      <w:r w:rsidRPr="00DB2A4D">
        <w:rPr>
          <w:rFonts w:ascii="Arial" w:hAnsi="Arial" w:cs="Arial"/>
          <w:bCs/>
          <w:iCs/>
        </w:rPr>
        <w:t xml:space="preserve">zgodnie z </w:t>
      </w:r>
      <w:r w:rsidR="008E7371">
        <w:rPr>
          <w:rFonts w:ascii="Arial" w:hAnsi="Arial" w:cs="Arial"/>
          <w:bCs/>
          <w:iCs/>
        </w:rPr>
        <w:t>„</w:t>
      </w:r>
      <w:r w:rsidRPr="00DB2A4D">
        <w:rPr>
          <w:rFonts w:ascii="Arial" w:hAnsi="Arial" w:cs="Arial"/>
          <w:b/>
          <w:bCs/>
          <w:iCs/>
        </w:rPr>
        <w:t>Harmonogram</w:t>
      </w:r>
      <w:r w:rsidR="00D45AE1">
        <w:rPr>
          <w:rFonts w:ascii="Arial" w:hAnsi="Arial" w:cs="Arial"/>
          <w:b/>
          <w:bCs/>
          <w:iCs/>
        </w:rPr>
        <w:t>ami</w:t>
      </w:r>
      <w:r w:rsidRPr="00DB2A4D">
        <w:rPr>
          <w:rFonts w:ascii="Arial" w:hAnsi="Arial" w:cs="Arial"/>
          <w:b/>
          <w:bCs/>
          <w:iCs/>
        </w:rPr>
        <w:t xml:space="preserve"> rzeczowo-finansowym</w:t>
      </w:r>
      <w:r w:rsidR="00D45AE1">
        <w:rPr>
          <w:rFonts w:ascii="Arial" w:hAnsi="Arial" w:cs="Arial"/>
          <w:b/>
          <w:bCs/>
          <w:iCs/>
        </w:rPr>
        <w:t>i</w:t>
      </w:r>
      <w:r w:rsidRPr="00DB2A4D">
        <w:rPr>
          <w:rFonts w:ascii="Arial" w:hAnsi="Arial" w:cs="Arial"/>
          <w:b/>
          <w:bCs/>
          <w:iCs/>
        </w:rPr>
        <w:t xml:space="preserve"> robót</w:t>
      </w:r>
      <w:r w:rsidR="008E7371">
        <w:rPr>
          <w:rFonts w:ascii="Arial" w:hAnsi="Arial" w:cs="Arial"/>
          <w:b/>
          <w:bCs/>
          <w:iCs/>
        </w:rPr>
        <w:t>”</w:t>
      </w:r>
      <w:r w:rsidRPr="00DB2A4D">
        <w:rPr>
          <w:rFonts w:ascii="Arial" w:hAnsi="Arial" w:cs="Arial"/>
          <w:b/>
          <w:bCs/>
          <w:iCs/>
        </w:rPr>
        <w:t>,</w:t>
      </w:r>
      <w:r w:rsidRPr="00DB2A4D">
        <w:rPr>
          <w:rFonts w:ascii="Arial" w:hAnsi="Arial" w:cs="Arial"/>
          <w:bCs/>
          <w:iCs/>
        </w:rPr>
        <w:t xml:space="preserve"> złożoną ofertą i Umową</w:t>
      </w:r>
      <w:r w:rsidRPr="00DB2A4D">
        <w:rPr>
          <w:rFonts w:ascii="Arial" w:hAnsi="Arial" w:cs="Arial"/>
          <w:b/>
          <w:bCs/>
          <w:iCs/>
        </w:rPr>
        <w:t xml:space="preserve"> </w:t>
      </w:r>
      <w:r w:rsidRPr="00DB2A4D">
        <w:rPr>
          <w:rFonts w:ascii="Arial" w:hAnsi="Arial" w:cs="Arial"/>
          <w:bCs/>
          <w:iCs/>
        </w:rPr>
        <w:t>w następujący sposób</w:t>
      </w:r>
      <w:r w:rsidRPr="00DB2A4D">
        <w:rPr>
          <w:rFonts w:ascii="Arial" w:hAnsi="Arial" w:cs="Arial"/>
          <w:b/>
          <w:bCs/>
          <w:iCs/>
        </w:rPr>
        <w:t>:</w:t>
      </w:r>
      <w:r w:rsidRPr="00DB2A4D">
        <w:rPr>
          <w:rFonts w:ascii="Arial" w:hAnsi="Arial" w:cs="Arial"/>
          <w:bCs/>
        </w:rPr>
        <w:t xml:space="preserve"> </w:t>
      </w:r>
    </w:p>
    <w:p w14:paraId="491296B0" w14:textId="226CCCC7" w:rsidR="00247F7A" w:rsidRPr="00247F7A" w:rsidRDefault="001916B4" w:rsidP="00247F7A">
      <w:pPr>
        <w:tabs>
          <w:tab w:val="left" w:pos="0"/>
          <w:tab w:val="right" w:pos="3078"/>
        </w:tabs>
        <w:spacing w:after="120"/>
        <w:ind w:left="454"/>
        <w:jc w:val="both"/>
        <w:rPr>
          <w:rFonts w:ascii="Arial" w:hAnsi="Arial" w:cs="Arial"/>
          <w:b/>
        </w:rPr>
      </w:pPr>
      <w:r w:rsidRPr="001916B4">
        <w:rPr>
          <w:rFonts w:ascii="Arial" w:hAnsi="Arial" w:cs="Arial"/>
          <w:b/>
        </w:rPr>
        <w:t>Części</w:t>
      </w:r>
      <w:r w:rsidR="00247F7A" w:rsidRPr="00247F7A">
        <w:rPr>
          <w:rFonts w:ascii="Arial" w:hAnsi="Arial" w:cs="Arial"/>
          <w:b/>
        </w:rPr>
        <w:t xml:space="preserve"> I:</w:t>
      </w:r>
    </w:p>
    <w:p w14:paraId="3A88A43F" w14:textId="4C173026" w:rsidR="00912C91" w:rsidRPr="00FD3413" w:rsidRDefault="00912C91" w:rsidP="000B3DAC">
      <w:pPr>
        <w:numPr>
          <w:ilvl w:val="1"/>
          <w:numId w:val="4"/>
        </w:numPr>
        <w:tabs>
          <w:tab w:val="right" w:pos="3078"/>
        </w:tabs>
        <w:spacing w:after="120" w:line="276" w:lineRule="auto"/>
        <w:jc w:val="both"/>
        <w:rPr>
          <w:rFonts w:ascii="Arial" w:hAnsi="Arial" w:cs="Arial"/>
          <w:bCs/>
        </w:rPr>
      </w:pPr>
      <w:bookmarkStart w:id="15" w:name="_Hlk205448835"/>
      <w:r w:rsidRPr="00D122BA">
        <w:rPr>
          <w:rFonts w:ascii="Arial" w:hAnsi="Arial" w:cs="Arial"/>
          <w:b/>
          <w:bCs/>
        </w:rPr>
        <w:t xml:space="preserve">I rata do </w:t>
      </w:r>
      <w:r w:rsidR="000F5B0E">
        <w:rPr>
          <w:rFonts w:ascii="Arial" w:hAnsi="Arial" w:cs="Arial"/>
          <w:b/>
          <w:bCs/>
        </w:rPr>
        <w:t>5</w:t>
      </w:r>
      <w:r w:rsidRPr="00D122BA">
        <w:rPr>
          <w:rFonts w:ascii="Arial" w:hAnsi="Arial" w:cs="Arial"/>
          <w:b/>
          <w:bCs/>
        </w:rPr>
        <w:t xml:space="preserve">% </w:t>
      </w:r>
      <w:bookmarkStart w:id="16" w:name="_Hlk205789599"/>
      <w:r w:rsidRPr="00D122BA">
        <w:rPr>
          <w:rFonts w:ascii="Arial" w:hAnsi="Arial" w:cs="Arial"/>
          <w:b/>
          <w:bCs/>
        </w:rPr>
        <w:t>wartości</w:t>
      </w:r>
      <w:r w:rsidR="00A56998">
        <w:rPr>
          <w:rFonts w:ascii="Arial" w:hAnsi="Arial" w:cs="Arial"/>
          <w:b/>
          <w:bCs/>
        </w:rPr>
        <w:t xml:space="preserve"> </w:t>
      </w:r>
      <w:bookmarkStart w:id="17" w:name="_Hlk219116431"/>
      <w:r w:rsidR="007819DA">
        <w:rPr>
          <w:rFonts w:ascii="Arial" w:hAnsi="Arial" w:cs="Arial"/>
          <w:b/>
          <w:bCs/>
        </w:rPr>
        <w:t xml:space="preserve">Umowy </w:t>
      </w:r>
      <w:r w:rsidR="00A56998">
        <w:rPr>
          <w:rFonts w:ascii="Arial" w:hAnsi="Arial" w:cs="Arial"/>
          <w:b/>
          <w:bCs/>
        </w:rPr>
        <w:t>wskazanej w</w:t>
      </w:r>
      <w:r w:rsidR="007819DA">
        <w:rPr>
          <w:rFonts w:ascii="Arial" w:hAnsi="Arial" w:cs="Arial"/>
          <w:b/>
          <w:bCs/>
        </w:rPr>
        <w:t xml:space="preserve"> </w:t>
      </w:r>
      <w:r w:rsidR="00A56998">
        <w:rPr>
          <w:rFonts w:ascii="Arial" w:hAnsi="Arial" w:cs="Arial"/>
          <w:b/>
          <w:bCs/>
        </w:rPr>
        <w:t>ust. 1 pkt 1)</w:t>
      </w:r>
      <w:r w:rsidRPr="00D122BA">
        <w:rPr>
          <w:rFonts w:ascii="Arial" w:hAnsi="Arial" w:cs="Arial"/>
          <w:b/>
          <w:bCs/>
        </w:rPr>
        <w:t>,</w:t>
      </w:r>
      <w:bookmarkEnd w:id="17"/>
      <w:r w:rsidRPr="00D122BA">
        <w:rPr>
          <w:rFonts w:ascii="Arial" w:hAnsi="Arial" w:cs="Arial"/>
          <w:b/>
          <w:bCs/>
        </w:rPr>
        <w:t xml:space="preserve"> </w:t>
      </w:r>
      <w:bookmarkEnd w:id="16"/>
      <w:r w:rsidRPr="00DB2A4D">
        <w:rPr>
          <w:rFonts w:ascii="Arial" w:hAnsi="Arial" w:cs="Arial"/>
          <w:bCs/>
        </w:rPr>
        <w:t xml:space="preserve">po </w:t>
      </w:r>
      <w:r w:rsidR="00D22BDD">
        <w:rPr>
          <w:rFonts w:ascii="Arial" w:hAnsi="Arial" w:cs="Arial"/>
          <w:bCs/>
        </w:rPr>
        <w:t>odbiorze Dokumentacji</w:t>
      </w:r>
      <w:r w:rsidR="00D30A49">
        <w:rPr>
          <w:rFonts w:ascii="Arial" w:hAnsi="Arial" w:cs="Arial"/>
          <w:bCs/>
        </w:rPr>
        <w:t xml:space="preserve"> projektowej i </w:t>
      </w:r>
      <w:r w:rsidR="00321D92">
        <w:rPr>
          <w:rFonts w:ascii="Arial" w:hAnsi="Arial" w:cs="Arial"/>
          <w:bCs/>
        </w:rPr>
        <w:t>kosztorysowej</w:t>
      </w:r>
      <w:r w:rsidR="002451DF">
        <w:rPr>
          <w:rFonts w:ascii="Arial" w:hAnsi="Arial" w:cs="Arial"/>
          <w:bCs/>
        </w:rPr>
        <w:t xml:space="preserve">, </w:t>
      </w:r>
      <w:r w:rsidR="002451DF" w:rsidRPr="00F550F0">
        <w:rPr>
          <w:rFonts w:ascii="Arial" w:hAnsi="Arial" w:cs="Arial"/>
          <w:bCs/>
        </w:rPr>
        <w:t>o której mowa w §1 ust.</w:t>
      </w:r>
      <w:r w:rsidR="000B3DAC" w:rsidRPr="00F550F0">
        <w:rPr>
          <w:rFonts w:ascii="Arial" w:hAnsi="Arial" w:cs="Arial"/>
          <w:bCs/>
        </w:rPr>
        <w:t xml:space="preserve"> </w:t>
      </w:r>
      <w:r w:rsidR="002451DF" w:rsidRPr="00F550F0">
        <w:rPr>
          <w:rFonts w:ascii="Arial" w:hAnsi="Arial" w:cs="Arial"/>
          <w:bCs/>
        </w:rPr>
        <w:t>2</w:t>
      </w:r>
      <w:r w:rsidR="0013396C">
        <w:rPr>
          <w:rFonts w:ascii="Arial" w:hAnsi="Arial" w:cs="Arial"/>
          <w:bCs/>
        </w:rPr>
        <w:t xml:space="preserve"> pkt </w:t>
      </w:r>
      <w:r w:rsidR="00DD6177">
        <w:rPr>
          <w:rFonts w:ascii="Arial" w:hAnsi="Arial" w:cs="Arial"/>
          <w:bCs/>
        </w:rPr>
        <w:t>1</w:t>
      </w:r>
      <w:r w:rsidRPr="00F550F0">
        <w:rPr>
          <w:rFonts w:ascii="Arial" w:hAnsi="Arial" w:cs="Arial"/>
          <w:bCs/>
        </w:rPr>
        <w:t xml:space="preserve"> </w:t>
      </w:r>
      <w:r w:rsidRPr="00DB2A4D">
        <w:rPr>
          <w:rFonts w:ascii="Arial" w:hAnsi="Arial" w:cs="Arial"/>
          <w:bCs/>
        </w:rPr>
        <w:t>zgodnie</w:t>
      </w:r>
      <w:r w:rsidR="002451DF">
        <w:rPr>
          <w:rFonts w:ascii="Arial" w:hAnsi="Arial" w:cs="Arial"/>
          <w:bCs/>
        </w:rPr>
        <w:t xml:space="preserve"> </w:t>
      </w:r>
      <w:r w:rsidRPr="00DB2A4D">
        <w:rPr>
          <w:rFonts w:ascii="Arial" w:hAnsi="Arial" w:cs="Arial"/>
          <w:bCs/>
        </w:rPr>
        <w:t>z zasadami określonymi</w:t>
      </w:r>
      <w:r w:rsidR="00D22BDD">
        <w:rPr>
          <w:rFonts w:ascii="Arial" w:hAnsi="Arial" w:cs="Arial"/>
          <w:bCs/>
        </w:rPr>
        <w:t xml:space="preserve"> </w:t>
      </w:r>
      <w:r w:rsidRPr="00DB2A4D">
        <w:rPr>
          <w:rFonts w:ascii="Arial" w:hAnsi="Arial" w:cs="Arial"/>
          <w:bCs/>
        </w:rPr>
        <w:t>w § 9 Umowy</w:t>
      </w:r>
      <w:r w:rsidR="00321D92">
        <w:rPr>
          <w:rFonts w:ascii="Arial" w:hAnsi="Arial" w:cs="Arial"/>
          <w:bCs/>
        </w:rPr>
        <w:t xml:space="preserve"> oraz przekazaniu</w:t>
      </w:r>
      <w:r w:rsidR="003806A2">
        <w:rPr>
          <w:rFonts w:ascii="Arial" w:hAnsi="Arial" w:cs="Arial"/>
          <w:bCs/>
        </w:rPr>
        <w:t xml:space="preserve"> ostatecznej</w:t>
      </w:r>
      <w:r w:rsidR="00321D92">
        <w:rPr>
          <w:rFonts w:ascii="Arial" w:hAnsi="Arial" w:cs="Arial"/>
          <w:bCs/>
        </w:rPr>
        <w:t xml:space="preserve"> Decyzji o pozwoleniu na budowę</w:t>
      </w:r>
      <w:r w:rsidR="002451DF">
        <w:rPr>
          <w:rFonts w:ascii="Arial" w:hAnsi="Arial" w:cs="Arial"/>
          <w:bCs/>
        </w:rPr>
        <w:t>,</w:t>
      </w:r>
      <w:r w:rsidRPr="00D122BA">
        <w:rPr>
          <w:rFonts w:ascii="Arial" w:hAnsi="Arial" w:cs="Arial"/>
          <w:b/>
          <w:bCs/>
        </w:rPr>
        <w:t xml:space="preserve"> </w:t>
      </w:r>
    </w:p>
    <w:p w14:paraId="0D0519F9" w14:textId="3AC1C2AE" w:rsidR="00FD3413" w:rsidRPr="00FD3413" w:rsidRDefault="00FD3413" w:rsidP="00FD3413">
      <w:pPr>
        <w:numPr>
          <w:ilvl w:val="1"/>
          <w:numId w:val="4"/>
        </w:numPr>
        <w:tabs>
          <w:tab w:val="right" w:pos="3078"/>
        </w:tabs>
        <w:spacing w:after="120" w:line="276" w:lineRule="auto"/>
        <w:jc w:val="both"/>
        <w:rPr>
          <w:rFonts w:ascii="Arial" w:hAnsi="Arial" w:cs="Arial"/>
          <w:bCs/>
        </w:rPr>
      </w:pPr>
      <w:r w:rsidRPr="00DB2A4D">
        <w:rPr>
          <w:rFonts w:ascii="Arial" w:hAnsi="Arial" w:cs="Arial"/>
          <w:b/>
          <w:bCs/>
        </w:rPr>
        <w:t>I</w:t>
      </w:r>
      <w:r>
        <w:rPr>
          <w:rFonts w:ascii="Arial" w:hAnsi="Arial" w:cs="Arial"/>
          <w:b/>
          <w:bCs/>
        </w:rPr>
        <w:t xml:space="preserve">I </w:t>
      </w:r>
      <w:r w:rsidRPr="00DB2A4D">
        <w:rPr>
          <w:rFonts w:ascii="Arial" w:hAnsi="Arial" w:cs="Arial"/>
          <w:b/>
          <w:bCs/>
        </w:rPr>
        <w:t xml:space="preserve">rata do </w:t>
      </w:r>
      <w:r>
        <w:rPr>
          <w:rFonts w:ascii="Arial" w:hAnsi="Arial" w:cs="Arial"/>
          <w:b/>
          <w:bCs/>
        </w:rPr>
        <w:t>20</w:t>
      </w:r>
      <w:r w:rsidRPr="00DB2A4D">
        <w:rPr>
          <w:rFonts w:ascii="Arial" w:hAnsi="Arial" w:cs="Arial"/>
          <w:b/>
          <w:bCs/>
        </w:rPr>
        <w:t xml:space="preserve">% </w:t>
      </w:r>
      <w:r w:rsidR="00A56998" w:rsidRPr="00A56998">
        <w:rPr>
          <w:rFonts w:ascii="Arial" w:hAnsi="Arial" w:cs="Arial"/>
          <w:b/>
          <w:bCs/>
        </w:rPr>
        <w:t xml:space="preserve">wartości </w:t>
      </w:r>
      <w:r w:rsidR="007819DA" w:rsidRPr="007819DA">
        <w:rPr>
          <w:rFonts w:ascii="Arial" w:hAnsi="Arial" w:cs="Arial"/>
          <w:b/>
          <w:bCs/>
        </w:rPr>
        <w:t>Umowy wskazanej w ust. 1 pkt 1),</w:t>
      </w:r>
      <w:r w:rsidR="00A56998" w:rsidRPr="00A56998">
        <w:rPr>
          <w:rFonts w:ascii="Arial" w:hAnsi="Arial" w:cs="Arial"/>
          <w:b/>
          <w:bCs/>
        </w:rPr>
        <w:t xml:space="preserve"> </w:t>
      </w:r>
      <w:r w:rsidRPr="00DB2A4D">
        <w:rPr>
          <w:rFonts w:ascii="Arial" w:hAnsi="Arial" w:cs="Arial"/>
          <w:bCs/>
        </w:rPr>
        <w:t>po wykonaniu robót – odbiór częściowy zgodnie z zasadami określonymi w § 9 Umowy (łączne fakturowanie dotychczasowych odbiorów częściowych robót do</w:t>
      </w:r>
      <w:r>
        <w:rPr>
          <w:rFonts w:ascii="Arial" w:hAnsi="Arial" w:cs="Arial"/>
          <w:bCs/>
        </w:rPr>
        <w:t xml:space="preserve"> 20</w:t>
      </w:r>
      <w:r w:rsidRPr="00DB2A4D">
        <w:rPr>
          <w:rFonts w:ascii="Arial" w:hAnsi="Arial" w:cs="Arial"/>
          <w:bCs/>
        </w:rPr>
        <w:t xml:space="preserve">% wartości </w:t>
      </w:r>
      <w:r w:rsidR="007819DA" w:rsidRPr="007819DA">
        <w:rPr>
          <w:rFonts w:ascii="Arial" w:hAnsi="Arial" w:cs="Arial"/>
          <w:bCs/>
        </w:rPr>
        <w:t>Umowy wskazanej w ust. 1 pkt 1),</w:t>
      </w:r>
    </w:p>
    <w:p w14:paraId="2711DE47" w14:textId="6E422119" w:rsidR="00912C91" w:rsidRDefault="00912C91" w:rsidP="00912C91">
      <w:pPr>
        <w:numPr>
          <w:ilvl w:val="1"/>
          <w:numId w:val="4"/>
        </w:numPr>
        <w:tabs>
          <w:tab w:val="right" w:pos="3078"/>
        </w:tabs>
        <w:spacing w:after="120" w:line="276" w:lineRule="auto"/>
        <w:jc w:val="both"/>
        <w:rPr>
          <w:rFonts w:ascii="Arial" w:hAnsi="Arial" w:cs="Arial"/>
          <w:bCs/>
        </w:rPr>
      </w:pPr>
      <w:r w:rsidRPr="00DB2A4D">
        <w:rPr>
          <w:rFonts w:ascii="Arial" w:hAnsi="Arial" w:cs="Arial"/>
          <w:b/>
          <w:bCs/>
        </w:rPr>
        <w:t>I</w:t>
      </w:r>
      <w:r w:rsidR="000B3DAC">
        <w:rPr>
          <w:rFonts w:ascii="Arial" w:hAnsi="Arial" w:cs="Arial"/>
          <w:b/>
          <w:bCs/>
        </w:rPr>
        <w:t>I</w:t>
      </w:r>
      <w:r w:rsidR="00FD3413">
        <w:rPr>
          <w:rFonts w:ascii="Arial" w:hAnsi="Arial" w:cs="Arial"/>
          <w:b/>
          <w:bCs/>
        </w:rPr>
        <w:t>I</w:t>
      </w:r>
      <w:r>
        <w:rPr>
          <w:rFonts w:ascii="Arial" w:hAnsi="Arial" w:cs="Arial"/>
          <w:b/>
          <w:bCs/>
        </w:rPr>
        <w:t xml:space="preserve"> </w:t>
      </w:r>
      <w:r w:rsidRPr="00DB2A4D">
        <w:rPr>
          <w:rFonts w:ascii="Arial" w:hAnsi="Arial" w:cs="Arial"/>
          <w:b/>
          <w:bCs/>
        </w:rPr>
        <w:t xml:space="preserve">rata do </w:t>
      </w:r>
      <w:r w:rsidR="00EB6416">
        <w:rPr>
          <w:rFonts w:ascii="Arial" w:hAnsi="Arial" w:cs="Arial"/>
          <w:b/>
          <w:bCs/>
        </w:rPr>
        <w:t>3</w:t>
      </w:r>
      <w:r>
        <w:rPr>
          <w:rFonts w:ascii="Arial" w:hAnsi="Arial" w:cs="Arial"/>
          <w:b/>
          <w:bCs/>
        </w:rPr>
        <w:t>0</w:t>
      </w:r>
      <w:r w:rsidRPr="00DB2A4D">
        <w:rPr>
          <w:rFonts w:ascii="Arial" w:hAnsi="Arial" w:cs="Arial"/>
          <w:b/>
          <w:bCs/>
        </w:rPr>
        <w:t xml:space="preserve">% </w:t>
      </w:r>
      <w:r w:rsidR="00A56998" w:rsidRPr="00A56998">
        <w:rPr>
          <w:rFonts w:ascii="Arial" w:hAnsi="Arial" w:cs="Arial"/>
          <w:b/>
          <w:bCs/>
        </w:rPr>
        <w:t xml:space="preserve">wartości </w:t>
      </w:r>
      <w:r w:rsidR="007819DA" w:rsidRPr="007819DA">
        <w:rPr>
          <w:rFonts w:ascii="Arial" w:hAnsi="Arial" w:cs="Arial"/>
          <w:b/>
          <w:bCs/>
        </w:rPr>
        <w:t>Umowy wskazanej w ust.</w:t>
      </w:r>
      <w:r w:rsidR="007819DA">
        <w:rPr>
          <w:rFonts w:ascii="Arial" w:hAnsi="Arial" w:cs="Arial"/>
          <w:b/>
          <w:bCs/>
        </w:rPr>
        <w:t xml:space="preserve"> </w:t>
      </w:r>
      <w:r w:rsidR="007819DA" w:rsidRPr="007819DA">
        <w:rPr>
          <w:rFonts w:ascii="Arial" w:hAnsi="Arial" w:cs="Arial"/>
          <w:b/>
          <w:bCs/>
        </w:rPr>
        <w:t>1 pkt 1),</w:t>
      </w:r>
      <w:r w:rsidR="00A56998">
        <w:rPr>
          <w:rFonts w:ascii="Arial" w:hAnsi="Arial" w:cs="Arial"/>
          <w:b/>
          <w:bCs/>
        </w:rPr>
        <w:t xml:space="preserve"> </w:t>
      </w:r>
      <w:r w:rsidRPr="00DB2A4D">
        <w:rPr>
          <w:rFonts w:ascii="Arial" w:hAnsi="Arial" w:cs="Arial"/>
          <w:bCs/>
        </w:rPr>
        <w:t>po wykonaniu robót – odbiór częściowy zgodnie z zasadami określonymi w § 9 Umowy (łączne fakturowanie dotychczasowych odbiorów częściowych robót do</w:t>
      </w:r>
      <w:r>
        <w:rPr>
          <w:rFonts w:ascii="Arial" w:hAnsi="Arial" w:cs="Arial"/>
          <w:bCs/>
        </w:rPr>
        <w:t xml:space="preserve"> </w:t>
      </w:r>
      <w:r w:rsidR="00EB6416">
        <w:rPr>
          <w:rFonts w:ascii="Arial" w:hAnsi="Arial" w:cs="Arial"/>
          <w:bCs/>
        </w:rPr>
        <w:t>3</w:t>
      </w:r>
      <w:r>
        <w:rPr>
          <w:rFonts w:ascii="Arial" w:hAnsi="Arial" w:cs="Arial"/>
          <w:bCs/>
        </w:rPr>
        <w:t>0</w:t>
      </w:r>
      <w:r w:rsidRPr="00DB2A4D">
        <w:rPr>
          <w:rFonts w:ascii="Arial" w:hAnsi="Arial" w:cs="Arial"/>
          <w:bCs/>
        </w:rPr>
        <w:t xml:space="preserve">% </w:t>
      </w:r>
      <w:r w:rsidR="007819DA">
        <w:rPr>
          <w:rFonts w:ascii="Arial" w:hAnsi="Arial" w:cs="Arial"/>
          <w:bCs/>
        </w:rPr>
        <w:t xml:space="preserve">wartości </w:t>
      </w:r>
      <w:r w:rsidR="007819DA" w:rsidRPr="007819DA">
        <w:rPr>
          <w:rFonts w:ascii="Arial" w:hAnsi="Arial" w:cs="Arial"/>
          <w:bCs/>
        </w:rPr>
        <w:t>Umowy wskazanej w ust. 1 pkt 1),</w:t>
      </w:r>
    </w:p>
    <w:p w14:paraId="740FE900" w14:textId="2D12189B" w:rsidR="0047314C" w:rsidRPr="0047314C" w:rsidRDefault="0047314C" w:rsidP="0047314C">
      <w:pPr>
        <w:numPr>
          <w:ilvl w:val="1"/>
          <w:numId w:val="4"/>
        </w:numPr>
        <w:tabs>
          <w:tab w:val="right" w:pos="3078"/>
        </w:tabs>
        <w:spacing w:after="120" w:line="276" w:lineRule="auto"/>
        <w:jc w:val="both"/>
        <w:rPr>
          <w:rFonts w:ascii="Arial" w:hAnsi="Arial" w:cs="Arial"/>
          <w:bCs/>
        </w:rPr>
      </w:pPr>
      <w:r>
        <w:rPr>
          <w:rFonts w:ascii="Arial" w:hAnsi="Arial" w:cs="Arial"/>
          <w:b/>
          <w:bCs/>
        </w:rPr>
        <w:lastRenderedPageBreak/>
        <w:t>I</w:t>
      </w:r>
      <w:r w:rsidR="00FD3413">
        <w:rPr>
          <w:rFonts w:ascii="Arial" w:hAnsi="Arial" w:cs="Arial"/>
          <w:b/>
          <w:bCs/>
        </w:rPr>
        <w:t>V</w:t>
      </w:r>
      <w:r>
        <w:rPr>
          <w:rFonts w:ascii="Arial" w:hAnsi="Arial" w:cs="Arial"/>
          <w:b/>
          <w:bCs/>
        </w:rPr>
        <w:t xml:space="preserve"> </w:t>
      </w:r>
      <w:r w:rsidRPr="00DB2A4D">
        <w:rPr>
          <w:rFonts w:ascii="Arial" w:hAnsi="Arial" w:cs="Arial"/>
          <w:b/>
          <w:bCs/>
        </w:rPr>
        <w:t xml:space="preserve">rata do </w:t>
      </w:r>
      <w:r>
        <w:rPr>
          <w:rFonts w:ascii="Arial" w:hAnsi="Arial" w:cs="Arial"/>
          <w:b/>
          <w:bCs/>
        </w:rPr>
        <w:t>40</w:t>
      </w:r>
      <w:r w:rsidRPr="00DB2A4D">
        <w:rPr>
          <w:rFonts w:ascii="Arial" w:hAnsi="Arial" w:cs="Arial"/>
          <w:b/>
          <w:bCs/>
        </w:rPr>
        <w:t xml:space="preserve">% </w:t>
      </w:r>
      <w:r w:rsidR="00A56998" w:rsidRPr="00A56998">
        <w:rPr>
          <w:rFonts w:ascii="Arial" w:hAnsi="Arial" w:cs="Arial"/>
          <w:b/>
          <w:bCs/>
        </w:rPr>
        <w:t xml:space="preserve">wartości </w:t>
      </w:r>
      <w:r w:rsidR="007819DA" w:rsidRPr="007819DA">
        <w:rPr>
          <w:rFonts w:ascii="Arial" w:hAnsi="Arial" w:cs="Arial"/>
          <w:b/>
          <w:bCs/>
        </w:rPr>
        <w:t>Umowy wskazanej w ust. 1 pkt 1),</w:t>
      </w:r>
      <w:r w:rsidR="00A56998" w:rsidRPr="00A56998">
        <w:rPr>
          <w:rFonts w:ascii="Arial" w:hAnsi="Arial" w:cs="Arial"/>
          <w:b/>
          <w:bCs/>
        </w:rPr>
        <w:t xml:space="preserve"> </w:t>
      </w:r>
      <w:r w:rsidRPr="00DB2A4D">
        <w:rPr>
          <w:rFonts w:ascii="Arial" w:hAnsi="Arial" w:cs="Arial"/>
          <w:bCs/>
        </w:rPr>
        <w:t>po wykonaniu robót – odbiór częściowy zgodnie z zasadami określonymi w § 9 Umowy (łączne fakturowanie dotychczasowych odbiorów częściowych robót do</w:t>
      </w:r>
      <w:r>
        <w:rPr>
          <w:rFonts w:ascii="Arial" w:hAnsi="Arial" w:cs="Arial"/>
          <w:bCs/>
        </w:rPr>
        <w:t xml:space="preserve"> 40</w:t>
      </w:r>
      <w:r w:rsidRPr="00DB2A4D">
        <w:rPr>
          <w:rFonts w:ascii="Arial" w:hAnsi="Arial" w:cs="Arial"/>
          <w:bCs/>
        </w:rPr>
        <w:t xml:space="preserve">% wartości </w:t>
      </w:r>
      <w:r w:rsidR="007819DA" w:rsidRPr="007819DA">
        <w:rPr>
          <w:rFonts w:ascii="Arial" w:hAnsi="Arial" w:cs="Arial"/>
          <w:bCs/>
        </w:rPr>
        <w:t>Umowy wskazanej w ust. 1 pkt 1),</w:t>
      </w:r>
    </w:p>
    <w:p w14:paraId="4BAD7762" w14:textId="5577C910" w:rsidR="00361075" w:rsidRDefault="0047314C" w:rsidP="00361075">
      <w:pPr>
        <w:numPr>
          <w:ilvl w:val="1"/>
          <w:numId w:val="4"/>
        </w:numPr>
        <w:tabs>
          <w:tab w:val="right" w:pos="3078"/>
        </w:tabs>
        <w:spacing w:after="120" w:line="276" w:lineRule="auto"/>
        <w:jc w:val="both"/>
        <w:rPr>
          <w:rFonts w:ascii="Arial" w:hAnsi="Arial" w:cs="Arial"/>
          <w:bCs/>
        </w:rPr>
      </w:pPr>
      <w:bookmarkStart w:id="18" w:name="_Hlk193188859"/>
      <w:r>
        <w:rPr>
          <w:rFonts w:ascii="Arial" w:hAnsi="Arial" w:cs="Arial"/>
          <w:b/>
          <w:bCs/>
        </w:rPr>
        <w:t>V</w:t>
      </w:r>
      <w:r w:rsidR="00361075">
        <w:rPr>
          <w:rFonts w:ascii="Arial" w:hAnsi="Arial" w:cs="Arial"/>
          <w:b/>
          <w:bCs/>
        </w:rPr>
        <w:t xml:space="preserve"> </w:t>
      </w:r>
      <w:r w:rsidR="00361075" w:rsidRPr="00DB2A4D">
        <w:rPr>
          <w:rFonts w:ascii="Arial" w:hAnsi="Arial" w:cs="Arial"/>
          <w:b/>
          <w:bCs/>
        </w:rPr>
        <w:t xml:space="preserve">rata do </w:t>
      </w:r>
      <w:r w:rsidR="00025561">
        <w:rPr>
          <w:rFonts w:ascii="Arial" w:hAnsi="Arial" w:cs="Arial"/>
          <w:b/>
          <w:bCs/>
        </w:rPr>
        <w:t>5</w:t>
      </w:r>
      <w:r w:rsidR="00361075">
        <w:rPr>
          <w:rFonts w:ascii="Arial" w:hAnsi="Arial" w:cs="Arial"/>
          <w:b/>
          <w:bCs/>
        </w:rPr>
        <w:t>0</w:t>
      </w:r>
      <w:r w:rsidR="00361075" w:rsidRPr="00DB2A4D">
        <w:rPr>
          <w:rFonts w:ascii="Arial" w:hAnsi="Arial" w:cs="Arial"/>
          <w:b/>
          <w:bCs/>
        </w:rPr>
        <w:t xml:space="preserve">% </w:t>
      </w:r>
      <w:r w:rsidR="00A56998" w:rsidRPr="00A56998">
        <w:rPr>
          <w:rFonts w:ascii="Arial" w:hAnsi="Arial" w:cs="Arial"/>
          <w:b/>
          <w:bCs/>
        </w:rPr>
        <w:t xml:space="preserve">wartości </w:t>
      </w:r>
      <w:r w:rsidR="007819DA" w:rsidRPr="007819DA">
        <w:rPr>
          <w:rFonts w:ascii="Arial" w:hAnsi="Arial" w:cs="Arial"/>
          <w:b/>
          <w:bCs/>
        </w:rPr>
        <w:t>Umowy wskazanej w ust. 1 pkt 1),</w:t>
      </w:r>
      <w:r w:rsidR="00A56998" w:rsidRPr="00A56998">
        <w:rPr>
          <w:rFonts w:ascii="Arial" w:hAnsi="Arial" w:cs="Arial"/>
          <w:b/>
          <w:bCs/>
        </w:rPr>
        <w:t xml:space="preserve"> </w:t>
      </w:r>
      <w:r w:rsidR="00361075" w:rsidRPr="00DB2A4D">
        <w:rPr>
          <w:rFonts w:ascii="Arial" w:hAnsi="Arial" w:cs="Arial"/>
          <w:bCs/>
        </w:rPr>
        <w:t>po wykonaniu robót – odbiór częściowy zgodnie z zasadami określonymi w § 9 Umowy (łączne fakturowanie dotychczasowych odbiorów częściowych robót do</w:t>
      </w:r>
      <w:r w:rsidR="00361075">
        <w:rPr>
          <w:rFonts w:ascii="Arial" w:hAnsi="Arial" w:cs="Arial"/>
          <w:bCs/>
        </w:rPr>
        <w:t xml:space="preserve"> </w:t>
      </w:r>
      <w:r w:rsidR="00025561">
        <w:rPr>
          <w:rFonts w:ascii="Arial" w:hAnsi="Arial" w:cs="Arial"/>
          <w:bCs/>
        </w:rPr>
        <w:t>5</w:t>
      </w:r>
      <w:r w:rsidR="00361075">
        <w:rPr>
          <w:rFonts w:ascii="Arial" w:hAnsi="Arial" w:cs="Arial"/>
          <w:bCs/>
        </w:rPr>
        <w:t>0</w:t>
      </w:r>
      <w:r w:rsidR="00361075" w:rsidRPr="00DB2A4D">
        <w:rPr>
          <w:rFonts w:ascii="Arial" w:hAnsi="Arial" w:cs="Arial"/>
          <w:bCs/>
        </w:rPr>
        <w:t xml:space="preserve">% wartości </w:t>
      </w:r>
      <w:r w:rsidR="007819DA" w:rsidRPr="007819DA">
        <w:rPr>
          <w:rFonts w:ascii="Arial" w:hAnsi="Arial" w:cs="Arial"/>
          <w:bCs/>
        </w:rPr>
        <w:t>Umowy wskazanej w ust. 1 pkt 1),</w:t>
      </w:r>
    </w:p>
    <w:bookmarkEnd w:id="18"/>
    <w:p w14:paraId="74CDDFC3" w14:textId="01387397" w:rsidR="0047314C" w:rsidRDefault="0047314C" w:rsidP="0047314C">
      <w:pPr>
        <w:numPr>
          <w:ilvl w:val="1"/>
          <w:numId w:val="4"/>
        </w:numPr>
        <w:tabs>
          <w:tab w:val="right" w:pos="3078"/>
        </w:tabs>
        <w:spacing w:after="120" w:line="276" w:lineRule="auto"/>
        <w:jc w:val="both"/>
        <w:rPr>
          <w:rFonts w:ascii="Arial" w:hAnsi="Arial" w:cs="Arial"/>
          <w:bCs/>
        </w:rPr>
      </w:pPr>
      <w:r>
        <w:rPr>
          <w:rFonts w:ascii="Arial" w:hAnsi="Arial" w:cs="Arial"/>
          <w:b/>
          <w:bCs/>
        </w:rPr>
        <w:t>V</w:t>
      </w:r>
      <w:r w:rsidR="00FD3413">
        <w:rPr>
          <w:rFonts w:ascii="Arial" w:hAnsi="Arial" w:cs="Arial"/>
          <w:b/>
          <w:bCs/>
        </w:rPr>
        <w:t>I</w:t>
      </w:r>
      <w:r>
        <w:rPr>
          <w:rFonts w:ascii="Arial" w:hAnsi="Arial" w:cs="Arial"/>
          <w:b/>
          <w:bCs/>
        </w:rPr>
        <w:t xml:space="preserve"> </w:t>
      </w:r>
      <w:r w:rsidRPr="00DB2A4D">
        <w:rPr>
          <w:rFonts w:ascii="Arial" w:hAnsi="Arial" w:cs="Arial"/>
          <w:b/>
          <w:bCs/>
        </w:rPr>
        <w:t xml:space="preserve">rata do </w:t>
      </w:r>
      <w:r>
        <w:rPr>
          <w:rFonts w:ascii="Arial" w:hAnsi="Arial" w:cs="Arial"/>
          <w:b/>
          <w:bCs/>
        </w:rPr>
        <w:t>60</w:t>
      </w:r>
      <w:r w:rsidRPr="00DB2A4D">
        <w:rPr>
          <w:rFonts w:ascii="Arial" w:hAnsi="Arial" w:cs="Arial"/>
          <w:b/>
          <w:bCs/>
        </w:rPr>
        <w:t xml:space="preserve">% </w:t>
      </w:r>
      <w:r w:rsidR="00A56998" w:rsidRPr="00A56998">
        <w:rPr>
          <w:rFonts w:ascii="Arial" w:hAnsi="Arial" w:cs="Arial"/>
          <w:b/>
          <w:bCs/>
        </w:rPr>
        <w:t xml:space="preserve">wartości </w:t>
      </w:r>
      <w:r w:rsidR="007819DA" w:rsidRPr="007819DA">
        <w:rPr>
          <w:rFonts w:ascii="Arial" w:hAnsi="Arial" w:cs="Arial"/>
          <w:b/>
          <w:bCs/>
        </w:rPr>
        <w:t>Umowy wskazanej w ust. 1 pkt 1),</w:t>
      </w:r>
      <w:r w:rsidR="00A56998" w:rsidRPr="00A56998">
        <w:rPr>
          <w:rFonts w:ascii="Arial" w:hAnsi="Arial" w:cs="Arial"/>
          <w:b/>
          <w:bCs/>
        </w:rPr>
        <w:t xml:space="preserve"> </w:t>
      </w:r>
      <w:r w:rsidRPr="00DB2A4D">
        <w:rPr>
          <w:rFonts w:ascii="Arial" w:hAnsi="Arial" w:cs="Arial"/>
          <w:bCs/>
        </w:rPr>
        <w:t>po wykonaniu robót – odbiór częściowy zgodnie z zasadami określonymi w § 9 Umowy (łączne fakturowanie dotychczasowych odbiorów częściowych robót do</w:t>
      </w:r>
      <w:r>
        <w:rPr>
          <w:rFonts w:ascii="Arial" w:hAnsi="Arial" w:cs="Arial"/>
          <w:bCs/>
        </w:rPr>
        <w:t xml:space="preserve"> 60</w:t>
      </w:r>
      <w:r w:rsidRPr="00DB2A4D">
        <w:rPr>
          <w:rFonts w:ascii="Arial" w:hAnsi="Arial" w:cs="Arial"/>
          <w:bCs/>
        </w:rPr>
        <w:t xml:space="preserve">% wartości </w:t>
      </w:r>
      <w:r w:rsidR="007819DA" w:rsidRPr="007819DA">
        <w:rPr>
          <w:rFonts w:ascii="Arial" w:hAnsi="Arial" w:cs="Arial"/>
          <w:bCs/>
        </w:rPr>
        <w:t>Umowy wskazanej w ust. 1 pkt 1),</w:t>
      </w:r>
    </w:p>
    <w:p w14:paraId="7F412193" w14:textId="423A3D08" w:rsidR="00912C91" w:rsidRDefault="000B3DAC" w:rsidP="001E1159">
      <w:pPr>
        <w:numPr>
          <w:ilvl w:val="1"/>
          <w:numId w:val="4"/>
        </w:numPr>
        <w:tabs>
          <w:tab w:val="right" w:pos="3078"/>
        </w:tabs>
        <w:spacing w:after="120" w:line="276" w:lineRule="auto"/>
        <w:jc w:val="both"/>
        <w:rPr>
          <w:rFonts w:ascii="Arial" w:hAnsi="Arial" w:cs="Arial"/>
          <w:bCs/>
        </w:rPr>
      </w:pPr>
      <w:r>
        <w:rPr>
          <w:rFonts w:ascii="Arial" w:hAnsi="Arial" w:cs="Arial"/>
          <w:b/>
          <w:bCs/>
        </w:rPr>
        <w:t>V</w:t>
      </w:r>
      <w:r w:rsidR="0047314C">
        <w:rPr>
          <w:rFonts w:ascii="Arial" w:hAnsi="Arial" w:cs="Arial"/>
          <w:b/>
          <w:bCs/>
        </w:rPr>
        <w:t>I</w:t>
      </w:r>
      <w:r w:rsidR="00FD3413">
        <w:rPr>
          <w:rFonts w:ascii="Arial" w:hAnsi="Arial" w:cs="Arial"/>
          <w:b/>
          <w:bCs/>
        </w:rPr>
        <w:t>I</w:t>
      </w:r>
      <w:r>
        <w:rPr>
          <w:rFonts w:ascii="Arial" w:hAnsi="Arial" w:cs="Arial"/>
          <w:b/>
          <w:bCs/>
        </w:rPr>
        <w:t xml:space="preserve"> </w:t>
      </w:r>
      <w:r w:rsidR="00912C91" w:rsidRPr="00DB2A4D">
        <w:rPr>
          <w:rFonts w:ascii="Arial" w:hAnsi="Arial" w:cs="Arial"/>
          <w:b/>
          <w:bCs/>
        </w:rPr>
        <w:t xml:space="preserve">rata do </w:t>
      </w:r>
      <w:r w:rsidR="00CF537F">
        <w:rPr>
          <w:rFonts w:ascii="Arial" w:hAnsi="Arial" w:cs="Arial"/>
          <w:b/>
          <w:bCs/>
        </w:rPr>
        <w:t>7</w:t>
      </w:r>
      <w:r w:rsidR="00912C91">
        <w:rPr>
          <w:rFonts w:ascii="Arial" w:hAnsi="Arial" w:cs="Arial"/>
          <w:b/>
          <w:bCs/>
        </w:rPr>
        <w:t>0</w:t>
      </w:r>
      <w:r w:rsidR="00912C91" w:rsidRPr="00DB2A4D">
        <w:rPr>
          <w:rFonts w:ascii="Arial" w:hAnsi="Arial" w:cs="Arial"/>
          <w:b/>
          <w:bCs/>
        </w:rPr>
        <w:t xml:space="preserve">% </w:t>
      </w:r>
      <w:r w:rsidR="00A56998" w:rsidRPr="00A56998">
        <w:rPr>
          <w:rFonts w:ascii="Arial" w:hAnsi="Arial" w:cs="Arial"/>
          <w:b/>
          <w:bCs/>
        </w:rPr>
        <w:t xml:space="preserve">wartości </w:t>
      </w:r>
      <w:r w:rsidR="007819DA" w:rsidRPr="007819DA">
        <w:rPr>
          <w:rFonts w:ascii="Arial" w:hAnsi="Arial" w:cs="Arial"/>
          <w:b/>
          <w:bCs/>
        </w:rPr>
        <w:t>Umowy wskazanej w ust. 1 pkt 1),</w:t>
      </w:r>
      <w:r w:rsidR="00A56998" w:rsidRPr="00A56998">
        <w:rPr>
          <w:rFonts w:ascii="Arial" w:hAnsi="Arial" w:cs="Arial"/>
          <w:b/>
          <w:bCs/>
        </w:rPr>
        <w:t xml:space="preserve"> </w:t>
      </w:r>
      <w:r w:rsidR="00912C91" w:rsidRPr="00DB2A4D">
        <w:rPr>
          <w:rFonts w:ascii="Arial" w:hAnsi="Arial" w:cs="Arial"/>
          <w:bCs/>
        </w:rPr>
        <w:t>po wykonaniu robót – odbiór częściowy zgodnie z zasadami określonymi w § 9 Umowy (łączne fakturowanie dotychczasowych odbiorów częściowych robót do</w:t>
      </w:r>
      <w:r w:rsidR="00912C91">
        <w:rPr>
          <w:rFonts w:ascii="Arial" w:hAnsi="Arial" w:cs="Arial"/>
          <w:bCs/>
        </w:rPr>
        <w:t xml:space="preserve"> </w:t>
      </w:r>
      <w:r w:rsidR="00CF537F">
        <w:rPr>
          <w:rFonts w:ascii="Arial" w:hAnsi="Arial" w:cs="Arial"/>
          <w:bCs/>
        </w:rPr>
        <w:t>7</w:t>
      </w:r>
      <w:r w:rsidR="00912C91">
        <w:rPr>
          <w:rFonts w:ascii="Arial" w:hAnsi="Arial" w:cs="Arial"/>
          <w:bCs/>
        </w:rPr>
        <w:t>0</w:t>
      </w:r>
      <w:r w:rsidR="00912C91" w:rsidRPr="00DB2A4D">
        <w:rPr>
          <w:rFonts w:ascii="Arial" w:hAnsi="Arial" w:cs="Arial"/>
          <w:bCs/>
        </w:rPr>
        <w:t xml:space="preserve">% wartości </w:t>
      </w:r>
      <w:r w:rsidR="007819DA" w:rsidRPr="007819DA">
        <w:rPr>
          <w:rFonts w:ascii="Arial" w:hAnsi="Arial" w:cs="Arial"/>
          <w:bCs/>
        </w:rPr>
        <w:t>Umowy wskazanej w ust. 1 pkt 1),</w:t>
      </w:r>
    </w:p>
    <w:p w14:paraId="1209F9CB" w14:textId="53604E92" w:rsidR="00FD3413" w:rsidRPr="00FD3413" w:rsidRDefault="00FD3413" w:rsidP="00FD3413">
      <w:pPr>
        <w:numPr>
          <w:ilvl w:val="1"/>
          <w:numId w:val="4"/>
        </w:numPr>
        <w:tabs>
          <w:tab w:val="right" w:pos="3078"/>
        </w:tabs>
        <w:spacing w:after="120" w:line="276" w:lineRule="auto"/>
        <w:jc w:val="both"/>
        <w:rPr>
          <w:rFonts w:ascii="Arial" w:hAnsi="Arial" w:cs="Arial"/>
          <w:bCs/>
        </w:rPr>
      </w:pPr>
      <w:r>
        <w:rPr>
          <w:rFonts w:ascii="Arial" w:hAnsi="Arial" w:cs="Arial"/>
          <w:b/>
          <w:bCs/>
        </w:rPr>
        <w:t>VI</w:t>
      </w:r>
      <w:r w:rsidRPr="00DB2A4D">
        <w:rPr>
          <w:rFonts w:ascii="Arial" w:hAnsi="Arial" w:cs="Arial"/>
          <w:b/>
          <w:bCs/>
        </w:rPr>
        <w:t>I</w:t>
      </w:r>
      <w:r>
        <w:rPr>
          <w:rFonts w:ascii="Arial" w:hAnsi="Arial" w:cs="Arial"/>
          <w:b/>
          <w:bCs/>
        </w:rPr>
        <w:t xml:space="preserve">I </w:t>
      </w:r>
      <w:r w:rsidRPr="00DB2A4D">
        <w:rPr>
          <w:rFonts w:ascii="Arial" w:hAnsi="Arial" w:cs="Arial"/>
          <w:b/>
          <w:bCs/>
        </w:rPr>
        <w:t xml:space="preserve">rata do </w:t>
      </w:r>
      <w:r>
        <w:rPr>
          <w:rFonts w:ascii="Arial" w:hAnsi="Arial" w:cs="Arial"/>
          <w:b/>
          <w:bCs/>
        </w:rPr>
        <w:t>80</w:t>
      </w:r>
      <w:r w:rsidRPr="00DB2A4D">
        <w:rPr>
          <w:rFonts w:ascii="Arial" w:hAnsi="Arial" w:cs="Arial"/>
          <w:b/>
          <w:bCs/>
        </w:rPr>
        <w:t xml:space="preserve">% </w:t>
      </w:r>
      <w:r w:rsidR="00A56998" w:rsidRPr="00A56998">
        <w:rPr>
          <w:rFonts w:ascii="Arial" w:hAnsi="Arial" w:cs="Arial"/>
          <w:b/>
          <w:bCs/>
        </w:rPr>
        <w:t xml:space="preserve">wartości </w:t>
      </w:r>
      <w:r w:rsidR="007819DA" w:rsidRPr="007819DA">
        <w:rPr>
          <w:rFonts w:ascii="Arial" w:hAnsi="Arial" w:cs="Arial"/>
          <w:b/>
          <w:bCs/>
        </w:rPr>
        <w:t>Umowy wskazanej w ust. 1 pkt 1),</w:t>
      </w:r>
      <w:r w:rsidR="00A56998" w:rsidRPr="00A56998">
        <w:rPr>
          <w:rFonts w:ascii="Arial" w:hAnsi="Arial" w:cs="Arial"/>
          <w:b/>
          <w:bCs/>
        </w:rPr>
        <w:t xml:space="preserve"> </w:t>
      </w:r>
      <w:r w:rsidRPr="00DB2A4D">
        <w:rPr>
          <w:rFonts w:ascii="Arial" w:hAnsi="Arial" w:cs="Arial"/>
          <w:bCs/>
        </w:rPr>
        <w:t>po wykonaniu robót – odbiór częściowy zgodnie z zasadami określonymi w § 9 Umowy (łączne fakturowanie dotychczasowych odbiorów częściowych robót do</w:t>
      </w:r>
      <w:r>
        <w:rPr>
          <w:rFonts w:ascii="Arial" w:hAnsi="Arial" w:cs="Arial"/>
          <w:bCs/>
        </w:rPr>
        <w:t xml:space="preserve"> 80</w:t>
      </w:r>
      <w:r w:rsidRPr="00DB2A4D">
        <w:rPr>
          <w:rFonts w:ascii="Arial" w:hAnsi="Arial" w:cs="Arial"/>
          <w:bCs/>
        </w:rPr>
        <w:t xml:space="preserve">% wartości </w:t>
      </w:r>
      <w:r w:rsidR="007819DA" w:rsidRPr="007819DA">
        <w:rPr>
          <w:rFonts w:ascii="Arial" w:hAnsi="Arial" w:cs="Arial"/>
          <w:bCs/>
        </w:rPr>
        <w:t>Umowy wskazanej w ust. 1 pkt 1),</w:t>
      </w:r>
    </w:p>
    <w:p w14:paraId="5B9AE6B8" w14:textId="4428F2B2" w:rsidR="005C3CF3" w:rsidRPr="005C3CF3" w:rsidRDefault="0047314C" w:rsidP="005C3CF3">
      <w:pPr>
        <w:numPr>
          <w:ilvl w:val="1"/>
          <w:numId w:val="4"/>
        </w:numPr>
        <w:tabs>
          <w:tab w:val="right" w:pos="3078"/>
        </w:tabs>
        <w:spacing w:after="120" w:line="276" w:lineRule="auto"/>
        <w:jc w:val="both"/>
        <w:rPr>
          <w:rFonts w:ascii="Arial" w:hAnsi="Arial" w:cs="Arial"/>
          <w:bCs/>
        </w:rPr>
      </w:pPr>
      <w:r>
        <w:rPr>
          <w:rFonts w:ascii="Arial" w:hAnsi="Arial" w:cs="Arial"/>
          <w:b/>
          <w:bCs/>
        </w:rPr>
        <w:t>I</w:t>
      </w:r>
      <w:r w:rsidR="00420672">
        <w:rPr>
          <w:rFonts w:ascii="Arial" w:hAnsi="Arial" w:cs="Arial"/>
          <w:b/>
          <w:bCs/>
        </w:rPr>
        <w:t>X</w:t>
      </w:r>
      <w:r w:rsidR="005C3CF3">
        <w:rPr>
          <w:rFonts w:ascii="Arial" w:hAnsi="Arial" w:cs="Arial"/>
          <w:b/>
          <w:bCs/>
        </w:rPr>
        <w:t xml:space="preserve"> </w:t>
      </w:r>
      <w:r w:rsidR="005C3CF3" w:rsidRPr="00DB2A4D">
        <w:rPr>
          <w:rFonts w:ascii="Arial" w:hAnsi="Arial" w:cs="Arial"/>
          <w:b/>
          <w:bCs/>
        </w:rPr>
        <w:t xml:space="preserve">rata do </w:t>
      </w:r>
      <w:r w:rsidR="00CF537F">
        <w:rPr>
          <w:rFonts w:ascii="Arial" w:hAnsi="Arial" w:cs="Arial"/>
          <w:b/>
          <w:bCs/>
        </w:rPr>
        <w:t>9</w:t>
      </w:r>
      <w:r w:rsidR="005C3CF3">
        <w:rPr>
          <w:rFonts w:ascii="Arial" w:hAnsi="Arial" w:cs="Arial"/>
          <w:b/>
          <w:bCs/>
        </w:rPr>
        <w:t>0</w:t>
      </w:r>
      <w:r w:rsidR="005C3CF3" w:rsidRPr="00DB2A4D">
        <w:rPr>
          <w:rFonts w:ascii="Arial" w:hAnsi="Arial" w:cs="Arial"/>
          <w:b/>
          <w:bCs/>
        </w:rPr>
        <w:t xml:space="preserve">% </w:t>
      </w:r>
      <w:r w:rsidR="00A56998" w:rsidRPr="00A56998">
        <w:rPr>
          <w:rFonts w:ascii="Arial" w:hAnsi="Arial" w:cs="Arial"/>
          <w:b/>
          <w:bCs/>
        </w:rPr>
        <w:t xml:space="preserve">wartości </w:t>
      </w:r>
      <w:r w:rsidR="007819DA" w:rsidRPr="007819DA">
        <w:rPr>
          <w:rFonts w:ascii="Arial" w:hAnsi="Arial" w:cs="Arial"/>
          <w:b/>
          <w:bCs/>
        </w:rPr>
        <w:t>Umowy wskazanej w ust. 1 pkt 1),</w:t>
      </w:r>
      <w:r w:rsidR="00A56998">
        <w:rPr>
          <w:rFonts w:ascii="Arial" w:hAnsi="Arial" w:cs="Arial"/>
          <w:b/>
          <w:bCs/>
        </w:rPr>
        <w:t xml:space="preserve"> </w:t>
      </w:r>
      <w:r w:rsidR="005C3CF3" w:rsidRPr="00DB2A4D">
        <w:rPr>
          <w:rFonts w:ascii="Arial" w:hAnsi="Arial" w:cs="Arial"/>
          <w:bCs/>
        </w:rPr>
        <w:t>po wykonaniu robót – odbiór częściowy zgodnie z zasadami określonymi w § 9 Umowy (łączne fakturowanie dotychczasowych odbiorów częściowych robót do</w:t>
      </w:r>
      <w:r w:rsidR="005C3CF3">
        <w:rPr>
          <w:rFonts w:ascii="Arial" w:hAnsi="Arial" w:cs="Arial"/>
          <w:bCs/>
        </w:rPr>
        <w:t xml:space="preserve"> </w:t>
      </w:r>
      <w:r w:rsidR="00CF537F">
        <w:rPr>
          <w:rFonts w:ascii="Arial" w:hAnsi="Arial" w:cs="Arial"/>
          <w:bCs/>
        </w:rPr>
        <w:t>9</w:t>
      </w:r>
      <w:r w:rsidR="005C3CF3">
        <w:rPr>
          <w:rFonts w:ascii="Arial" w:hAnsi="Arial" w:cs="Arial"/>
          <w:bCs/>
        </w:rPr>
        <w:t>0</w:t>
      </w:r>
      <w:r w:rsidR="005C3CF3" w:rsidRPr="00DB2A4D">
        <w:rPr>
          <w:rFonts w:ascii="Arial" w:hAnsi="Arial" w:cs="Arial"/>
          <w:bCs/>
        </w:rPr>
        <w:t xml:space="preserve">% wartości </w:t>
      </w:r>
      <w:r w:rsidR="007819DA" w:rsidRPr="007819DA">
        <w:rPr>
          <w:rFonts w:ascii="Arial" w:hAnsi="Arial" w:cs="Arial"/>
          <w:bCs/>
        </w:rPr>
        <w:t>Umowy wskazanej w ust. 1 pkt 1),</w:t>
      </w:r>
    </w:p>
    <w:p w14:paraId="00B1F2B4" w14:textId="07F6BD2A" w:rsidR="00912C91" w:rsidRPr="00DD17E4" w:rsidRDefault="00420672" w:rsidP="00374D1F">
      <w:pPr>
        <w:numPr>
          <w:ilvl w:val="1"/>
          <w:numId w:val="4"/>
        </w:numPr>
        <w:tabs>
          <w:tab w:val="right" w:pos="3078"/>
        </w:tabs>
        <w:spacing w:after="60" w:line="276" w:lineRule="auto"/>
        <w:jc w:val="both"/>
        <w:rPr>
          <w:rFonts w:ascii="Arial" w:hAnsi="Arial" w:cs="Arial"/>
          <w:bCs/>
        </w:rPr>
      </w:pPr>
      <w:bookmarkStart w:id="19" w:name="_Hlk219118678"/>
      <w:r w:rsidRPr="00DD17E4">
        <w:rPr>
          <w:rFonts w:ascii="Arial" w:hAnsi="Arial" w:cs="Arial"/>
          <w:b/>
        </w:rPr>
        <w:t xml:space="preserve">X </w:t>
      </w:r>
      <w:r w:rsidR="00912C91" w:rsidRPr="00DD17E4">
        <w:rPr>
          <w:rFonts w:ascii="Arial" w:hAnsi="Arial" w:cs="Arial"/>
          <w:b/>
        </w:rPr>
        <w:t xml:space="preserve">rata pozostała </w:t>
      </w:r>
      <w:r w:rsidR="00A56998" w:rsidRPr="00DD17E4">
        <w:rPr>
          <w:rFonts w:ascii="Arial" w:hAnsi="Arial" w:cs="Arial"/>
          <w:b/>
        </w:rPr>
        <w:t>wartoś</w:t>
      </w:r>
      <w:r w:rsidR="007819DA" w:rsidRPr="00DD17E4">
        <w:rPr>
          <w:rFonts w:ascii="Arial" w:hAnsi="Arial" w:cs="Arial"/>
          <w:b/>
        </w:rPr>
        <w:t>ć</w:t>
      </w:r>
      <w:r w:rsidR="00A56998" w:rsidRPr="00DD17E4">
        <w:rPr>
          <w:rFonts w:ascii="Arial" w:hAnsi="Arial" w:cs="Arial"/>
          <w:b/>
        </w:rPr>
        <w:t xml:space="preserve"> </w:t>
      </w:r>
      <w:r w:rsidR="007819DA" w:rsidRPr="00DD17E4">
        <w:rPr>
          <w:rFonts w:ascii="Arial" w:hAnsi="Arial" w:cs="Arial"/>
          <w:b/>
        </w:rPr>
        <w:t>Umowy</w:t>
      </w:r>
      <w:r w:rsidR="00374D1F" w:rsidRPr="00DD17E4">
        <w:rPr>
          <w:rFonts w:ascii="Arial" w:hAnsi="Arial" w:cs="Arial"/>
          <w:b/>
        </w:rPr>
        <w:t xml:space="preserve">, o której mowa </w:t>
      </w:r>
      <w:r w:rsidR="007819DA" w:rsidRPr="00DD17E4">
        <w:rPr>
          <w:rFonts w:ascii="Arial" w:hAnsi="Arial" w:cs="Arial"/>
          <w:b/>
        </w:rPr>
        <w:t>w ust. 1 pkt 1),</w:t>
      </w:r>
      <w:r w:rsidR="00A56998" w:rsidRPr="00DD17E4">
        <w:rPr>
          <w:rFonts w:ascii="Arial" w:hAnsi="Arial" w:cs="Arial"/>
          <w:b/>
        </w:rPr>
        <w:t xml:space="preserve"> </w:t>
      </w:r>
      <w:r w:rsidR="00912C91" w:rsidRPr="00DD17E4">
        <w:rPr>
          <w:rFonts w:ascii="Arial" w:hAnsi="Arial" w:cs="Arial"/>
          <w:bCs/>
        </w:rPr>
        <w:t>po</w:t>
      </w:r>
      <w:r w:rsidR="00DD3C5B" w:rsidRPr="00DD17E4">
        <w:rPr>
          <w:rFonts w:ascii="Arial" w:hAnsi="Arial" w:cs="Arial"/>
          <w:bCs/>
        </w:rPr>
        <w:t xml:space="preserve"> </w:t>
      </w:r>
      <w:r w:rsidR="00912C91" w:rsidRPr="00DD17E4">
        <w:rPr>
          <w:rFonts w:ascii="Arial" w:hAnsi="Arial" w:cs="Arial"/>
          <w:bCs/>
        </w:rPr>
        <w:t>odbiorze końcowym zrealizowanych robót zgodnie</w:t>
      </w:r>
      <w:r w:rsidR="00A56998" w:rsidRPr="00DD17E4">
        <w:rPr>
          <w:rFonts w:ascii="Arial" w:hAnsi="Arial" w:cs="Arial"/>
          <w:bCs/>
        </w:rPr>
        <w:t xml:space="preserve"> </w:t>
      </w:r>
      <w:r w:rsidR="00912C91" w:rsidRPr="00DD17E4">
        <w:rPr>
          <w:rFonts w:ascii="Arial" w:hAnsi="Arial" w:cs="Arial"/>
          <w:bCs/>
        </w:rPr>
        <w:t xml:space="preserve">z zasadami określonymi w </w:t>
      </w:r>
      <w:bookmarkStart w:id="20" w:name="_Hlk64891979"/>
      <w:r w:rsidR="00912C91" w:rsidRPr="00DD17E4">
        <w:rPr>
          <w:rFonts w:ascii="Arial" w:hAnsi="Arial" w:cs="Arial"/>
          <w:bCs/>
        </w:rPr>
        <w:t>§</w:t>
      </w:r>
      <w:bookmarkEnd w:id="20"/>
      <w:r w:rsidR="00912C91" w:rsidRPr="00DD17E4">
        <w:rPr>
          <w:rFonts w:ascii="Arial" w:hAnsi="Arial" w:cs="Arial"/>
          <w:bCs/>
        </w:rPr>
        <w:t xml:space="preserve"> 9 Umowy</w:t>
      </w:r>
      <w:r w:rsidR="00D32AC5" w:rsidRPr="00DD17E4">
        <w:rPr>
          <w:rFonts w:ascii="Arial" w:hAnsi="Arial" w:cs="Arial"/>
          <w:bCs/>
        </w:rPr>
        <w:t xml:space="preserve"> i uzyskaniu</w:t>
      </w:r>
      <w:r w:rsidR="003806A2">
        <w:rPr>
          <w:rFonts w:ascii="Arial" w:hAnsi="Arial" w:cs="Arial"/>
          <w:bCs/>
        </w:rPr>
        <w:t xml:space="preserve"> ostatecznej</w:t>
      </w:r>
      <w:r w:rsidR="00DD29C2" w:rsidRPr="00DD17E4">
        <w:rPr>
          <w:rFonts w:ascii="Arial" w:hAnsi="Arial" w:cs="Arial"/>
          <w:bCs/>
        </w:rPr>
        <w:t xml:space="preserve"> decyzji</w:t>
      </w:r>
      <w:r w:rsidR="00526E1B" w:rsidRPr="00DD17E4">
        <w:rPr>
          <w:rFonts w:ascii="Arial" w:hAnsi="Arial" w:cs="Arial"/>
        </w:rPr>
        <w:t xml:space="preserve"> W</w:t>
      </w:r>
      <w:r w:rsidR="00820BBC" w:rsidRPr="00DD17E4">
        <w:rPr>
          <w:rFonts w:ascii="Arial" w:hAnsi="Arial" w:cs="Arial"/>
        </w:rPr>
        <w:t>ojewódzkiego</w:t>
      </w:r>
      <w:r w:rsidR="007E3F45" w:rsidRPr="00DD17E4">
        <w:rPr>
          <w:rFonts w:ascii="Arial" w:hAnsi="Arial" w:cs="Arial"/>
        </w:rPr>
        <w:t xml:space="preserve"> Inspektora Nadzoru Budowlanego o pozwoleniu na użytkowanie</w:t>
      </w:r>
      <w:r w:rsidR="00374D1F" w:rsidRPr="00DD17E4">
        <w:rPr>
          <w:rFonts w:ascii="Arial" w:hAnsi="Arial" w:cs="Arial"/>
          <w:bCs/>
        </w:rPr>
        <w:t xml:space="preserve"> (łączne fakturowanie dotychczasowych odbiorów do 100% wartości Umowy wskazanej w ust. 1 pkt 1).</w:t>
      </w:r>
    </w:p>
    <w:bookmarkEnd w:id="15"/>
    <w:bookmarkEnd w:id="19"/>
    <w:p w14:paraId="3A3017C7" w14:textId="5ADD2FAD" w:rsidR="00247F7A" w:rsidRPr="00A30B05" w:rsidRDefault="001916B4" w:rsidP="00374D1F">
      <w:pPr>
        <w:tabs>
          <w:tab w:val="right" w:pos="3078"/>
        </w:tabs>
        <w:spacing w:after="60" w:line="276" w:lineRule="auto"/>
        <w:ind w:left="454"/>
        <w:jc w:val="both"/>
        <w:rPr>
          <w:rFonts w:ascii="Arial" w:hAnsi="Arial" w:cs="Arial"/>
          <w:b/>
          <w:bCs/>
        </w:rPr>
      </w:pPr>
      <w:r w:rsidRPr="00A30B05">
        <w:rPr>
          <w:rFonts w:ascii="Arial" w:hAnsi="Arial" w:cs="Arial"/>
          <w:b/>
          <w:bCs/>
        </w:rPr>
        <w:t>Części</w:t>
      </w:r>
      <w:r w:rsidR="00247F7A" w:rsidRPr="00A30B05">
        <w:rPr>
          <w:rFonts w:ascii="Arial" w:hAnsi="Arial" w:cs="Arial"/>
          <w:b/>
          <w:bCs/>
        </w:rPr>
        <w:t xml:space="preserve"> II:</w:t>
      </w:r>
    </w:p>
    <w:p w14:paraId="35DFCC1B" w14:textId="20BDDF56" w:rsidR="00420672" w:rsidRPr="00FD3413" w:rsidRDefault="00420672">
      <w:pPr>
        <w:numPr>
          <w:ilvl w:val="1"/>
          <w:numId w:val="62"/>
        </w:numPr>
        <w:tabs>
          <w:tab w:val="right" w:pos="3078"/>
        </w:tabs>
        <w:spacing w:after="100" w:line="276" w:lineRule="auto"/>
        <w:jc w:val="both"/>
        <w:rPr>
          <w:rFonts w:ascii="Arial" w:hAnsi="Arial" w:cs="Arial"/>
          <w:bCs/>
        </w:rPr>
      </w:pPr>
      <w:r w:rsidRPr="00D122BA">
        <w:rPr>
          <w:rFonts w:ascii="Arial" w:hAnsi="Arial" w:cs="Arial"/>
          <w:b/>
          <w:bCs/>
        </w:rPr>
        <w:t xml:space="preserve">I rata do </w:t>
      </w:r>
      <w:r>
        <w:rPr>
          <w:rFonts w:ascii="Arial" w:hAnsi="Arial" w:cs="Arial"/>
          <w:b/>
          <w:bCs/>
        </w:rPr>
        <w:t>5</w:t>
      </w:r>
      <w:r w:rsidRPr="00D122BA">
        <w:rPr>
          <w:rFonts w:ascii="Arial" w:hAnsi="Arial" w:cs="Arial"/>
          <w:b/>
          <w:bCs/>
        </w:rPr>
        <w:t xml:space="preserve">% </w:t>
      </w:r>
      <w:r w:rsidR="00A56998" w:rsidRPr="00A56998">
        <w:rPr>
          <w:rFonts w:ascii="Arial" w:hAnsi="Arial" w:cs="Arial"/>
          <w:b/>
          <w:bCs/>
        </w:rPr>
        <w:t xml:space="preserve">wartości </w:t>
      </w:r>
      <w:bookmarkStart w:id="21" w:name="_Hlk219116686"/>
      <w:r w:rsidR="007819DA" w:rsidRPr="007819DA">
        <w:rPr>
          <w:rFonts w:ascii="Arial" w:hAnsi="Arial" w:cs="Arial"/>
          <w:b/>
          <w:bCs/>
        </w:rPr>
        <w:t xml:space="preserve">Umowy wskazanej w ust. 1 pkt </w:t>
      </w:r>
      <w:r w:rsidR="007819DA">
        <w:rPr>
          <w:rFonts w:ascii="Arial" w:hAnsi="Arial" w:cs="Arial"/>
          <w:b/>
          <w:bCs/>
        </w:rPr>
        <w:t>2</w:t>
      </w:r>
      <w:r w:rsidR="007819DA" w:rsidRPr="007819DA">
        <w:rPr>
          <w:rFonts w:ascii="Arial" w:hAnsi="Arial" w:cs="Arial"/>
          <w:b/>
          <w:bCs/>
        </w:rPr>
        <w:t>)</w:t>
      </w:r>
      <w:r w:rsidR="00A56998" w:rsidRPr="00A56998">
        <w:rPr>
          <w:rFonts w:ascii="Arial" w:hAnsi="Arial" w:cs="Arial"/>
          <w:b/>
          <w:bCs/>
        </w:rPr>
        <w:t>,</w:t>
      </w:r>
      <w:bookmarkEnd w:id="21"/>
      <w:r w:rsidR="00A56998" w:rsidRPr="00A56998">
        <w:rPr>
          <w:rFonts w:ascii="Arial" w:hAnsi="Arial" w:cs="Arial"/>
          <w:b/>
          <w:bCs/>
        </w:rPr>
        <w:t xml:space="preserve"> </w:t>
      </w:r>
      <w:r w:rsidRPr="00DB2A4D">
        <w:rPr>
          <w:rFonts w:ascii="Arial" w:hAnsi="Arial" w:cs="Arial"/>
          <w:bCs/>
        </w:rPr>
        <w:t xml:space="preserve">po </w:t>
      </w:r>
      <w:r>
        <w:rPr>
          <w:rFonts w:ascii="Arial" w:hAnsi="Arial" w:cs="Arial"/>
          <w:bCs/>
        </w:rPr>
        <w:t xml:space="preserve">odbiorze Dokumentacji projektowej i kosztorysowej, </w:t>
      </w:r>
      <w:r w:rsidRPr="00F550F0">
        <w:rPr>
          <w:rFonts w:ascii="Arial" w:hAnsi="Arial" w:cs="Arial"/>
          <w:bCs/>
        </w:rPr>
        <w:t>o której mowa w §1 ust. 2</w:t>
      </w:r>
      <w:r>
        <w:rPr>
          <w:rFonts w:ascii="Arial" w:hAnsi="Arial" w:cs="Arial"/>
          <w:bCs/>
        </w:rPr>
        <w:t xml:space="preserve"> pkt 2)</w:t>
      </w:r>
      <w:r w:rsidRPr="00F550F0">
        <w:rPr>
          <w:rFonts w:ascii="Arial" w:hAnsi="Arial" w:cs="Arial"/>
          <w:bCs/>
        </w:rPr>
        <w:t xml:space="preserve"> </w:t>
      </w:r>
      <w:r w:rsidRPr="00DB2A4D">
        <w:rPr>
          <w:rFonts w:ascii="Arial" w:hAnsi="Arial" w:cs="Arial"/>
          <w:bCs/>
        </w:rPr>
        <w:t>zgodnie</w:t>
      </w:r>
      <w:r>
        <w:rPr>
          <w:rFonts w:ascii="Arial" w:hAnsi="Arial" w:cs="Arial"/>
          <w:bCs/>
        </w:rPr>
        <w:t xml:space="preserve"> </w:t>
      </w:r>
      <w:r w:rsidRPr="00DB2A4D">
        <w:rPr>
          <w:rFonts w:ascii="Arial" w:hAnsi="Arial" w:cs="Arial"/>
          <w:bCs/>
        </w:rPr>
        <w:t>z zasadami określonymi</w:t>
      </w:r>
      <w:r>
        <w:rPr>
          <w:rFonts w:ascii="Arial" w:hAnsi="Arial" w:cs="Arial"/>
          <w:bCs/>
        </w:rPr>
        <w:t xml:space="preserve"> </w:t>
      </w:r>
      <w:r w:rsidRPr="00DB2A4D">
        <w:rPr>
          <w:rFonts w:ascii="Arial" w:hAnsi="Arial" w:cs="Arial"/>
          <w:bCs/>
        </w:rPr>
        <w:t>w § 9 Umowy</w:t>
      </w:r>
      <w:r>
        <w:rPr>
          <w:rFonts w:ascii="Arial" w:hAnsi="Arial" w:cs="Arial"/>
          <w:bCs/>
        </w:rPr>
        <w:t xml:space="preserve"> oraz przekazaniu</w:t>
      </w:r>
      <w:r w:rsidR="003806A2">
        <w:rPr>
          <w:rFonts w:ascii="Arial" w:hAnsi="Arial" w:cs="Arial"/>
          <w:bCs/>
        </w:rPr>
        <w:t xml:space="preserve"> ostatecznej</w:t>
      </w:r>
      <w:r>
        <w:rPr>
          <w:rFonts w:ascii="Arial" w:hAnsi="Arial" w:cs="Arial"/>
          <w:bCs/>
        </w:rPr>
        <w:t xml:space="preserve"> Decyzji o pozwoleniu na budowę,</w:t>
      </w:r>
      <w:r w:rsidRPr="00D122BA">
        <w:rPr>
          <w:rFonts w:ascii="Arial" w:hAnsi="Arial" w:cs="Arial"/>
          <w:b/>
          <w:bCs/>
        </w:rPr>
        <w:t xml:space="preserve"> </w:t>
      </w:r>
    </w:p>
    <w:p w14:paraId="65A607A4" w14:textId="2144B0AE" w:rsidR="00420672" w:rsidRPr="00FD3413" w:rsidRDefault="00420672">
      <w:pPr>
        <w:numPr>
          <w:ilvl w:val="1"/>
          <w:numId w:val="62"/>
        </w:numPr>
        <w:tabs>
          <w:tab w:val="right" w:pos="3078"/>
        </w:tabs>
        <w:spacing w:after="100" w:line="276" w:lineRule="auto"/>
        <w:jc w:val="both"/>
        <w:rPr>
          <w:rFonts w:ascii="Arial" w:hAnsi="Arial" w:cs="Arial"/>
          <w:bCs/>
        </w:rPr>
      </w:pPr>
      <w:r w:rsidRPr="00DB2A4D">
        <w:rPr>
          <w:rFonts w:ascii="Arial" w:hAnsi="Arial" w:cs="Arial"/>
          <w:b/>
          <w:bCs/>
        </w:rPr>
        <w:t>I</w:t>
      </w:r>
      <w:r>
        <w:rPr>
          <w:rFonts w:ascii="Arial" w:hAnsi="Arial" w:cs="Arial"/>
          <w:b/>
          <w:bCs/>
        </w:rPr>
        <w:t xml:space="preserve">I </w:t>
      </w:r>
      <w:r w:rsidRPr="00DB2A4D">
        <w:rPr>
          <w:rFonts w:ascii="Arial" w:hAnsi="Arial" w:cs="Arial"/>
          <w:b/>
          <w:bCs/>
        </w:rPr>
        <w:t xml:space="preserve">rata do </w:t>
      </w:r>
      <w:r>
        <w:rPr>
          <w:rFonts w:ascii="Arial" w:hAnsi="Arial" w:cs="Arial"/>
          <w:b/>
          <w:bCs/>
        </w:rPr>
        <w:t>20</w:t>
      </w:r>
      <w:r w:rsidRPr="00DB2A4D">
        <w:rPr>
          <w:rFonts w:ascii="Arial" w:hAnsi="Arial" w:cs="Arial"/>
          <w:b/>
          <w:bCs/>
        </w:rPr>
        <w:t xml:space="preserve">% </w:t>
      </w:r>
      <w:bookmarkStart w:id="22" w:name="_Hlk205789956"/>
      <w:r w:rsidR="00BB09DA" w:rsidRPr="00BB09DA">
        <w:rPr>
          <w:rFonts w:ascii="Arial" w:hAnsi="Arial" w:cs="Arial"/>
          <w:b/>
          <w:bCs/>
        </w:rPr>
        <w:t xml:space="preserve">wartości </w:t>
      </w:r>
      <w:bookmarkEnd w:id="22"/>
      <w:r w:rsidR="007819DA" w:rsidRPr="007819DA">
        <w:rPr>
          <w:rFonts w:ascii="Arial" w:hAnsi="Arial" w:cs="Arial"/>
          <w:b/>
          <w:bCs/>
        </w:rPr>
        <w:t>Umowy wskazanej w ust. 1 pkt 2),</w:t>
      </w:r>
      <w:r w:rsidR="00BB09DA" w:rsidRPr="00BB09DA">
        <w:rPr>
          <w:rFonts w:ascii="Arial" w:hAnsi="Arial" w:cs="Arial"/>
          <w:b/>
          <w:bCs/>
        </w:rPr>
        <w:t xml:space="preserve"> </w:t>
      </w:r>
      <w:r w:rsidRPr="00DB2A4D">
        <w:rPr>
          <w:rFonts w:ascii="Arial" w:hAnsi="Arial" w:cs="Arial"/>
          <w:b/>
          <w:bCs/>
        </w:rPr>
        <w:t xml:space="preserve"> </w:t>
      </w:r>
      <w:r w:rsidRPr="00DB2A4D">
        <w:rPr>
          <w:rFonts w:ascii="Arial" w:hAnsi="Arial" w:cs="Arial"/>
          <w:bCs/>
        </w:rPr>
        <w:t>po wykonaniu robót – odbiór częściowy zgodnie z zasadami określonymi w § 9 Umowy (łączne fakturowanie dotychczasowych odbiorów częściowych robót do</w:t>
      </w:r>
      <w:r>
        <w:rPr>
          <w:rFonts w:ascii="Arial" w:hAnsi="Arial" w:cs="Arial"/>
          <w:bCs/>
        </w:rPr>
        <w:t xml:space="preserve"> 20</w:t>
      </w:r>
      <w:r w:rsidRPr="00DB2A4D">
        <w:rPr>
          <w:rFonts w:ascii="Arial" w:hAnsi="Arial" w:cs="Arial"/>
          <w:bCs/>
        </w:rPr>
        <w:t xml:space="preserve">% wartości </w:t>
      </w:r>
      <w:r w:rsidR="007819DA" w:rsidRPr="007819DA">
        <w:rPr>
          <w:rFonts w:ascii="Arial" w:hAnsi="Arial" w:cs="Arial"/>
          <w:bCs/>
        </w:rPr>
        <w:t>Umowy wskazanej w ust. 1 pkt 2),</w:t>
      </w:r>
    </w:p>
    <w:p w14:paraId="2D8004A2" w14:textId="688F5C97" w:rsidR="00420672" w:rsidRDefault="00420672">
      <w:pPr>
        <w:numPr>
          <w:ilvl w:val="1"/>
          <w:numId w:val="62"/>
        </w:numPr>
        <w:tabs>
          <w:tab w:val="right" w:pos="3078"/>
        </w:tabs>
        <w:spacing w:after="100" w:line="276" w:lineRule="auto"/>
        <w:jc w:val="both"/>
        <w:rPr>
          <w:rFonts w:ascii="Arial" w:hAnsi="Arial" w:cs="Arial"/>
          <w:bCs/>
        </w:rPr>
      </w:pPr>
      <w:r w:rsidRPr="00DB2A4D">
        <w:rPr>
          <w:rFonts w:ascii="Arial" w:hAnsi="Arial" w:cs="Arial"/>
          <w:b/>
          <w:bCs/>
        </w:rPr>
        <w:t>I</w:t>
      </w:r>
      <w:r>
        <w:rPr>
          <w:rFonts w:ascii="Arial" w:hAnsi="Arial" w:cs="Arial"/>
          <w:b/>
          <w:bCs/>
        </w:rPr>
        <w:t xml:space="preserve">II </w:t>
      </w:r>
      <w:r w:rsidRPr="00DB2A4D">
        <w:rPr>
          <w:rFonts w:ascii="Arial" w:hAnsi="Arial" w:cs="Arial"/>
          <w:b/>
          <w:bCs/>
        </w:rPr>
        <w:t xml:space="preserve">rata do </w:t>
      </w:r>
      <w:r>
        <w:rPr>
          <w:rFonts w:ascii="Arial" w:hAnsi="Arial" w:cs="Arial"/>
          <w:b/>
          <w:bCs/>
        </w:rPr>
        <w:t>30</w:t>
      </w:r>
      <w:r w:rsidRPr="00DB2A4D">
        <w:rPr>
          <w:rFonts w:ascii="Arial" w:hAnsi="Arial" w:cs="Arial"/>
          <w:b/>
          <w:bCs/>
        </w:rPr>
        <w:t xml:space="preserve">% </w:t>
      </w:r>
      <w:r w:rsidR="00BB09DA" w:rsidRPr="00BB09DA">
        <w:rPr>
          <w:rFonts w:ascii="Arial" w:hAnsi="Arial" w:cs="Arial"/>
          <w:b/>
          <w:bCs/>
        </w:rPr>
        <w:t xml:space="preserve">wartości </w:t>
      </w:r>
      <w:r w:rsidR="007819DA" w:rsidRPr="007819DA">
        <w:rPr>
          <w:rFonts w:ascii="Arial" w:hAnsi="Arial" w:cs="Arial"/>
          <w:b/>
          <w:bCs/>
        </w:rPr>
        <w:t>Umowy wskazanej w ust. 1 pkt 2),</w:t>
      </w:r>
      <w:r w:rsidRPr="00DB2A4D">
        <w:rPr>
          <w:rFonts w:ascii="Arial" w:hAnsi="Arial" w:cs="Arial"/>
          <w:b/>
          <w:bCs/>
        </w:rPr>
        <w:t xml:space="preserve"> </w:t>
      </w:r>
      <w:r w:rsidRPr="00DB2A4D">
        <w:rPr>
          <w:rFonts w:ascii="Arial" w:hAnsi="Arial" w:cs="Arial"/>
          <w:bCs/>
        </w:rPr>
        <w:t>po wykonaniu robót – odbiór częściowy zgodnie z zasadami określonymi w § 9 Umowy (łączne fakturowanie dotychczasowych odbiorów częściowych robót do</w:t>
      </w:r>
      <w:r>
        <w:rPr>
          <w:rFonts w:ascii="Arial" w:hAnsi="Arial" w:cs="Arial"/>
          <w:bCs/>
        </w:rPr>
        <w:t xml:space="preserve"> 30</w:t>
      </w:r>
      <w:r w:rsidRPr="00DB2A4D">
        <w:rPr>
          <w:rFonts w:ascii="Arial" w:hAnsi="Arial" w:cs="Arial"/>
          <w:bCs/>
        </w:rPr>
        <w:t xml:space="preserve">% wartości </w:t>
      </w:r>
      <w:r w:rsidR="007819DA" w:rsidRPr="007819DA">
        <w:rPr>
          <w:rFonts w:ascii="Arial" w:hAnsi="Arial" w:cs="Arial"/>
          <w:bCs/>
        </w:rPr>
        <w:t>Umowy wskazanej w ust. 1 pkt 2),</w:t>
      </w:r>
    </w:p>
    <w:p w14:paraId="233E7D77" w14:textId="6188DE0B" w:rsidR="00420672" w:rsidRPr="0047314C" w:rsidRDefault="00420672">
      <w:pPr>
        <w:numPr>
          <w:ilvl w:val="1"/>
          <w:numId w:val="62"/>
        </w:numPr>
        <w:tabs>
          <w:tab w:val="right" w:pos="3078"/>
        </w:tabs>
        <w:spacing w:after="100" w:line="276" w:lineRule="auto"/>
        <w:jc w:val="both"/>
        <w:rPr>
          <w:rFonts w:ascii="Arial" w:hAnsi="Arial" w:cs="Arial"/>
          <w:bCs/>
        </w:rPr>
      </w:pPr>
      <w:r>
        <w:rPr>
          <w:rFonts w:ascii="Arial" w:hAnsi="Arial" w:cs="Arial"/>
          <w:b/>
          <w:bCs/>
        </w:rPr>
        <w:t xml:space="preserve">IV </w:t>
      </w:r>
      <w:r w:rsidRPr="00DB2A4D">
        <w:rPr>
          <w:rFonts w:ascii="Arial" w:hAnsi="Arial" w:cs="Arial"/>
          <w:b/>
          <w:bCs/>
        </w:rPr>
        <w:t xml:space="preserve">rata do </w:t>
      </w:r>
      <w:r>
        <w:rPr>
          <w:rFonts w:ascii="Arial" w:hAnsi="Arial" w:cs="Arial"/>
          <w:b/>
          <w:bCs/>
        </w:rPr>
        <w:t>40</w:t>
      </w:r>
      <w:r w:rsidRPr="00DB2A4D">
        <w:rPr>
          <w:rFonts w:ascii="Arial" w:hAnsi="Arial" w:cs="Arial"/>
          <w:b/>
          <w:bCs/>
        </w:rPr>
        <w:t xml:space="preserve">% </w:t>
      </w:r>
      <w:r w:rsidR="00BB09DA" w:rsidRPr="00BB09DA">
        <w:rPr>
          <w:rFonts w:ascii="Arial" w:hAnsi="Arial" w:cs="Arial"/>
          <w:b/>
          <w:bCs/>
        </w:rPr>
        <w:t xml:space="preserve">wartości </w:t>
      </w:r>
      <w:r w:rsidR="007819DA" w:rsidRPr="007819DA">
        <w:rPr>
          <w:rFonts w:ascii="Arial" w:hAnsi="Arial" w:cs="Arial"/>
          <w:b/>
          <w:bCs/>
        </w:rPr>
        <w:t>Umowy wskazanej w ust. 1 pkt 2),</w:t>
      </w:r>
      <w:r w:rsidRPr="00DB2A4D">
        <w:rPr>
          <w:rFonts w:ascii="Arial" w:hAnsi="Arial" w:cs="Arial"/>
          <w:b/>
          <w:bCs/>
        </w:rPr>
        <w:t xml:space="preserve"> </w:t>
      </w:r>
      <w:r w:rsidRPr="00DB2A4D">
        <w:rPr>
          <w:rFonts w:ascii="Arial" w:hAnsi="Arial" w:cs="Arial"/>
          <w:bCs/>
        </w:rPr>
        <w:t>po wykonaniu robót – odbiór częściowy zgodnie z zasadami określonymi w § 9 Umowy (łączne fakturowanie dotychczasowych odbiorów częściowych robót do</w:t>
      </w:r>
      <w:r>
        <w:rPr>
          <w:rFonts w:ascii="Arial" w:hAnsi="Arial" w:cs="Arial"/>
          <w:bCs/>
        </w:rPr>
        <w:t xml:space="preserve"> 40</w:t>
      </w:r>
      <w:r w:rsidRPr="00DB2A4D">
        <w:rPr>
          <w:rFonts w:ascii="Arial" w:hAnsi="Arial" w:cs="Arial"/>
          <w:bCs/>
        </w:rPr>
        <w:t xml:space="preserve">% wartości </w:t>
      </w:r>
      <w:r w:rsidR="007819DA" w:rsidRPr="007819DA">
        <w:rPr>
          <w:rFonts w:ascii="Arial" w:hAnsi="Arial" w:cs="Arial"/>
          <w:bCs/>
        </w:rPr>
        <w:t>Umowy wskazanej w ust. 1 pkt 2),</w:t>
      </w:r>
    </w:p>
    <w:p w14:paraId="2F600411" w14:textId="7D16E44B" w:rsidR="00420672" w:rsidRDefault="00420672">
      <w:pPr>
        <w:numPr>
          <w:ilvl w:val="1"/>
          <w:numId w:val="62"/>
        </w:numPr>
        <w:tabs>
          <w:tab w:val="right" w:pos="3078"/>
        </w:tabs>
        <w:spacing w:after="100" w:line="276" w:lineRule="auto"/>
        <w:jc w:val="both"/>
        <w:rPr>
          <w:rFonts w:ascii="Arial" w:hAnsi="Arial" w:cs="Arial"/>
          <w:bCs/>
        </w:rPr>
      </w:pPr>
      <w:r>
        <w:rPr>
          <w:rFonts w:ascii="Arial" w:hAnsi="Arial" w:cs="Arial"/>
          <w:b/>
          <w:bCs/>
        </w:rPr>
        <w:t xml:space="preserve">V </w:t>
      </w:r>
      <w:r w:rsidRPr="00DB2A4D">
        <w:rPr>
          <w:rFonts w:ascii="Arial" w:hAnsi="Arial" w:cs="Arial"/>
          <w:b/>
          <w:bCs/>
        </w:rPr>
        <w:t xml:space="preserve">rata do </w:t>
      </w:r>
      <w:r>
        <w:rPr>
          <w:rFonts w:ascii="Arial" w:hAnsi="Arial" w:cs="Arial"/>
          <w:b/>
          <w:bCs/>
        </w:rPr>
        <w:t>50</w:t>
      </w:r>
      <w:r w:rsidRPr="00DB2A4D">
        <w:rPr>
          <w:rFonts w:ascii="Arial" w:hAnsi="Arial" w:cs="Arial"/>
          <w:b/>
          <w:bCs/>
        </w:rPr>
        <w:t xml:space="preserve">% </w:t>
      </w:r>
      <w:r w:rsidR="00BB09DA" w:rsidRPr="00BB09DA">
        <w:rPr>
          <w:rFonts w:ascii="Arial" w:hAnsi="Arial" w:cs="Arial"/>
          <w:b/>
          <w:bCs/>
        </w:rPr>
        <w:t xml:space="preserve">wartości </w:t>
      </w:r>
      <w:r w:rsidR="007819DA" w:rsidRPr="007819DA">
        <w:rPr>
          <w:rFonts w:ascii="Arial" w:hAnsi="Arial" w:cs="Arial"/>
          <w:b/>
          <w:bCs/>
        </w:rPr>
        <w:t>Umowy wskazanej w ust. 1 pkt 2),</w:t>
      </w:r>
      <w:r w:rsidRPr="00DB2A4D">
        <w:rPr>
          <w:rFonts w:ascii="Arial" w:hAnsi="Arial" w:cs="Arial"/>
          <w:b/>
          <w:bCs/>
        </w:rPr>
        <w:t xml:space="preserve"> </w:t>
      </w:r>
      <w:r w:rsidRPr="00DB2A4D">
        <w:rPr>
          <w:rFonts w:ascii="Arial" w:hAnsi="Arial" w:cs="Arial"/>
          <w:bCs/>
        </w:rPr>
        <w:t>po wykonaniu robót – odbiór częściowy zgodnie z zasadami określonymi w § 9 Umowy (łączne fakturowanie dotychczasowych odbiorów częściowych robót do</w:t>
      </w:r>
      <w:r>
        <w:rPr>
          <w:rFonts w:ascii="Arial" w:hAnsi="Arial" w:cs="Arial"/>
          <w:bCs/>
        </w:rPr>
        <w:t xml:space="preserve"> 50</w:t>
      </w:r>
      <w:r w:rsidRPr="00DB2A4D">
        <w:rPr>
          <w:rFonts w:ascii="Arial" w:hAnsi="Arial" w:cs="Arial"/>
          <w:bCs/>
        </w:rPr>
        <w:t xml:space="preserve">% wartości </w:t>
      </w:r>
      <w:r w:rsidR="007819DA" w:rsidRPr="007819DA">
        <w:rPr>
          <w:rFonts w:ascii="Arial" w:hAnsi="Arial" w:cs="Arial"/>
          <w:bCs/>
        </w:rPr>
        <w:t>Umowy wskazanej w ust. 1 pkt 2),</w:t>
      </w:r>
    </w:p>
    <w:p w14:paraId="1188BEBE" w14:textId="102A6D6D" w:rsidR="00420672" w:rsidRDefault="00420672">
      <w:pPr>
        <w:numPr>
          <w:ilvl w:val="1"/>
          <w:numId w:val="62"/>
        </w:numPr>
        <w:tabs>
          <w:tab w:val="right" w:pos="3078"/>
        </w:tabs>
        <w:spacing w:after="100" w:line="276" w:lineRule="auto"/>
        <w:jc w:val="both"/>
        <w:rPr>
          <w:rFonts w:ascii="Arial" w:hAnsi="Arial" w:cs="Arial"/>
          <w:bCs/>
        </w:rPr>
      </w:pPr>
      <w:r>
        <w:rPr>
          <w:rFonts w:ascii="Arial" w:hAnsi="Arial" w:cs="Arial"/>
          <w:b/>
          <w:bCs/>
        </w:rPr>
        <w:t xml:space="preserve">VI </w:t>
      </w:r>
      <w:r w:rsidRPr="00DB2A4D">
        <w:rPr>
          <w:rFonts w:ascii="Arial" w:hAnsi="Arial" w:cs="Arial"/>
          <w:b/>
          <w:bCs/>
        </w:rPr>
        <w:t xml:space="preserve">rata do </w:t>
      </w:r>
      <w:r>
        <w:rPr>
          <w:rFonts w:ascii="Arial" w:hAnsi="Arial" w:cs="Arial"/>
          <w:b/>
          <w:bCs/>
        </w:rPr>
        <w:t>60</w:t>
      </w:r>
      <w:r w:rsidRPr="00DB2A4D">
        <w:rPr>
          <w:rFonts w:ascii="Arial" w:hAnsi="Arial" w:cs="Arial"/>
          <w:b/>
          <w:bCs/>
        </w:rPr>
        <w:t xml:space="preserve">% </w:t>
      </w:r>
      <w:r w:rsidR="00BB09DA" w:rsidRPr="00BB09DA">
        <w:rPr>
          <w:rFonts w:ascii="Arial" w:hAnsi="Arial" w:cs="Arial"/>
          <w:b/>
          <w:bCs/>
        </w:rPr>
        <w:t xml:space="preserve">wartości </w:t>
      </w:r>
      <w:r w:rsidR="007819DA" w:rsidRPr="007819DA">
        <w:rPr>
          <w:rFonts w:ascii="Arial" w:hAnsi="Arial" w:cs="Arial"/>
          <w:b/>
          <w:bCs/>
        </w:rPr>
        <w:t>Umowy wskazanej w ust. 1 pkt 2),</w:t>
      </w:r>
      <w:r w:rsidRPr="00DB2A4D">
        <w:rPr>
          <w:rFonts w:ascii="Arial" w:hAnsi="Arial" w:cs="Arial"/>
          <w:b/>
          <w:bCs/>
        </w:rPr>
        <w:t xml:space="preserve"> </w:t>
      </w:r>
      <w:r w:rsidRPr="00DB2A4D">
        <w:rPr>
          <w:rFonts w:ascii="Arial" w:hAnsi="Arial" w:cs="Arial"/>
          <w:bCs/>
        </w:rPr>
        <w:t>po wykonaniu robót – odbiór częściowy zgodnie z zasadami określonymi w § 9 Umowy (łączne fakturowanie dotychczasowych odbiorów częściowych robót do</w:t>
      </w:r>
      <w:r>
        <w:rPr>
          <w:rFonts w:ascii="Arial" w:hAnsi="Arial" w:cs="Arial"/>
          <w:bCs/>
        </w:rPr>
        <w:t xml:space="preserve"> 60</w:t>
      </w:r>
      <w:r w:rsidRPr="00DB2A4D">
        <w:rPr>
          <w:rFonts w:ascii="Arial" w:hAnsi="Arial" w:cs="Arial"/>
          <w:bCs/>
        </w:rPr>
        <w:t xml:space="preserve">% wartości </w:t>
      </w:r>
      <w:r w:rsidR="007819DA" w:rsidRPr="007819DA">
        <w:rPr>
          <w:rFonts w:ascii="Arial" w:hAnsi="Arial" w:cs="Arial"/>
          <w:bCs/>
        </w:rPr>
        <w:t>Umowy wskazanej w ust. 1 pkt 2),</w:t>
      </w:r>
    </w:p>
    <w:p w14:paraId="460A4C33" w14:textId="461C7E40" w:rsidR="00420672" w:rsidRDefault="00420672">
      <w:pPr>
        <w:numPr>
          <w:ilvl w:val="1"/>
          <w:numId w:val="62"/>
        </w:numPr>
        <w:tabs>
          <w:tab w:val="right" w:pos="3078"/>
        </w:tabs>
        <w:spacing w:after="100" w:line="276" w:lineRule="auto"/>
        <w:jc w:val="both"/>
        <w:rPr>
          <w:rFonts w:ascii="Arial" w:hAnsi="Arial" w:cs="Arial"/>
          <w:bCs/>
        </w:rPr>
      </w:pPr>
      <w:r>
        <w:rPr>
          <w:rFonts w:ascii="Arial" w:hAnsi="Arial" w:cs="Arial"/>
          <w:b/>
          <w:bCs/>
        </w:rPr>
        <w:t xml:space="preserve">VII </w:t>
      </w:r>
      <w:r w:rsidRPr="00DB2A4D">
        <w:rPr>
          <w:rFonts w:ascii="Arial" w:hAnsi="Arial" w:cs="Arial"/>
          <w:b/>
          <w:bCs/>
        </w:rPr>
        <w:t xml:space="preserve">rata do </w:t>
      </w:r>
      <w:r>
        <w:rPr>
          <w:rFonts w:ascii="Arial" w:hAnsi="Arial" w:cs="Arial"/>
          <w:b/>
          <w:bCs/>
        </w:rPr>
        <w:t>70</w:t>
      </w:r>
      <w:r w:rsidRPr="00DB2A4D">
        <w:rPr>
          <w:rFonts w:ascii="Arial" w:hAnsi="Arial" w:cs="Arial"/>
          <w:b/>
          <w:bCs/>
        </w:rPr>
        <w:t xml:space="preserve">% </w:t>
      </w:r>
      <w:r w:rsidR="00BB09DA" w:rsidRPr="00BB09DA">
        <w:rPr>
          <w:rFonts w:ascii="Arial" w:hAnsi="Arial" w:cs="Arial"/>
          <w:b/>
          <w:bCs/>
        </w:rPr>
        <w:t xml:space="preserve">wartości </w:t>
      </w:r>
      <w:r w:rsidR="007819DA" w:rsidRPr="007819DA">
        <w:rPr>
          <w:rFonts w:ascii="Arial" w:hAnsi="Arial" w:cs="Arial"/>
          <w:b/>
          <w:bCs/>
        </w:rPr>
        <w:t>Umowy wskazanej w ust. 1 pkt 2),</w:t>
      </w:r>
      <w:r w:rsidRPr="00DB2A4D">
        <w:rPr>
          <w:rFonts w:ascii="Arial" w:hAnsi="Arial" w:cs="Arial"/>
          <w:b/>
          <w:bCs/>
        </w:rPr>
        <w:t xml:space="preserve"> </w:t>
      </w:r>
      <w:r w:rsidRPr="00DB2A4D">
        <w:rPr>
          <w:rFonts w:ascii="Arial" w:hAnsi="Arial" w:cs="Arial"/>
          <w:bCs/>
        </w:rPr>
        <w:t>po wykonaniu robót – odbiór częściowy zgodnie z zasadami określonymi w § 9 Umowy (łączne fakturowanie dotychczasowych odbiorów częściowych robót do</w:t>
      </w:r>
      <w:r>
        <w:rPr>
          <w:rFonts w:ascii="Arial" w:hAnsi="Arial" w:cs="Arial"/>
          <w:bCs/>
        </w:rPr>
        <w:t xml:space="preserve"> 70</w:t>
      </w:r>
      <w:r w:rsidRPr="00DB2A4D">
        <w:rPr>
          <w:rFonts w:ascii="Arial" w:hAnsi="Arial" w:cs="Arial"/>
          <w:bCs/>
        </w:rPr>
        <w:t xml:space="preserve">% wartości </w:t>
      </w:r>
      <w:r w:rsidR="007819DA" w:rsidRPr="007819DA">
        <w:rPr>
          <w:rFonts w:ascii="Arial" w:hAnsi="Arial" w:cs="Arial"/>
          <w:bCs/>
        </w:rPr>
        <w:t>Umowy wskazanej w ust. 1 pkt 2),</w:t>
      </w:r>
    </w:p>
    <w:p w14:paraId="141A1DD1" w14:textId="6185FC8F" w:rsidR="00420672" w:rsidRPr="00FD3413" w:rsidRDefault="00420672">
      <w:pPr>
        <w:numPr>
          <w:ilvl w:val="1"/>
          <w:numId w:val="62"/>
        </w:numPr>
        <w:tabs>
          <w:tab w:val="right" w:pos="3078"/>
        </w:tabs>
        <w:spacing w:after="100" w:line="276" w:lineRule="auto"/>
        <w:jc w:val="both"/>
        <w:rPr>
          <w:rFonts w:ascii="Arial" w:hAnsi="Arial" w:cs="Arial"/>
          <w:bCs/>
        </w:rPr>
      </w:pPr>
      <w:r>
        <w:rPr>
          <w:rFonts w:ascii="Arial" w:hAnsi="Arial" w:cs="Arial"/>
          <w:b/>
          <w:bCs/>
        </w:rPr>
        <w:t>VI</w:t>
      </w:r>
      <w:r w:rsidRPr="00DB2A4D">
        <w:rPr>
          <w:rFonts w:ascii="Arial" w:hAnsi="Arial" w:cs="Arial"/>
          <w:b/>
          <w:bCs/>
        </w:rPr>
        <w:t>I</w:t>
      </w:r>
      <w:r>
        <w:rPr>
          <w:rFonts w:ascii="Arial" w:hAnsi="Arial" w:cs="Arial"/>
          <w:b/>
          <w:bCs/>
        </w:rPr>
        <w:t xml:space="preserve">I </w:t>
      </w:r>
      <w:r w:rsidRPr="00DB2A4D">
        <w:rPr>
          <w:rFonts w:ascii="Arial" w:hAnsi="Arial" w:cs="Arial"/>
          <w:b/>
          <w:bCs/>
        </w:rPr>
        <w:t xml:space="preserve">rata do </w:t>
      </w:r>
      <w:r>
        <w:rPr>
          <w:rFonts w:ascii="Arial" w:hAnsi="Arial" w:cs="Arial"/>
          <w:b/>
          <w:bCs/>
        </w:rPr>
        <w:t>80</w:t>
      </w:r>
      <w:r w:rsidRPr="00DB2A4D">
        <w:rPr>
          <w:rFonts w:ascii="Arial" w:hAnsi="Arial" w:cs="Arial"/>
          <w:b/>
          <w:bCs/>
        </w:rPr>
        <w:t xml:space="preserve">% </w:t>
      </w:r>
      <w:r w:rsidR="00BB09DA" w:rsidRPr="00BB09DA">
        <w:rPr>
          <w:rFonts w:ascii="Arial" w:hAnsi="Arial" w:cs="Arial"/>
          <w:b/>
          <w:bCs/>
        </w:rPr>
        <w:t xml:space="preserve">wartości </w:t>
      </w:r>
      <w:r w:rsidR="007819DA" w:rsidRPr="007819DA">
        <w:rPr>
          <w:rFonts w:ascii="Arial" w:hAnsi="Arial" w:cs="Arial"/>
          <w:b/>
          <w:bCs/>
        </w:rPr>
        <w:t>Umowy wskazanej w ust. 1 pkt 2),</w:t>
      </w:r>
      <w:r w:rsidRPr="00DB2A4D">
        <w:rPr>
          <w:rFonts w:ascii="Arial" w:hAnsi="Arial" w:cs="Arial"/>
          <w:b/>
          <w:bCs/>
        </w:rPr>
        <w:t xml:space="preserve"> </w:t>
      </w:r>
      <w:r w:rsidRPr="00DB2A4D">
        <w:rPr>
          <w:rFonts w:ascii="Arial" w:hAnsi="Arial" w:cs="Arial"/>
          <w:bCs/>
        </w:rPr>
        <w:t>po wykonaniu robót – odbiór częściowy zgodnie z zasadami określonymi w § 9 Umowy (łączne fakturowanie dotychczasowych odbiorów częściowych robót do</w:t>
      </w:r>
      <w:r>
        <w:rPr>
          <w:rFonts w:ascii="Arial" w:hAnsi="Arial" w:cs="Arial"/>
          <w:bCs/>
        </w:rPr>
        <w:t xml:space="preserve"> 80</w:t>
      </w:r>
      <w:r w:rsidRPr="00DB2A4D">
        <w:rPr>
          <w:rFonts w:ascii="Arial" w:hAnsi="Arial" w:cs="Arial"/>
          <w:bCs/>
        </w:rPr>
        <w:t xml:space="preserve">% wartości </w:t>
      </w:r>
      <w:r w:rsidR="007819DA" w:rsidRPr="007819DA">
        <w:rPr>
          <w:rFonts w:ascii="Arial" w:hAnsi="Arial" w:cs="Arial"/>
          <w:bCs/>
        </w:rPr>
        <w:t>Umowy wskazanej w ust. 1 pkt 2),</w:t>
      </w:r>
    </w:p>
    <w:p w14:paraId="56FA95BF" w14:textId="77777777" w:rsidR="00374D1F" w:rsidRDefault="00420672">
      <w:pPr>
        <w:numPr>
          <w:ilvl w:val="1"/>
          <w:numId w:val="62"/>
        </w:numPr>
        <w:tabs>
          <w:tab w:val="right" w:pos="3078"/>
        </w:tabs>
        <w:spacing w:after="100" w:line="276" w:lineRule="auto"/>
        <w:jc w:val="both"/>
        <w:rPr>
          <w:rFonts w:ascii="Arial" w:hAnsi="Arial" w:cs="Arial"/>
          <w:bCs/>
        </w:rPr>
      </w:pPr>
      <w:r>
        <w:rPr>
          <w:rFonts w:ascii="Arial" w:hAnsi="Arial" w:cs="Arial"/>
          <w:b/>
          <w:bCs/>
        </w:rPr>
        <w:t xml:space="preserve">IX </w:t>
      </w:r>
      <w:r w:rsidRPr="00DB2A4D">
        <w:rPr>
          <w:rFonts w:ascii="Arial" w:hAnsi="Arial" w:cs="Arial"/>
          <w:b/>
          <w:bCs/>
        </w:rPr>
        <w:t xml:space="preserve">rata do </w:t>
      </w:r>
      <w:r>
        <w:rPr>
          <w:rFonts w:ascii="Arial" w:hAnsi="Arial" w:cs="Arial"/>
          <w:b/>
          <w:bCs/>
        </w:rPr>
        <w:t>90</w:t>
      </w:r>
      <w:r w:rsidRPr="00DB2A4D">
        <w:rPr>
          <w:rFonts w:ascii="Arial" w:hAnsi="Arial" w:cs="Arial"/>
          <w:b/>
          <w:bCs/>
        </w:rPr>
        <w:t xml:space="preserve">% </w:t>
      </w:r>
      <w:r w:rsidR="00BB09DA" w:rsidRPr="00BB09DA">
        <w:rPr>
          <w:rFonts w:ascii="Arial" w:hAnsi="Arial" w:cs="Arial"/>
          <w:b/>
          <w:bCs/>
        </w:rPr>
        <w:t xml:space="preserve">wartości </w:t>
      </w:r>
      <w:r w:rsidR="007819DA" w:rsidRPr="007819DA">
        <w:rPr>
          <w:rFonts w:ascii="Arial" w:hAnsi="Arial" w:cs="Arial"/>
          <w:b/>
          <w:bCs/>
        </w:rPr>
        <w:t>Umowy wskazanej w ust. 1 pkt 2),</w:t>
      </w:r>
      <w:r w:rsidRPr="00DB2A4D">
        <w:rPr>
          <w:rFonts w:ascii="Arial" w:hAnsi="Arial" w:cs="Arial"/>
          <w:b/>
          <w:bCs/>
        </w:rPr>
        <w:t xml:space="preserve"> </w:t>
      </w:r>
      <w:r w:rsidRPr="00DB2A4D">
        <w:rPr>
          <w:rFonts w:ascii="Arial" w:hAnsi="Arial" w:cs="Arial"/>
          <w:bCs/>
        </w:rPr>
        <w:t>po wykonaniu robót – odbiór częściowy zgodnie z zasadami określonymi w § 9 Umowy (łączne fakturowanie dotychczasowych odbiorów częściowych robót do</w:t>
      </w:r>
      <w:r>
        <w:rPr>
          <w:rFonts w:ascii="Arial" w:hAnsi="Arial" w:cs="Arial"/>
          <w:bCs/>
        </w:rPr>
        <w:t xml:space="preserve"> 90</w:t>
      </w:r>
      <w:r w:rsidRPr="00DB2A4D">
        <w:rPr>
          <w:rFonts w:ascii="Arial" w:hAnsi="Arial" w:cs="Arial"/>
          <w:bCs/>
        </w:rPr>
        <w:t xml:space="preserve">% wartości </w:t>
      </w:r>
      <w:r w:rsidR="007819DA" w:rsidRPr="007819DA">
        <w:rPr>
          <w:rFonts w:ascii="Arial" w:hAnsi="Arial" w:cs="Arial"/>
          <w:bCs/>
        </w:rPr>
        <w:t>Umowy wskazanej w ust. 1 pkt 2),</w:t>
      </w:r>
    </w:p>
    <w:p w14:paraId="1684F899" w14:textId="05E33B6F" w:rsidR="00374D1F" w:rsidRPr="00DD17E4" w:rsidRDefault="00374D1F">
      <w:pPr>
        <w:numPr>
          <w:ilvl w:val="1"/>
          <w:numId w:val="62"/>
        </w:numPr>
        <w:tabs>
          <w:tab w:val="right" w:pos="3078"/>
        </w:tabs>
        <w:spacing w:after="100" w:line="276" w:lineRule="auto"/>
        <w:jc w:val="both"/>
        <w:rPr>
          <w:rFonts w:ascii="Arial" w:hAnsi="Arial" w:cs="Arial"/>
          <w:bCs/>
        </w:rPr>
      </w:pPr>
      <w:r w:rsidRPr="00DD17E4">
        <w:rPr>
          <w:rFonts w:ascii="Arial" w:hAnsi="Arial" w:cs="Arial"/>
          <w:b/>
        </w:rPr>
        <w:lastRenderedPageBreak/>
        <w:t xml:space="preserve">X rata pozostała wartość Umowy, o której mowa w ust. 1 pkt 2), </w:t>
      </w:r>
      <w:r w:rsidRPr="00DD17E4">
        <w:rPr>
          <w:rFonts w:ascii="Arial" w:hAnsi="Arial" w:cs="Arial"/>
          <w:bCs/>
        </w:rPr>
        <w:t>po odbiorze końcowym zrealizowanych robót zgodnie z zasadami określonymi w § 9 Umowy i uzyskaniu</w:t>
      </w:r>
      <w:r w:rsidR="003806A2">
        <w:rPr>
          <w:rFonts w:ascii="Arial" w:hAnsi="Arial" w:cs="Arial"/>
          <w:bCs/>
        </w:rPr>
        <w:t xml:space="preserve"> ostatecznej</w:t>
      </w:r>
      <w:r w:rsidR="00AB3868" w:rsidRPr="00DD17E4">
        <w:rPr>
          <w:rFonts w:ascii="Arial" w:hAnsi="Arial" w:cs="Arial"/>
          <w:bCs/>
        </w:rPr>
        <w:t xml:space="preserve"> </w:t>
      </w:r>
      <w:r w:rsidRPr="00DD17E4">
        <w:rPr>
          <w:rFonts w:ascii="Arial" w:hAnsi="Arial" w:cs="Arial"/>
          <w:bCs/>
        </w:rPr>
        <w:t>decyzji</w:t>
      </w:r>
      <w:r w:rsidRPr="00DD17E4">
        <w:rPr>
          <w:rFonts w:ascii="Arial" w:hAnsi="Arial" w:cs="Arial"/>
        </w:rPr>
        <w:t xml:space="preserve"> Wojewódzkiego Inspektora Nadzoru Budowlanego o pozwoleniu na użytkowanie</w:t>
      </w:r>
      <w:r w:rsidRPr="00DD17E4">
        <w:rPr>
          <w:rFonts w:ascii="Arial" w:hAnsi="Arial" w:cs="Arial"/>
          <w:bCs/>
        </w:rPr>
        <w:t xml:space="preserve"> (łączne fakturowanie dotychczasowych odbiorów do 100% wartości Umowy wskazanej w ust. 1 pkt 2).</w:t>
      </w:r>
    </w:p>
    <w:p w14:paraId="781E5F72" w14:textId="77777777" w:rsidR="0032005D" w:rsidRPr="0032005D" w:rsidRDefault="0032005D" w:rsidP="00D14F2A">
      <w:pPr>
        <w:pStyle w:val="Akapitzlist"/>
        <w:tabs>
          <w:tab w:val="right" w:pos="3078"/>
        </w:tabs>
        <w:spacing w:after="40" w:line="276" w:lineRule="auto"/>
        <w:ind w:left="454"/>
        <w:jc w:val="both"/>
        <w:rPr>
          <w:rFonts w:ascii="Arial" w:hAnsi="Arial" w:cs="Arial"/>
          <w:bCs/>
        </w:rPr>
      </w:pPr>
      <w:r w:rsidRPr="0032005D">
        <w:rPr>
          <w:rFonts w:ascii="Arial" w:hAnsi="Arial" w:cs="Arial"/>
          <w:bCs/>
        </w:rPr>
        <w:t xml:space="preserve">Zadanie inwestycyjne finansowane/współfinansowane ze środków dotacji celowej udzielonej przez Ministra Obrony Narodowej na dany rok kalendarzowy. Jeżeli fakturowanie przypadnie w ostatnim kwartale roku to termin rzeczowej realizacji Umowy upływa z dniem </w:t>
      </w:r>
      <w:r w:rsidRPr="0032005D">
        <w:rPr>
          <w:rFonts w:ascii="Arial" w:hAnsi="Arial" w:cs="Arial"/>
          <w:b/>
        </w:rPr>
        <w:t xml:space="preserve">30 listopada każdego roku </w:t>
      </w:r>
      <w:r w:rsidRPr="0032005D">
        <w:rPr>
          <w:rFonts w:ascii="Arial" w:hAnsi="Arial" w:cs="Arial"/>
          <w:bCs/>
        </w:rPr>
        <w:t xml:space="preserve">                  a wystawienie faktury musi nastąpić do </w:t>
      </w:r>
      <w:r w:rsidRPr="0032005D">
        <w:rPr>
          <w:rFonts w:ascii="Arial" w:hAnsi="Arial" w:cs="Arial"/>
          <w:b/>
        </w:rPr>
        <w:t>2 grudnia każdego roku</w:t>
      </w:r>
      <w:r w:rsidRPr="0032005D">
        <w:rPr>
          <w:rFonts w:ascii="Arial" w:hAnsi="Arial" w:cs="Arial"/>
          <w:bCs/>
        </w:rPr>
        <w:t xml:space="preserve"> po spełnieniu warunków określonych  w § 3  i § 9 Umowy. </w:t>
      </w:r>
    </w:p>
    <w:p w14:paraId="6B20CA76" w14:textId="1C826CC6" w:rsidR="008034B6" w:rsidRPr="00DB2A4D" w:rsidRDefault="0032005D" w:rsidP="0032005D">
      <w:pPr>
        <w:pStyle w:val="Akapitzlist"/>
        <w:tabs>
          <w:tab w:val="right" w:pos="3078"/>
        </w:tabs>
        <w:spacing w:after="120" w:line="276" w:lineRule="auto"/>
        <w:ind w:left="454"/>
        <w:jc w:val="both"/>
        <w:rPr>
          <w:rFonts w:ascii="Arial" w:hAnsi="Arial" w:cs="Arial"/>
          <w:bCs/>
        </w:rPr>
      </w:pPr>
      <w:r w:rsidRPr="0032005D">
        <w:rPr>
          <w:rFonts w:ascii="Arial" w:hAnsi="Arial" w:cs="Arial"/>
          <w:bCs/>
        </w:rPr>
        <w:t>Jeżeli fakturowanie przypadnie w pierwszym kwartale roku, to</w:t>
      </w:r>
      <w:r w:rsidR="00491D53">
        <w:rPr>
          <w:rFonts w:ascii="Arial" w:hAnsi="Arial" w:cs="Arial"/>
          <w:bCs/>
        </w:rPr>
        <w:t xml:space="preserve"> odbiór dokumentacji</w:t>
      </w:r>
      <w:r w:rsidR="0030711E">
        <w:rPr>
          <w:rFonts w:ascii="Arial" w:hAnsi="Arial" w:cs="Arial"/>
          <w:bCs/>
        </w:rPr>
        <w:t>/</w:t>
      </w:r>
      <w:r w:rsidR="00617E65">
        <w:rPr>
          <w:rFonts w:ascii="Arial" w:hAnsi="Arial" w:cs="Arial"/>
          <w:bCs/>
        </w:rPr>
        <w:t xml:space="preserve"> </w:t>
      </w:r>
      <w:r w:rsidRPr="0032005D">
        <w:rPr>
          <w:rFonts w:ascii="Arial" w:hAnsi="Arial" w:cs="Arial"/>
          <w:bCs/>
        </w:rPr>
        <w:t xml:space="preserve">odbiór robót oraz wystawienie faktury musi nastąpić po </w:t>
      </w:r>
      <w:r w:rsidRPr="0032005D">
        <w:rPr>
          <w:rFonts w:ascii="Arial" w:hAnsi="Arial" w:cs="Arial"/>
          <w:b/>
        </w:rPr>
        <w:t>1 kwietnia każdego roku</w:t>
      </w:r>
      <w:r w:rsidRPr="0032005D">
        <w:rPr>
          <w:rFonts w:ascii="Arial" w:hAnsi="Arial" w:cs="Arial"/>
          <w:bCs/>
        </w:rPr>
        <w:t xml:space="preserve"> po spełnieniu warunków określonych w § 3  i § 9 Umowy.</w:t>
      </w:r>
      <w:r w:rsidR="008034B6" w:rsidRPr="008034B6">
        <w:rPr>
          <w:rFonts w:ascii="Arial" w:hAnsi="Arial" w:cs="Arial"/>
          <w:bCs/>
        </w:rPr>
        <w:t xml:space="preserve"> </w:t>
      </w:r>
    </w:p>
    <w:p w14:paraId="02E678C6" w14:textId="792BB500" w:rsidR="00E20649" w:rsidRPr="007F41C1" w:rsidRDefault="00E20649">
      <w:pPr>
        <w:pStyle w:val="Akapitzlist"/>
        <w:numPr>
          <w:ilvl w:val="0"/>
          <w:numId w:val="31"/>
        </w:numPr>
        <w:tabs>
          <w:tab w:val="right" w:pos="3078"/>
        </w:tabs>
        <w:spacing w:after="120" w:line="276" w:lineRule="auto"/>
        <w:ind w:left="426" w:hanging="426"/>
        <w:jc w:val="both"/>
        <w:rPr>
          <w:rFonts w:ascii="Arial" w:hAnsi="Arial" w:cs="Arial"/>
          <w:bCs/>
          <w:iCs/>
        </w:rPr>
      </w:pPr>
      <w:r w:rsidRPr="007F41C1">
        <w:rPr>
          <w:rFonts w:ascii="Arial" w:hAnsi="Arial" w:cs="Arial"/>
          <w:bCs/>
          <w:iCs/>
        </w:rPr>
        <w:t xml:space="preserve">Podstawą do wystawienia faktury częściowej lub końcowej </w:t>
      </w:r>
      <w:r w:rsidR="00420672">
        <w:rPr>
          <w:rFonts w:ascii="Arial" w:hAnsi="Arial" w:cs="Arial"/>
          <w:bCs/>
          <w:iCs/>
        </w:rPr>
        <w:t xml:space="preserve">za </w:t>
      </w:r>
      <w:r w:rsidR="006B4232" w:rsidRPr="006B4232">
        <w:rPr>
          <w:rFonts w:ascii="Arial" w:hAnsi="Arial" w:cs="Arial"/>
          <w:b/>
          <w:iCs/>
        </w:rPr>
        <w:t>Część</w:t>
      </w:r>
      <w:r w:rsidR="00420672" w:rsidRPr="00420672">
        <w:rPr>
          <w:rFonts w:ascii="Arial" w:hAnsi="Arial" w:cs="Arial"/>
          <w:b/>
          <w:iCs/>
        </w:rPr>
        <w:t xml:space="preserve"> I</w:t>
      </w:r>
      <w:r w:rsidR="00420672">
        <w:rPr>
          <w:rFonts w:ascii="Arial" w:hAnsi="Arial" w:cs="Arial"/>
          <w:bCs/>
          <w:iCs/>
        </w:rPr>
        <w:t xml:space="preserve"> oraz </w:t>
      </w:r>
      <w:r w:rsidR="006B4232" w:rsidRPr="006B4232">
        <w:rPr>
          <w:rFonts w:ascii="Arial" w:hAnsi="Arial" w:cs="Arial"/>
          <w:b/>
          <w:iCs/>
        </w:rPr>
        <w:t>Część</w:t>
      </w:r>
      <w:r w:rsidR="00420672" w:rsidRPr="00420672">
        <w:rPr>
          <w:rFonts w:ascii="Arial" w:hAnsi="Arial" w:cs="Arial"/>
          <w:b/>
          <w:iCs/>
        </w:rPr>
        <w:t xml:space="preserve"> II</w:t>
      </w:r>
      <w:r w:rsidR="00420672">
        <w:rPr>
          <w:rFonts w:ascii="Arial" w:hAnsi="Arial" w:cs="Arial"/>
          <w:bCs/>
          <w:iCs/>
        </w:rPr>
        <w:t xml:space="preserve"> </w:t>
      </w:r>
      <w:r w:rsidRPr="007F41C1">
        <w:rPr>
          <w:rFonts w:ascii="Arial" w:hAnsi="Arial" w:cs="Arial"/>
          <w:bCs/>
          <w:iCs/>
        </w:rPr>
        <w:t>będą podpisane przez komisje protokoły:</w:t>
      </w:r>
      <w:r w:rsidR="00F10327">
        <w:rPr>
          <w:rFonts w:ascii="Arial" w:hAnsi="Arial" w:cs="Arial"/>
          <w:bCs/>
          <w:iCs/>
        </w:rPr>
        <w:t xml:space="preserve"> końcowego</w:t>
      </w:r>
      <w:r w:rsidRPr="007F41C1">
        <w:rPr>
          <w:rFonts w:ascii="Arial" w:hAnsi="Arial" w:cs="Arial"/>
          <w:bCs/>
          <w:iCs/>
        </w:rPr>
        <w:t xml:space="preserve"> </w:t>
      </w:r>
      <w:r>
        <w:rPr>
          <w:rFonts w:ascii="Arial" w:hAnsi="Arial" w:cs="Arial"/>
          <w:bCs/>
          <w:iCs/>
        </w:rPr>
        <w:t xml:space="preserve">odbioru </w:t>
      </w:r>
      <w:r w:rsidRPr="007F41C1">
        <w:rPr>
          <w:rFonts w:ascii="Arial" w:hAnsi="Arial" w:cs="Arial"/>
          <w:bCs/>
          <w:iCs/>
        </w:rPr>
        <w:t xml:space="preserve">prac projektowych, o których mowa </w:t>
      </w:r>
      <w:r w:rsidR="00420672" w:rsidRPr="00420672">
        <w:rPr>
          <w:rFonts w:ascii="Arial" w:hAnsi="Arial" w:cs="Arial"/>
          <w:bCs/>
          <w:iCs/>
        </w:rPr>
        <w:t>w §1 ust. 2 pkt 1)</w:t>
      </w:r>
      <w:r w:rsidR="00F10327">
        <w:rPr>
          <w:rFonts w:ascii="Arial" w:hAnsi="Arial" w:cs="Arial"/>
          <w:bCs/>
          <w:iCs/>
        </w:rPr>
        <w:t xml:space="preserve"> </w:t>
      </w:r>
      <w:r w:rsidR="00420672" w:rsidRPr="00420672">
        <w:rPr>
          <w:rFonts w:ascii="Arial" w:hAnsi="Arial" w:cs="Arial"/>
          <w:bCs/>
          <w:iCs/>
        </w:rPr>
        <w:t>i 2)</w:t>
      </w:r>
      <w:r w:rsidRPr="007F41C1">
        <w:rPr>
          <w:rFonts w:ascii="Arial" w:hAnsi="Arial" w:cs="Arial"/>
          <w:bCs/>
          <w:iCs/>
        </w:rPr>
        <w:t xml:space="preserve">, częściowego lub końcowego odbioru robót budowlanych, „Harmonogram rzeczowo – finansowy robót” oraz dostarczenie Zamawiającemu dokumentów, o których mowa w ust. </w:t>
      </w:r>
      <w:r>
        <w:rPr>
          <w:rFonts w:ascii="Arial" w:hAnsi="Arial" w:cs="Arial"/>
          <w:bCs/>
          <w:iCs/>
        </w:rPr>
        <w:t>5</w:t>
      </w:r>
      <w:r w:rsidRPr="007F41C1">
        <w:rPr>
          <w:rFonts w:ascii="Arial" w:hAnsi="Arial" w:cs="Arial"/>
          <w:bCs/>
          <w:iCs/>
        </w:rPr>
        <w:t xml:space="preserve"> i </w:t>
      </w:r>
      <w:r>
        <w:rPr>
          <w:rFonts w:ascii="Arial" w:hAnsi="Arial" w:cs="Arial"/>
          <w:bCs/>
          <w:iCs/>
        </w:rPr>
        <w:t>6</w:t>
      </w:r>
      <w:r w:rsidRPr="007F41C1">
        <w:rPr>
          <w:rFonts w:ascii="Arial" w:hAnsi="Arial" w:cs="Arial"/>
          <w:bCs/>
          <w:iCs/>
        </w:rPr>
        <w:t xml:space="preserve">. </w:t>
      </w:r>
    </w:p>
    <w:p w14:paraId="24C0DF55" w14:textId="32FABBBA" w:rsidR="00CB3207" w:rsidRPr="00770380" w:rsidRDefault="00CB3207">
      <w:pPr>
        <w:pStyle w:val="Akapitzlist"/>
        <w:numPr>
          <w:ilvl w:val="0"/>
          <w:numId w:val="31"/>
        </w:numPr>
        <w:tabs>
          <w:tab w:val="right" w:pos="3078"/>
        </w:tabs>
        <w:spacing w:before="120" w:after="120"/>
        <w:ind w:left="426" w:hanging="426"/>
        <w:jc w:val="both"/>
        <w:rPr>
          <w:rFonts w:ascii="Arial" w:hAnsi="Arial" w:cs="Arial"/>
          <w:bCs/>
          <w:iCs/>
        </w:rPr>
      </w:pPr>
      <w:r w:rsidRPr="00770380">
        <w:rPr>
          <w:rFonts w:ascii="Arial" w:hAnsi="Arial" w:cs="Arial"/>
          <w:bCs/>
          <w:iCs/>
        </w:rPr>
        <w:t>Jeżeli część robót zostanie wykonana przez Podwykonawcę lub dalszego Podwykonawcę Wykonawca do faktury dołączy:</w:t>
      </w:r>
    </w:p>
    <w:p w14:paraId="54DB2D86" w14:textId="479D9A5B" w:rsidR="00395E8B" w:rsidRDefault="00395E8B">
      <w:pPr>
        <w:pStyle w:val="Akapitzlist"/>
        <w:numPr>
          <w:ilvl w:val="0"/>
          <w:numId w:val="30"/>
        </w:numPr>
        <w:tabs>
          <w:tab w:val="right" w:pos="3078"/>
        </w:tabs>
        <w:spacing w:after="120" w:line="276" w:lineRule="auto"/>
        <w:jc w:val="both"/>
        <w:rPr>
          <w:rFonts w:ascii="Arial" w:hAnsi="Arial" w:cs="Arial"/>
          <w:bCs/>
          <w:iCs/>
        </w:rPr>
      </w:pPr>
      <w:r w:rsidRPr="00F12042">
        <w:rPr>
          <w:rFonts w:ascii="Arial" w:hAnsi="Arial" w:cs="Arial"/>
          <w:bCs/>
          <w:iCs/>
        </w:rPr>
        <w:t>kopi</w:t>
      </w:r>
      <w:r>
        <w:rPr>
          <w:rFonts w:ascii="Arial" w:hAnsi="Arial" w:cs="Arial"/>
          <w:bCs/>
          <w:iCs/>
        </w:rPr>
        <w:t>e</w:t>
      </w:r>
      <w:r w:rsidRPr="00F12042">
        <w:rPr>
          <w:rFonts w:ascii="Arial" w:hAnsi="Arial" w:cs="Arial"/>
          <w:bCs/>
          <w:iCs/>
        </w:rPr>
        <w:t xml:space="preserve"> faktury lub faktur wystawionych przez Podwykonawcę lub dalszego Podwykonawcę</w:t>
      </w:r>
      <w:r>
        <w:rPr>
          <w:rFonts w:ascii="Arial" w:hAnsi="Arial" w:cs="Arial"/>
          <w:bCs/>
          <w:iCs/>
        </w:rPr>
        <w:t xml:space="preserve">                 </w:t>
      </w:r>
      <w:r w:rsidRPr="00F12042">
        <w:rPr>
          <w:rFonts w:ascii="Arial" w:hAnsi="Arial" w:cs="Arial"/>
          <w:bCs/>
          <w:iCs/>
        </w:rPr>
        <w:t>za wykonane przez niego roboty</w:t>
      </w:r>
      <w:r>
        <w:rPr>
          <w:rFonts w:ascii="Arial" w:hAnsi="Arial" w:cs="Arial"/>
          <w:bCs/>
          <w:iCs/>
        </w:rPr>
        <w:t>.</w:t>
      </w:r>
      <w:r w:rsidRPr="00F12042">
        <w:rPr>
          <w:rFonts w:ascii="Arial" w:hAnsi="Arial" w:cs="Arial"/>
          <w:bCs/>
          <w:iCs/>
        </w:rPr>
        <w:t xml:space="preserve"> </w:t>
      </w:r>
      <w:r>
        <w:rPr>
          <w:rFonts w:ascii="Arial" w:hAnsi="Arial" w:cs="Arial"/>
          <w:bCs/>
          <w:iCs/>
        </w:rPr>
        <w:t>K</w:t>
      </w:r>
      <w:r w:rsidRPr="00F12042">
        <w:rPr>
          <w:rFonts w:ascii="Arial" w:hAnsi="Arial" w:cs="Arial"/>
          <w:bCs/>
          <w:iCs/>
        </w:rPr>
        <w:t xml:space="preserve">opie faktur powinny być potwierdzone za zgodność </w:t>
      </w:r>
      <w:r>
        <w:rPr>
          <w:rFonts w:ascii="Arial" w:hAnsi="Arial" w:cs="Arial"/>
          <w:bCs/>
          <w:iCs/>
        </w:rPr>
        <w:br/>
      </w:r>
      <w:r w:rsidRPr="00F12042">
        <w:rPr>
          <w:rFonts w:ascii="Arial" w:hAnsi="Arial" w:cs="Arial"/>
          <w:bCs/>
          <w:iCs/>
        </w:rPr>
        <w:t>z oryginałem przez uprawnionego przedstawiciela Wykonawcy lub Podwykonawcy,</w:t>
      </w:r>
    </w:p>
    <w:p w14:paraId="75369EE5" w14:textId="77777777" w:rsidR="00395E8B" w:rsidRDefault="00395E8B">
      <w:pPr>
        <w:pStyle w:val="Akapitzlist"/>
        <w:numPr>
          <w:ilvl w:val="0"/>
          <w:numId w:val="30"/>
        </w:numPr>
        <w:tabs>
          <w:tab w:val="right" w:pos="3078"/>
        </w:tabs>
        <w:spacing w:after="120" w:line="276" w:lineRule="auto"/>
        <w:jc w:val="both"/>
        <w:rPr>
          <w:rFonts w:ascii="Arial" w:hAnsi="Arial" w:cs="Arial"/>
          <w:bCs/>
          <w:iCs/>
        </w:rPr>
      </w:pPr>
      <w:r w:rsidRPr="00F12042">
        <w:rPr>
          <w:rFonts w:ascii="Arial" w:hAnsi="Arial" w:cs="Arial"/>
          <w:bCs/>
          <w:iCs/>
        </w:rPr>
        <w:t>dowody zapłaty wynagrodzenia</w:t>
      </w:r>
      <w:r>
        <w:rPr>
          <w:rFonts w:ascii="Arial" w:hAnsi="Arial" w:cs="Arial"/>
          <w:bCs/>
          <w:iCs/>
        </w:rPr>
        <w:t xml:space="preserve"> należnego</w:t>
      </w:r>
      <w:r w:rsidRPr="00F12042">
        <w:rPr>
          <w:rFonts w:ascii="Arial" w:hAnsi="Arial" w:cs="Arial"/>
          <w:bCs/>
          <w:iCs/>
        </w:rPr>
        <w:t xml:space="preserve"> Podwykonawcy lub dalsze</w:t>
      </w:r>
      <w:r>
        <w:rPr>
          <w:rFonts w:ascii="Arial" w:hAnsi="Arial" w:cs="Arial"/>
          <w:bCs/>
          <w:iCs/>
        </w:rPr>
        <w:t>mu</w:t>
      </w:r>
      <w:r w:rsidRPr="00F12042">
        <w:rPr>
          <w:rFonts w:ascii="Arial" w:hAnsi="Arial" w:cs="Arial"/>
          <w:bCs/>
          <w:iCs/>
        </w:rPr>
        <w:t xml:space="preserve"> Podwykonawcy                        za wykonane przez niego roboty</w:t>
      </w:r>
      <w:r>
        <w:rPr>
          <w:rFonts w:ascii="Arial" w:hAnsi="Arial" w:cs="Arial"/>
          <w:bCs/>
          <w:iCs/>
        </w:rPr>
        <w:t>.</w:t>
      </w:r>
      <w:r w:rsidRPr="00F12042">
        <w:rPr>
          <w:rFonts w:ascii="Arial" w:hAnsi="Arial" w:cs="Arial"/>
          <w:bCs/>
          <w:iCs/>
        </w:rPr>
        <w:t xml:space="preserve"> </w:t>
      </w:r>
      <w:r>
        <w:rPr>
          <w:rFonts w:ascii="Arial" w:hAnsi="Arial" w:cs="Arial"/>
          <w:bCs/>
          <w:iCs/>
        </w:rPr>
        <w:t>Dowodami zapłaty są w szczególności przelewy bankowe i/lub inne dokumenty potwierdzające dokonanie zapłaty (oryginały lub kopie dokumentów potwierdzone za zgodność z oryginałem przez uprawnionego przedstawiciela Wykonawcy lub Podwykonawcy),</w:t>
      </w:r>
    </w:p>
    <w:p w14:paraId="776E47E4" w14:textId="7C1EC8B7" w:rsidR="00395E8B" w:rsidRPr="00395E8B" w:rsidRDefault="00395E8B">
      <w:pPr>
        <w:pStyle w:val="Akapitzlist"/>
        <w:numPr>
          <w:ilvl w:val="0"/>
          <w:numId w:val="30"/>
        </w:numPr>
        <w:tabs>
          <w:tab w:val="right" w:pos="3078"/>
        </w:tabs>
        <w:spacing w:after="120" w:line="276" w:lineRule="auto"/>
        <w:jc w:val="both"/>
        <w:rPr>
          <w:rFonts w:ascii="Arial" w:hAnsi="Arial" w:cs="Arial"/>
          <w:bCs/>
          <w:iCs/>
        </w:rPr>
      </w:pPr>
      <w:r w:rsidRPr="00395E8B">
        <w:rPr>
          <w:rFonts w:ascii="Arial" w:hAnsi="Arial" w:cs="Arial"/>
          <w:bCs/>
          <w:iCs/>
        </w:rPr>
        <w:tab/>
        <w:t xml:space="preserve">oryginał oświadczenia Podwykonawcy o otrzymaniu od Wykonawcy lub dalszego Podwykonawcy od Podwykonawcy części lub całości należytego wynagrodzenia za wykonane przez niego roboty będące przedmiotem umowy podwykonawczej, podpisany przez osoby upoważnione </w:t>
      </w:r>
      <w:r>
        <w:rPr>
          <w:rFonts w:ascii="Arial" w:hAnsi="Arial" w:cs="Arial"/>
          <w:bCs/>
          <w:iCs/>
        </w:rPr>
        <w:t xml:space="preserve">                       </w:t>
      </w:r>
      <w:r w:rsidRPr="00395E8B">
        <w:rPr>
          <w:rFonts w:ascii="Arial" w:hAnsi="Arial" w:cs="Arial"/>
          <w:bCs/>
          <w:iCs/>
        </w:rPr>
        <w:t>do reprezentowania Podwykonawcy lub dalszego Podwykonawcy</w:t>
      </w:r>
    </w:p>
    <w:p w14:paraId="162422E4" w14:textId="3B22C46A" w:rsidR="00B116F9" w:rsidRPr="00DB2A4D" w:rsidRDefault="00B116F9">
      <w:pPr>
        <w:numPr>
          <w:ilvl w:val="0"/>
          <w:numId w:val="31"/>
        </w:numPr>
        <w:tabs>
          <w:tab w:val="right" w:pos="3078"/>
        </w:tabs>
        <w:spacing w:after="120"/>
        <w:ind w:left="426" w:hanging="426"/>
        <w:jc w:val="both"/>
        <w:rPr>
          <w:rFonts w:ascii="Arial" w:hAnsi="Arial" w:cs="Arial"/>
          <w:bCs/>
          <w:iCs/>
        </w:rPr>
      </w:pPr>
      <w:r w:rsidRPr="00DB2A4D">
        <w:rPr>
          <w:rFonts w:ascii="Arial" w:hAnsi="Arial" w:cs="Arial"/>
          <w:bCs/>
          <w:iCs/>
        </w:rPr>
        <w:t>W przypadku niewykonywania robót przez Podwykonawcę</w:t>
      </w:r>
      <w:r w:rsidR="00FD5CEE" w:rsidRPr="00DB2A4D">
        <w:rPr>
          <w:rFonts w:ascii="Arial" w:hAnsi="Arial" w:cs="Arial"/>
          <w:bCs/>
          <w:iCs/>
        </w:rPr>
        <w:t xml:space="preserve"> lub dalszego Podwykonawcę</w:t>
      </w:r>
      <w:r w:rsidR="00C42101" w:rsidRPr="00DB2A4D">
        <w:rPr>
          <w:rFonts w:ascii="Arial" w:hAnsi="Arial" w:cs="Arial"/>
          <w:bCs/>
          <w:iCs/>
        </w:rPr>
        <w:t>,</w:t>
      </w:r>
      <w:r w:rsidRPr="00DB2A4D">
        <w:rPr>
          <w:rFonts w:ascii="Arial" w:hAnsi="Arial" w:cs="Arial"/>
          <w:bCs/>
          <w:iCs/>
        </w:rPr>
        <w:t xml:space="preserve"> o którym mowa</w:t>
      </w:r>
      <w:r w:rsidR="00D04B2B">
        <w:rPr>
          <w:rFonts w:ascii="Arial" w:hAnsi="Arial" w:cs="Arial"/>
          <w:bCs/>
          <w:iCs/>
        </w:rPr>
        <w:t xml:space="preserve"> w </w:t>
      </w:r>
      <w:r w:rsidRPr="00DB2A4D">
        <w:rPr>
          <w:rFonts w:ascii="Arial" w:hAnsi="Arial" w:cs="Arial"/>
          <w:bCs/>
          <w:iCs/>
        </w:rPr>
        <w:t xml:space="preserve">§ 1 ust. </w:t>
      </w:r>
      <w:r w:rsidR="004208BE" w:rsidRPr="00DB2A4D">
        <w:rPr>
          <w:rFonts w:ascii="Arial" w:hAnsi="Arial" w:cs="Arial"/>
          <w:bCs/>
          <w:iCs/>
        </w:rPr>
        <w:t>3</w:t>
      </w:r>
      <w:r w:rsidRPr="00DB2A4D">
        <w:rPr>
          <w:rFonts w:ascii="Arial" w:hAnsi="Arial" w:cs="Arial"/>
          <w:bCs/>
          <w:iCs/>
        </w:rPr>
        <w:t xml:space="preserve">  i § 7 lub jeżeli wynagrodzenie Podwykonawcy</w:t>
      </w:r>
      <w:r w:rsidR="00FD5CEE" w:rsidRPr="00DB2A4D">
        <w:rPr>
          <w:rFonts w:ascii="Arial" w:hAnsi="Arial" w:cs="Arial"/>
          <w:bCs/>
          <w:iCs/>
        </w:rPr>
        <w:t xml:space="preserve"> lub dalszego Podwykonawcy</w:t>
      </w:r>
      <w:r w:rsidRPr="00DB2A4D">
        <w:rPr>
          <w:rFonts w:ascii="Arial" w:hAnsi="Arial" w:cs="Arial"/>
          <w:bCs/>
          <w:iCs/>
        </w:rPr>
        <w:t xml:space="preserve"> nie będzie jeszcze wymagalne do dnia odbioru</w:t>
      </w:r>
      <w:r w:rsidR="008A6C4D" w:rsidRPr="00DB2A4D">
        <w:rPr>
          <w:rFonts w:ascii="Arial" w:hAnsi="Arial" w:cs="Arial"/>
          <w:bCs/>
          <w:iCs/>
        </w:rPr>
        <w:t xml:space="preserve"> częściowego lub</w:t>
      </w:r>
      <w:r w:rsidRPr="00DB2A4D">
        <w:rPr>
          <w:rFonts w:ascii="Arial" w:hAnsi="Arial" w:cs="Arial"/>
          <w:bCs/>
          <w:iCs/>
        </w:rPr>
        <w:t xml:space="preserve"> końcowego robót Wykonawca do faktury załączy oryginał oświadczenia Podwykonawcy</w:t>
      </w:r>
      <w:r w:rsidR="00FD5CEE" w:rsidRPr="00DB2A4D">
        <w:rPr>
          <w:rFonts w:ascii="Arial" w:hAnsi="Arial" w:cs="Arial"/>
          <w:bCs/>
          <w:iCs/>
        </w:rPr>
        <w:t xml:space="preserve"> lub dalszego Podwykonawcy</w:t>
      </w:r>
      <w:r w:rsidRPr="00DB2A4D">
        <w:rPr>
          <w:rFonts w:ascii="Arial" w:hAnsi="Arial" w:cs="Arial"/>
          <w:bCs/>
          <w:iCs/>
        </w:rPr>
        <w:t xml:space="preserve"> w tym zakresie, podpisany przez osoby upoważnione do reprezentowania Podwykonawcy</w:t>
      </w:r>
      <w:r w:rsidR="00FD5CEE" w:rsidRPr="00DB2A4D">
        <w:rPr>
          <w:rFonts w:ascii="Arial" w:hAnsi="Arial" w:cs="Arial"/>
          <w:bCs/>
          <w:iCs/>
        </w:rPr>
        <w:t xml:space="preserve"> lub dalszego Podwykonawcy</w:t>
      </w:r>
      <w:r w:rsidR="00FA536B" w:rsidRPr="00DB2A4D">
        <w:rPr>
          <w:rFonts w:ascii="Arial" w:hAnsi="Arial" w:cs="Arial"/>
          <w:bCs/>
          <w:iCs/>
        </w:rPr>
        <w:t xml:space="preserve">, zgodnie ze wzorem stanowiącym </w:t>
      </w:r>
      <w:r w:rsidR="00FA536B" w:rsidRPr="00D87096">
        <w:rPr>
          <w:rFonts w:ascii="Arial" w:hAnsi="Arial" w:cs="Arial"/>
          <w:b/>
          <w:iCs/>
        </w:rPr>
        <w:t xml:space="preserve">załącznik nr </w:t>
      </w:r>
      <w:r w:rsidR="00F926BC" w:rsidRPr="00D87096">
        <w:rPr>
          <w:rFonts w:ascii="Arial" w:hAnsi="Arial" w:cs="Arial"/>
          <w:b/>
          <w:iCs/>
        </w:rPr>
        <w:t>4</w:t>
      </w:r>
      <w:r w:rsidR="00FA536B" w:rsidRPr="00DB2A4D">
        <w:rPr>
          <w:rFonts w:ascii="Arial" w:hAnsi="Arial" w:cs="Arial"/>
          <w:bCs/>
          <w:iCs/>
        </w:rPr>
        <w:t xml:space="preserve"> do Umowy.</w:t>
      </w:r>
    </w:p>
    <w:p w14:paraId="035B3071" w14:textId="5CC758B2" w:rsidR="00B116F9" w:rsidRPr="00DB2A4D" w:rsidRDefault="00B116F9">
      <w:pPr>
        <w:numPr>
          <w:ilvl w:val="0"/>
          <w:numId w:val="31"/>
        </w:numPr>
        <w:tabs>
          <w:tab w:val="right" w:pos="3078"/>
        </w:tabs>
        <w:spacing w:after="120"/>
        <w:ind w:left="426" w:hanging="426"/>
        <w:jc w:val="both"/>
        <w:rPr>
          <w:rFonts w:ascii="Arial" w:hAnsi="Arial" w:cs="Arial"/>
          <w:bCs/>
          <w:iCs/>
        </w:rPr>
      </w:pPr>
      <w:r w:rsidRPr="00DB2A4D">
        <w:rPr>
          <w:rFonts w:ascii="Arial" w:hAnsi="Arial" w:cs="Arial"/>
          <w:bCs/>
          <w:iCs/>
        </w:rPr>
        <w:t>Zamawiający jest uprawniony do żądania od Wykonawcy wyjaśnień w przypadku wątpliwości</w:t>
      </w:r>
      <w:r w:rsidR="00770380">
        <w:rPr>
          <w:rFonts w:ascii="Arial" w:hAnsi="Arial" w:cs="Arial"/>
          <w:bCs/>
          <w:iCs/>
        </w:rPr>
        <w:t xml:space="preserve"> </w:t>
      </w:r>
      <w:r w:rsidRPr="00DB2A4D">
        <w:rPr>
          <w:rFonts w:ascii="Arial" w:hAnsi="Arial" w:cs="Arial"/>
          <w:bCs/>
          <w:iCs/>
        </w:rPr>
        <w:t xml:space="preserve">dotyczących dokumentów, o których mowa w ust. </w:t>
      </w:r>
      <w:r w:rsidR="00AD3423">
        <w:rPr>
          <w:rFonts w:ascii="Arial" w:hAnsi="Arial" w:cs="Arial"/>
          <w:bCs/>
          <w:iCs/>
        </w:rPr>
        <w:t>5</w:t>
      </w:r>
      <w:r w:rsidR="001352A0">
        <w:rPr>
          <w:rFonts w:ascii="Arial" w:hAnsi="Arial" w:cs="Arial"/>
          <w:bCs/>
          <w:iCs/>
        </w:rPr>
        <w:t xml:space="preserve"> i </w:t>
      </w:r>
      <w:r w:rsidR="00AD3423">
        <w:rPr>
          <w:rFonts w:ascii="Arial" w:hAnsi="Arial" w:cs="Arial"/>
          <w:bCs/>
          <w:iCs/>
        </w:rPr>
        <w:t>6</w:t>
      </w:r>
      <w:r w:rsidRPr="00DB2A4D">
        <w:rPr>
          <w:rFonts w:ascii="Arial" w:hAnsi="Arial" w:cs="Arial"/>
          <w:bCs/>
          <w:iCs/>
        </w:rPr>
        <w:t xml:space="preserve"> składanych wraz z fakturą. </w:t>
      </w:r>
    </w:p>
    <w:p w14:paraId="5C5E0796" w14:textId="0539243B" w:rsidR="00B116F9" w:rsidRPr="00DB2A4D" w:rsidRDefault="00B116F9">
      <w:pPr>
        <w:numPr>
          <w:ilvl w:val="0"/>
          <w:numId w:val="31"/>
        </w:numPr>
        <w:tabs>
          <w:tab w:val="right" w:pos="3078"/>
        </w:tabs>
        <w:spacing w:after="120"/>
        <w:ind w:left="426" w:hanging="426"/>
        <w:jc w:val="both"/>
        <w:rPr>
          <w:rFonts w:ascii="Arial" w:hAnsi="Arial" w:cs="Arial"/>
          <w:bCs/>
          <w:iCs/>
        </w:rPr>
      </w:pPr>
      <w:r w:rsidRPr="00DB2A4D">
        <w:rPr>
          <w:rFonts w:ascii="Arial" w:hAnsi="Arial" w:cs="Arial"/>
          <w:bCs/>
          <w:iCs/>
        </w:rPr>
        <w:t>Jeżeli Wykonawca nie przedstawi wraz z fakturą dokumentów</w:t>
      </w:r>
      <w:r w:rsidR="00C42101" w:rsidRPr="00DB2A4D">
        <w:rPr>
          <w:rFonts w:ascii="Arial" w:hAnsi="Arial" w:cs="Arial"/>
          <w:bCs/>
          <w:iCs/>
        </w:rPr>
        <w:t>,</w:t>
      </w:r>
      <w:r w:rsidRPr="00DB2A4D">
        <w:rPr>
          <w:rFonts w:ascii="Arial" w:hAnsi="Arial" w:cs="Arial"/>
          <w:bCs/>
          <w:iCs/>
        </w:rPr>
        <w:t xml:space="preserve"> o których mowa w ust. </w:t>
      </w:r>
      <w:r w:rsidR="00491D53">
        <w:rPr>
          <w:rFonts w:ascii="Arial" w:hAnsi="Arial" w:cs="Arial"/>
          <w:bCs/>
          <w:iCs/>
        </w:rPr>
        <w:t>5</w:t>
      </w:r>
      <w:r w:rsidRPr="00DB2A4D">
        <w:rPr>
          <w:rFonts w:ascii="Arial" w:hAnsi="Arial" w:cs="Arial"/>
          <w:bCs/>
          <w:iCs/>
        </w:rPr>
        <w:t xml:space="preserve"> i </w:t>
      </w:r>
      <w:r w:rsidR="00491D53">
        <w:rPr>
          <w:rFonts w:ascii="Arial" w:hAnsi="Arial" w:cs="Arial"/>
          <w:bCs/>
          <w:iCs/>
        </w:rPr>
        <w:t>6</w:t>
      </w:r>
      <w:r w:rsidRPr="00DB2A4D">
        <w:rPr>
          <w:rFonts w:ascii="Arial" w:hAnsi="Arial" w:cs="Arial"/>
          <w:bCs/>
          <w:iCs/>
        </w:rPr>
        <w:t xml:space="preserve"> lub wyjaśnień żądanych przez Zamawiającego zgodnie z ust. </w:t>
      </w:r>
      <w:r w:rsidR="00AD3423">
        <w:rPr>
          <w:rFonts w:ascii="Arial" w:hAnsi="Arial" w:cs="Arial"/>
          <w:bCs/>
          <w:iCs/>
        </w:rPr>
        <w:t>7</w:t>
      </w:r>
      <w:r w:rsidRPr="00DB2A4D">
        <w:rPr>
          <w:rFonts w:ascii="Arial" w:hAnsi="Arial" w:cs="Arial"/>
          <w:bCs/>
          <w:iCs/>
        </w:rPr>
        <w:t>, Zamawiający jest upoważniony do wstrzymania wypłaty należnego Wykonawcy wynagrodzenia</w:t>
      </w:r>
      <w:r w:rsidR="008D30E4">
        <w:rPr>
          <w:rFonts w:ascii="Arial" w:hAnsi="Arial" w:cs="Arial"/>
          <w:bCs/>
          <w:iCs/>
        </w:rPr>
        <w:t xml:space="preserve"> w części równej sumie kwot wynikających </w:t>
      </w:r>
      <w:r w:rsidR="00AD1A06">
        <w:rPr>
          <w:rFonts w:ascii="Arial" w:hAnsi="Arial" w:cs="Arial"/>
          <w:bCs/>
          <w:iCs/>
        </w:rPr>
        <w:t xml:space="preserve">                                       z </w:t>
      </w:r>
      <w:r w:rsidR="008D30E4">
        <w:rPr>
          <w:rFonts w:ascii="Arial" w:hAnsi="Arial" w:cs="Arial"/>
          <w:bCs/>
          <w:iCs/>
        </w:rPr>
        <w:t>nieprzedstawionych dowodów zapłaty,</w:t>
      </w:r>
      <w:r w:rsidRPr="00DB2A4D">
        <w:rPr>
          <w:rFonts w:ascii="Arial" w:hAnsi="Arial" w:cs="Arial"/>
          <w:bCs/>
          <w:iCs/>
        </w:rPr>
        <w:t xml:space="preserve"> do czasu przedłożenia przez Wykonawcę ww. dokumentów lub wyjaśnień.</w:t>
      </w:r>
      <w:r w:rsidR="005E21DD">
        <w:rPr>
          <w:rFonts w:ascii="Arial" w:hAnsi="Arial" w:cs="Arial"/>
          <w:bCs/>
          <w:iCs/>
        </w:rPr>
        <w:t xml:space="preserve"> </w:t>
      </w:r>
      <w:r w:rsidRPr="00DB2A4D">
        <w:rPr>
          <w:rFonts w:ascii="Arial" w:hAnsi="Arial" w:cs="Arial"/>
          <w:bCs/>
          <w:iCs/>
        </w:rPr>
        <w:t>Wstrzymanie przez Zamawiającego zapłaty z powodów</w:t>
      </w:r>
      <w:r w:rsidR="00B50660" w:rsidRPr="00DB2A4D">
        <w:rPr>
          <w:rFonts w:ascii="Arial" w:hAnsi="Arial" w:cs="Arial"/>
          <w:bCs/>
          <w:iCs/>
        </w:rPr>
        <w:t>,</w:t>
      </w:r>
      <w:r w:rsidRPr="00DB2A4D">
        <w:rPr>
          <w:rFonts w:ascii="Arial" w:hAnsi="Arial" w:cs="Arial"/>
          <w:bCs/>
          <w:iCs/>
        </w:rPr>
        <w:t xml:space="preserve"> o których mowa </w:t>
      </w:r>
      <w:r w:rsidRPr="00DB2A4D">
        <w:rPr>
          <w:rFonts w:ascii="Arial" w:hAnsi="Arial" w:cs="Arial"/>
          <w:bCs/>
          <w:iCs/>
        </w:rPr>
        <w:br/>
        <w:t xml:space="preserve">w zdaniu pierwszym nie skutkuje nie dotrzymaniem przez Zamawiającego terminu płatności i nie uprawnia Wykonawcy do żądania odsetek.   </w:t>
      </w:r>
    </w:p>
    <w:p w14:paraId="1E55E999" w14:textId="2DB154CD" w:rsidR="00CF0A2D" w:rsidRDefault="00955393">
      <w:pPr>
        <w:numPr>
          <w:ilvl w:val="0"/>
          <w:numId w:val="31"/>
        </w:numPr>
        <w:tabs>
          <w:tab w:val="left" w:pos="0"/>
          <w:tab w:val="right" w:pos="3078"/>
        </w:tabs>
        <w:spacing w:after="120"/>
        <w:ind w:left="426" w:hanging="436"/>
        <w:jc w:val="both"/>
        <w:rPr>
          <w:rFonts w:ascii="Arial" w:hAnsi="Arial" w:cs="Arial"/>
          <w:bCs/>
        </w:rPr>
      </w:pPr>
      <w:r w:rsidRPr="001F342B">
        <w:rPr>
          <w:rFonts w:ascii="Arial" w:hAnsi="Arial" w:cs="Arial"/>
          <w:bCs/>
        </w:rPr>
        <w:t xml:space="preserve">Wypłata wynagrodzenia nastąpi w terminie </w:t>
      </w:r>
      <w:r w:rsidR="006874F2">
        <w:rPr>
          <w:rFonts w:ascii="Arial" w:hAnsi="Arial" w:cs="Arial"/>
          <w:bCs/>
        </w:rPr>
        <w:t xml:space="preserve">do </w:t>
      </w:r>
      <w:r w:rsidRPr="004C1A90">
        <w:rPr>
          <w:rFonts w:ascii="Arial" w:hAnsi="Arial" w:cs="Arial"/>
          <w:b/>
        </w:rPr>
        <w:t>30 dni</w:t>
      </w:r>
      <w:r w:rsidRPr="001F342B">
        <w:rPr>
          <w:rFonts w:ascii="Arial" w:hAnsi="Arial" w:cs="Arial"/>
          <w:bCs/>
        </w:rPr>
        <w:t xml:space="preserve"> od daty otrzymania przez Zamawiającego prawidłowo wystawionej faktury z zastrzeżeniem ust. 4-8. Wynagrodzenie za dostarczony i odebrany przedmiot Umowy zostanie zapłacone z rachunku Zamawiającego na konto Wykonawcy </w:t>
      </w:r>
      <w:r w:rsidRPr="001F342B">
        <w:rPr>
          <w:rFonts w:ascii="Arial" w:hAnsi="Arial" w:cs="Arial"/>
          <w:bCs/>
        </w:rPr>
        <w:br/>
        <w:t>o nr: …………………….  wskazane w fakturze VAT.</w:t>
      </w:r>
      <w:r w:rsidR="00CF0A2D" w:rsidRPr="00DB2A4D">
        <w:rPr>
          <w:rFonts w:ascii="Arial" w:hAnsi="Arial" w:cs="Arial"/>
          <w:bCs/>
        </w:rPr>
        <w:t xml:space="preserve"> </w:t>
      </w:r>
    </w:p>
    <w:p w14:paraId="363B2EA3" w14:textId="668D5166" w:rsidR="00955393" w:rsidRDefault="00955393">
      <w:pPr>
        <w:numPr>
          <w:ilvl w:val="0"/>
          <w:numId w:val="31"/>
        </w:numPr>
        <w:tabs>
          <w:tab w:val="left" w:pos="0"/>
          <w:tab w:val="right" w:pos="3078"/>
        </w:tabs>
        <w:spacing w:after="120"/>
        <w:ind w:left="426" w:hanging="436"/>
        <w:jc w:val="both"/>
        <w:rPr>
          <w:rFonts w:ascii="Arial" w:hAnsi="Arial" w:cs="Arial"/>
          <w:bCs/>
        </w:rPr>
      </w:pPr>
      <w:r w:rsidRPr="00955393">
        <w:rPr>
          <w:rFonts w:ascii="Arial" w:hAnsi="Arial" w:cs="Arial"/>
          <w:bCs/>
        </w:rPr>
        <w:t xml:space="preserve">Wykonawca oświadcza, że jest czynnym płatnikiem podatku VAT, oraz, że podany w ust. 9 rachunek bankowy jest rachunkiem rozliczeniowym wyodrębnionym dla celów prowadzenia działalności gospodarczej oraz znajduje się w bazie podmiotów VAT (tzw. Białej Liście Podatników VAT) prowadzonej przez Szefa Krajowej Administracji Skarbowej na podstawie art. 96b ust. 1 i 2 ustawy           z dnia 11.03.2004 r.  o podatku od towarów i usług. W przypadku wskazania na fakturze VAT rachunku bankowego (rozliczeniowego) niewymienionego na Białej liście, Zamawiający ma prawo wstrzymania płatności bez ponoszenia odpowiedzialności z tego tytułu, tj. Wykonawcy nie będą przysługiwały żadne kary umowne, odsetki i inne rekompensaty, do czasu otrzymania korekty faktury VAT, na której będzie </w:t>
      </w:r>
      <w:r w:rsidRPr="00955393">
        <w:rPr>
          <w:rFonts w:ascii="Arial" w:hAnsi="Arial" w:cs="Arial"/>
          <w:bCs/>
        </w:rPr>
        <w:lastRenderedPageBreak/>
        <w:t>wpisany rachunek bankowy wskazany w danych Wykonawcy na Białej liście lub do czasu ujawnienia rachunku wskazanego na fakturze VAT na Białej liście. W takim przypadku termin płatności liczony będzie od otrzymania ww. korekty lub ujawnienia rachunku wskazanego na fakturze VAT na Białej liście.</w:t>
      </w:r>
    </w:p>
    <w:p w14:paraId="60EF5FD5" w14:textId="77777777" w:rsidR="00CF0A2D" w:rsidRPr="00DB2A4D" w:rsidRDefault="00CF0A2D">
      <w:pPr>
        <w:numPr>
          <w:ilvl w:val="0"/>
          <w:numId w:val="31"/>
        </w:numPr>
        <w:tabs>
          <w:tab w:val="left" w:pos="0"/>
          <w:tab w:val="right" w:pos="3078"/>
        </w:tabs>
        <w:spacing w:after="120"/>
        <w:ind w:left="426" w:hanging="426"/>
        <w:jc w:val="both"/>
        <w:rPr>
          <w:rFonts w:ascii="Arial" w:hAnsi="Arial" w:cs="Arial"/>
          <w:bCs/>
        </w:rPr>
      </w:pPr>
      <w:r w:rsidRPr="00DB2A4D">
        <w:rPr>
          <w:rFonts w:ascii="Arial" w:hAnsi="Arial" w:cs="Arial"/>
          <w:bCs/>
        </w:rPr>
        <w:t>Za datę zapłaty przyjmuje się datę obciążenia rachunku bankowego Zamawiającego.</w:t>
      </w:r>
    </w:p>
    <w:p w14:paraId="5A3C52A2" w14:textId="2913B376" w:rsidR="00CF0A2D" w:rsidRDefault="00CF0A2D">
      <w:pPr>
        <w:numPr>
          <w:ilvl w:val="0"/>
          <w:numId w:val="31"/>
        </w:numPr>
        <w:tabs>
          <w:tab w:val="left" w:pos="0"/>
          <w:tab w:val="right" w:pos="3078"/>
        </w:tabs>
        <w:spacing w:after="120"/>
        <w:ind w:left="426" w:hanging="426"/>
        <w:jc w:val="both"/>
        <w:rPr>
          <w:rFonts w:ascii="Arial" w:hAnsi="Arial" w:cs="Arial"/>
          <w:bCs/>
        </w:rPr>
      </w:pPr>
      <w:bookmarkStart w:id="23" w:name="_Hlk220413225"/>
      <w:r w:rsidRPr="00DB2A4D">
        <w:rPr>
          <w:rFonts w:ascii="Arial" w:hAnsi="Arial" w:cs="Arial"/>
          <w:bCs/>
        </w:rPr>
        <w:t>Na fakturze musi zostać umieszczony numer i data zawarcia niniejszej Umo</w:t>
      </w:r>
      <w:r w:rsidR="00D15D94" w:rsidRPr="00DB2A4D">
        <w:rPr>
          <w:rFonts w:ascii="Arial" w:hAnsi="Arial" w:cs="Arial"/>
          <w:bCs/>
        </w:rPr>
        <w:t>wy</w:t>
      </w:r>
      <w:r w:rsidR="00896ED3">
        <w:rPr>
          <w:rFonts w:ascii="Arial" w:hAnsi="Arial" w:cs="Arial"/>
          <w:bCs/>
        </w:rPr>
        <w:t xml:space="preserve">, </w:t>
      </w:r>
      <w:r w:rsidR="00D15D94" w:rsidRPr="00DB2A4D">
        <w:rPr>
          <w:rFonts w:ascii="Arial" w:hAnsi="Arial" w:cs="Arial"/>
          <w:bCs/>
        </w:rPr>
        <w:t xml:space="preserve">nazwa </w:t>
      </w:r>
      <w:r w:rsidR="005F3B74" w:rsidRPr="00DB2A4D">
        <w:rPr>
          <w:rFonts w:ascii="Arial" w:hAnsi="Arial" w:cs="Arial"/>
          <w:bCs/>
        </w:rPr>
        <w:t>przedmiotu Umowy</w:t>
      </w:r>
      <w:r w:rsidR="00896ED3">
        <w:rPr>
          <w:rFonts w:ascii="Arial" w:hAnsi="Arial" w:cs="Arial"/>
          <w:bCs/>
        </w:rPr>
        <w:t xml:space="preserve"> </w:t>
      </w:r>
      <w:r w:rsidR="00896ED3" w:rsidRPr="00896ED3">
        <w:rPr>
          <w:rFonts w:ascii="Arial" w:hAnsi="Arial" w:cs="Arial"/>
          <w:bCs/>
        </w:rPr>
        <w:t>oraz osoby do kontaktu ze strony WAT, email lub nr telefonu.</w:t>
      </w:r>
    </w:p>
    <w:bookmarkEnd w:id="23"/>
    <w:p w14:paraId="17BA8DEE" w14:textId="366CE69A" w:rsidR="0082270D" w:rsidRPr="0082270D" w:rsidRDefault="0082270D">
      <w:pPr>
        <w:numPr>
          <w:ilvl w:val="0"/>
          <w:numId w:val="31"/>
        </w:numPr>
        <w:tabs>
          <w:tab w:val="left" w:pos="0"/>
          <w:tab w:val="right" w:pos="3078"/>
        </w:tabs>
        <w:spacing w:after="120"/>
        <w:ind w:left="426" w:hanging="426"/>
        <w:jc w:val="both"/>
        <w:rPr>
          <w:rFonts w:ascii="Arial" w:hAnsi="Arial" w:cs="Arial"/>
          <w:bCs/>
          <w:iCs/>
        </w:rPr>
      </w:pPr>
      <w:r w:rsidRPr="0082270D">
        <w:rPr>
          <w:rFonts w:ascii="Arial" w:hAnsi="Arial" w:cs="Arial"/>
          <w:bCs/>
          <w:iCs/>
        </w:rPr>
        <w:t>Zamawiający nie wyraża zgody na cesję wierzytelności wynikających z niniejszej Umowy. Wykonawca zobowiązuje się nie odstępować i nie zastawiać wierzytelności należnych na osobę trzecią, chyba że za zgodą Zamawiającego wyrażoną w formie pisemnej.</w:t>
      </w:r>
    </w:p>
    <w:p w14:paraId="009E89D1" w14:textId="77777777" w:rsidR="00FE7B20" w:rsidRPr="00FE7B20" w:rsidRDefault="00FE7B20">
      <w:pPr>
        <w:numPr>
          <w:ilvl w:val="0"/>
          <w:numId w:val="31"/>
        </w:numPr>
        <w:spacing w:after="129"/>
        <w:ind w:left="426" w:right="1" w:hanging="426"/>
        <w:jc w:val="both"/>
        <w:rPr>
          <w:rFonts w:ascii="Arial" w:hAnsi="Arial" w:cs="Arial"/>
        </w:rPr>
      </w:pPr>
      <w:r w:rsidRPr="00FE7B20">
        <w:rPr>
          <w:rFonts w:ascii="Arial" w:hAnsi="Arial" w:cs="Arial"/>
        </w:rPr>
        <w:t>Strony Umowy mogą wystąpić z wnioskiem w sprawie odpowiedniej zmiany wynagrodzenia Wykonawcy, należnego z tytułu wykonania przedmiotu Umowy w przypadku zmiany:</w:t>
      </w:r>
      <w:r w:rsidRPr="00FE7B20">
        <w:rPr>
          <w:rFonts w:ascii="Arial" w:hAnsi="Arial" w:cs="Arial"/>
          <w:i/>
        </w:rPr>
        <w:t xml:space="preserve"> </w:t>
      </w:r>
    </w:p>
    <w:p w14:paraId="5D19B57F" w14:textId="70591F9A" w:rsidR="00FE7B20" w:rsidRPr="00697D0C" w:rsidRDefault="00FE7B20">
      <w:pPr>
        <w:pStyle w:val="Akapitzlist"/>
        <w:numPr>
          <w:ilvl w:val="1"/>
          <w:numId w:val="31"/>
        </w:numPr>
        <w:spacing w:after="103"/>
        <w:ind w:left="993" w:right="1" w:hanging="284"/>
        <w:jc w:val="both"/>
        <w:rPr>
          <w:rFonts w:ascii="Arial" w:hAnsi="Arial" w:cs="Arial"/>
        </w:rPr>
      </w:pPr>
      <w:r w:rsidRPr="00697D0C">
        <w:rPr>
          <w:rFonts w:ascii="Arial" w:hAnsi="Arial" w:cs="Arial"/>
        </w:rPr>
        <w:t xml:space="preserve">stawki podatku od towarów i usług oraz podatku akcyzowego, </w:t>
      </w:r>
    </w:p>
    <w:p w14:paraId="3E54A72C" w14:textId="77777777" w:rsidR="00FE7B20" w:rsidRPr="00FE7B20" w:rsidRDefault="00FE7B20">
      <w:pPr>
        <w:numPr>
          <w:ilvl w:val="1"/>
          <w:numId w:val="31"/>
        </w:numPr>
        <w:spacing w:after="129"/>
        <w:ind w:left="993" w:right="1" w:hanging="284"/>
        <w:jc w:val="both"/>
        <w:rPr>
          <w:rFonts w:ascii="Arial" w:hAnsi="Arial" w:cs="Arial"/>
        </w:rPr>
      </w:pPr>
      <w:r w:rsidRPr="00FE7B20">
        <w:rPr>
          <w:rFonts w:ascii="Arial" w:hAnsi="Arial" w:cs="Arial"/>
        </w:rPr>
        <w:t xml:space="preserve">wysokości minimalnego wynagrodzenia za pracę albo wysokości minimalnej stawki godzinowej ustalonych na podstawie przepisów ustawy z dnia 10 października 2002 r., o minimalnym wynagrodzeniu za pracę, </w:t>
      </w:r>
    </w:p>
    <w:p w14:paraId="509E26B7" w14:textId="77777777" w:rsidR="00FE7B20" w:rsidRPr="00FE7B20" w:rsidRDefault="00FE7B20">
      <w:pPr>
        <w:numPr>
          <w:ilvl w:val="1"/>
          <w:numId w:val="31"/>
        </w:numPr>
        <w:spacing w:after="96"/>
        <w:ind w:left="993" w:right="1" w:hanging="284"/>
        <w:jc w:val="both"/>
        <w:rPr>
          <w:rFonts w:ascii="Arial" w:hAnsi="Arial" w:cs="Arial"/>
        </w:rPr>
      </w:pPr>
      <w:r w:rsidRPr="00FE7B20">
        <w:rPr>
          <w:rFonts w:ascii="Arial" w:hAnsi="Arial" w:cs="Arial"/>
        </w:rPr>
        <w:t xml:space="preserve">zasad podlegania ubezpieczeniom społecznym lub ubezpieczeniu zdrowotnemu lub wysokości stawki składki na ubezpieczenia społeczne lub zdrowotne, </w:t>
      </w:r>
    </w:p>
    <w:p w14:paraId="5E400B40" w14:textId="77777777" w:rsidR="00FE7B20" w:rsidRPr="00FE7B20" w:rsidRDefault="00FE7B20">
      <w:pPr>
        <w:numPr>
          <w:ilvl w:val="1"/>
          <w:numId w:val="31"/>
        </w:numPr>
        <w:spacing w:after="129"/>
        <w:ind w:left="993" w:right="1" w:hanging="284"/>
        <w:jc w:val="both"/>
        <w:rPr>
          <w:rFonts w:ascii="Arial" w:hAnsi="Arial" w:cs="Arial"/>
        </w:rPr>
      </w:pPr>
      <w:r w:rsidRPr="00FE7B20">
        <w:rPr>
          <w:rFonts w:ascii="Arial" w:hAnsi="Arial" w:cs="Arial"/>
        </w:rPr>
        <w:t xml:space="preserve">zasad gromadzenia i wysokości wpłat do pracowniczych planów kapitałowych, o których mowa                              w ustawie z dnia 4 października 2018 r. o pracowniczych planach kapitałowych, </w:t>
      </w:r>
    </w:p>
    <w:p w14:paraId="59FC8F1C" w14:textId="26CC2556" w:rsidR="00FE7B20" w:rsidRPr="00A42567" w:rsidRDefault="00FE7B20">
      <w:pPr>
        <w:numPr>
          <w:ilvl w:val="1"/>
          <w:numId w:val="31"/>
        </w:numPr>
        <w:spacing w:after="129"/>
        <w:ind w:left="993" w:right="1" w:hanging="284"/>
        <w:jc w:val="both"/>
        <w:rPr>
          <w:rFonts w:ascii="Arial" w:hAnsi="Arial" w:cs="Arial"/>
        </w:rPr>
      </w:pPr>
      <w:r w:rsidRPr="00FE7B20">
        <w:rPr>
          <w:rFonts w:ascii="Arial" w:hAnsi="Arial" w:cs="Arial"/>
        </w:rPr>
        <w:t>ceny materiałów lub kosztów związanych z realizacją przedmiotu Umowy, w związku ze wzrostem albo obniżeniem cen określonym we wskaźniku cen towarów i usług konsumpcyjnych ogółem za poprzedni kwartał (dalej: „Wskaźnik GUS”) ogłaszanym w formie komunikatu Prezesa Głównego Urzędu Statystycznego, o którym mowa w art. 25 ust. 11 ustawy z dnia 17 grudnia 1998 r.                                     o emeryturach i rentach z Funduszu Ubezpieczeń Społecznych (Dz. U. z 2022 r. poz. 504 ze zm.)</w:t>
      </w:r>
      <w:r w:rsidR="00A42567">
        <w:rPr>
          <w:rFonts w:ascii="Arial" w:hAnsi="Arial" w:cs="Arial"/>
        </w:rPr>
        <w:t xml:space="preserve"> </w:t>
      </w:r>
      <w:r w:rsidR="001D623A" w:rsidRPr="00A42567">
        <w:rPr>
          <w:rFonts w:ascii="Arial" w:hAnsi="Arial" w:cs="Arial"/>
        </w:rPr>
        <w:t xml:space="preserve">- </w:t>
      </w:r>
      <w:r w:rsidRPr="00A42567">
        <w:rPr>
          <w:rFonts w:ascii="Arial" w:hAnsi="Arial" w:cs="Arial"/>
        </w:rPr>
        <w:t>jeżeli zmiany te będą miały wpływ na koszty wykonania przedmiotu Umowy przez Wykonawcę.</w:t>
      </w:r>
      <w:r w:rsidRPr="00A42567">
        <w:rPr>
          <w:rFonts w:ascii="Arial" w:hAnsi="Arial" w:cs="Arial"/>
          <w:i/>
        </w:rPr>
        <w:t xml:space="preserve"> </w:t>
      </w:r>
    </w:p>
    <w:p w14:paraId="490AFE7C" w14:textId="55085032" w:rsidR="00FE7B20" w:rsidRPr="00FE7B20" w:rsidRDefault="00FE7B20">
      <w:pPr>
        <w:numPr>
          <w:ilvl w:val="0"/>
          <w:numId w:val="31"/>
        </w:numPr>
        <w:spacing w:after="129"/>
        <w:ind w:left="426" w:right="1" w:hanging="426"/>
        <w:jc w:val="both"/>
        <w:rPr>
          <w:rFonts w:ascii="Arial" w:hAnsi="Arial" w:cs="Arial"/>
        </w:rPr>
      </w:pPr>
      <w:r w:rsidRPr="00FE7B20">
        <w:rPr>
          <w:rFonts w:ascii="Arial" w:hAnsi="Arial" w:cs="Arial"/>
        </w:rPr>
        <w:t>W sytuacji wystąpienia okoliczności wskazanych w ust. 1</w:t>
      </w:r>
      <w:r w:rsidR="00896ED3">
        <w:rPr>
          <w:rFonts w:ascii="Arial" w:hAnsi="Arial" w:cs="Arial"/>
        </w:rPr>
        <w:t>4</w:t>
      </w:r>
      <w:r w:rsidR="009A4141">
        <w:rPr>
          <w:rFonts w:ascii="Arial" w:hAnsi="Arial" w:cs="Arial"/>
        </w:rPr>
        <w:t xml:space="preserve"> </w:t>
      </w:r>
      <w:r w:rsidRPr="00FE7B20">
        <w:rPr>
          <w:rFonts w:ascii="Arial" w:hAnsi="Arial" w:cs="Arial"/>
        </w:rPr>
        <w:t xml:space="preserve">pkt 1 Wykonawca składa pisemny wniosek o zmianę Umowy w zakresie płatności wynikających z faktur wystawionych po wejściu w życie przepisów zmieniających stawkę podatku od towarów i usług oraz podatku akcyzowego. Wniosek powinien zawierać wyczerpujące  uzasadnienie  faktyczne  i  prawne oraz dokładne wyliczenie kwoty wynagrodzenia Wykonawcy po zmianie Umowy (wartość netto wynagrodzenia Wykonawcy nie zmieni się, a wartość brutto wynagrodzenia zostanie wyliczona na podstawie nowych przepisów).  </w:t>
      </w:r>
    </w:p>
    <w:p w14:paraId="45D1C8AB" w14:textId="0BBECF8F" w:rsidR="00FE7B20" w:rsidRPr="00FE7B20" w:rsidRDefault="00FE7B20">
      <w:pPr>
        <w:numPr>
          <w:ilvl w:val="0"/>
          <w:numId w:val="31"/>
        </w:numPr>
        <w:spacing w:after="120"/>
        <w:ind w:left="425" w:hanging="425"/>
        <w:jc w:val="both"/>
        <w:rPr>
          <w:rFonts w:ascii="Arial" w:hAnsi="Arial" w:cs="Arial"/>
        </w:rPr>
      </w:pPr>
      <w:r w:rsidRPr="00FE7B20">
        <w:rPr>
          <w:rFonts w:ascii="Arial" w:hAnsi="Arial" w:cs="Arial"/>
        </w:rPr>
        <w:t>W sytuacji wystąpienia okoliczności wskazanych w ust. 1</w:t>
      </w:r>
      <w:r w:rsidR="00896ED3">
        <w:rPr>
          <w:rFonts w:ascii="Arial" w:hAnsi="Arial" w:cs="Arial"/>
        </w:rPr>
        <w:t>4</w:t>
      </w:r>
      <w:r w:rsidR="00697D0C">
        <w:rPr>
          <w:rFonts w:ascii="Arial" w:hAnsi="Arial" w:cs="Arial"/>
        </w:rPr>
        <w:t xml:space="preserve"> </w:t>
      </w:r>
      <w:r w:rsidRPr="00FE7B20">
        <w:rPr>
          <w:rFonts w:ascii="Arial" w:hAnsi="Arial" w:cs="Arial"/>
        </w:rPr>
        <w:t xml:space="preserve">pkt 2 Wykonawca składa pisemny wniosek o zmianę Umowy w zakresie płatności wynikających z faktur wystawionych po wejściu w życie przepisów zmieniających wysokość minimalnego wynagrodzenia za pracę albo wysokość minimalnej stawki godzinowej.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albo minimalnej stawki godzinowej na kalkulację ceny ofertowej. Wniosek powinien obejmować jedynie te dodatkowe koszty realizacji zamówienia, które Wykonawca obowiązkowo ponosi w związku z podwyższeniem wysokości płacy minimalnej albo minimalnej stawki godzinowej. Nie będą akceptowane koszty wynikające  z podwyższenia wynagrodzeń pracowników Wykonawcy, które nie są konieczne w celu ich dostosowania do wysokości minimalnego wynagrodzenia za pracę albo wysokości minimalnej stawki godzinowej. Wynagrodzenie Wykonawcy ulegnie zmianie o wartość wzrostu całkowitego kosztu Wykonawcy wynikającego ze zwiększenia wynagrodzeń osób bezpośrednio wykonujących zamówienie do wysokości aktualnie obowiązującego minimalnego wynagrodzenia albo minimalnej stawki godzinowej, z uwzględnieniem wszystkich obciążeń publicznoprawnych od kwoty wzrostu minimalnego wynagrodzenia albo minimalnej stawki godzinowej.  </w:t>
      </w:r>
    </w:p>
    <w:p w14:paraId="1C0C17FF" w14:textId="21A4F5B8" w:rsidR="00FE7B20" w:rsidRPr="00FE7B20" w:rsidRDefault="00FE7B20">
      <w:pPr>
        <w:numPr>
          <w:ilvl w:val="0"/>
          <w:numId w:val="31"/>
        </w:numPr>
        <w:spacing w:after="120"/>
        <w:ind w:left="425" w:hanging="425"/>
        <w:jc w:val="both"/>
        <w:rPr>
          <w:rFonts w:ascii="Arial" w:hAnsi="Arial" w:cs="Arial"/>
        </w:rPr>
      </w:pPr>
      <w:r w:rsidRPr="00FE7B20">
        <w:rPr>
          <w:rFonts w:ascii="Arial" w:hAnsi="Arial" w:cs="Arial"/>
        </w:rPr>
        <w:t>W sytuacji wystąpienia okoliczności wskazanych w ust. 1</w:t>
      </w:r>
      <w:r w:rsidR="00896ED3">
        <w:rPr>
          <w:rFonts w:ascii="Arial" w:hAnsi="Arial" w:cs="Arial"/>
        </w:rPr>
        <w:t>4</w:t>
      </w:r>
      <w:r w:rsidR="002D6C93">
        <w:rPr>
          <w:rFonts w:ascii="Arial" w:hAnsi="Arial" w:cs="Arial"/>
        </w:rPr>
        <w:t xml:space="preserve"> </w:t>
      </w:r>
      <w:r w:rsidRPr="00FE7B20">
        <w:rPr>
          <w:rFonts w:ascii="Arial" w:hAnsi="Arial" w:cs="Arial"/>
        </w:rPr>
        <w:t>pkt 3 Wykonawca składa pisemny wniosek o zmianę Umowy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o których mowa w ust. 1</w:t>
      </w:r>
      <w:r w:rsidR="00896ED3">
        <w:rPr>
          <w:rFonts w:ascii="Arial" w:hAnsi="Arial" w:cs="Arial"/>
        </w:rPr>
        <w:t>4</w:t>
      </w:r>
      <w:r w:rsidRPr="00FE7B20">
        <w:rPr>
          <w:rFonts w:ascii="Arial" w:hAnsi="Arial" w:cs="Arial"/>
        </w:rPr>
        <w:t xml:space="preserve"> pkt. 3, na kalkulację ceny ofertowej. Wniosek powinien obejmować jedynie te dodatkowe koszty realizacji zamówienia, które Wykonawca obowiązkowo ponosi w związku ze zmianą zasad, o których mowa                         w ust. 1</w:t>
      </w:r>
      <w:r w:rsidR="00896ED3">
        <w:rPr>
          <w:rFonts w:ascii="Arial" w:hAnsi="Arial" w:cs="Arial"/>
        </w:rPr>
        <w:t>4</w:t>
      </w:r>
      <w:r w:rsidRPr="00FE7B20">
        <w:rPr>
          <w:rFonts w:ascii="Arial" w:hAnsi="Arial" w:cs="Arial"/>
        </w:rPr>
        <w:t xml:space="preserve"> pkt. 3. Wynagrodzenie Wykonawcy ulegnie zmianie o wartość wzrostu  kosztu Wykonawcy, jaką będzie on zobowiązany dodatkowo ponieść w celu uwzględnienia tej zmiany, przy zachowaniu </w:t>
      </w:r>
      <w:r w:rsidRPr="00FE7B20">
        <w:rPr>
          <w:rFonts w:ascii="Arial" w:hAnsi="Arial" w:cs="Arial"/>
        </w:rPr>
        <w:lastRenderedPageBreak/>
        <w:t xml:space="preserve">dotychczasowej kwoty netto wynagrodzenia osób bezpośrednio wykonujących zamówienie na rzecz Zamawiającego.  </w:t>
      </w:r>
    </w:p>
    <w:p w14:paraId="17015D3E" w14:textId="2094C080" w:rsidR="00FE7B20" w:rsidRPr="00EA183C" w:rsidRDefault="00FE7B20">
      <w:pPr>
        <w:numPr>
          <w:ilvl w:val="0"/>
          <w:numId w:val="31"/>
        </w:numPr>
        <w:ind w:left="426" w:right="1" w:hanging="426"/>
        <w:jc w:val="both"/>
        <w:rPr>
          <w:rFonts w:ascii="Arial" w:hAnsi="Arial" w:cs="Arial"/>
        </w:rPr>
      </w:pPr>
      <w:r w:rsidRPr="00FE7B20">
        <w:rPr>
          <w:rFonts w:ascii="Arial" w:hAnsi="Arial" w:cs="Arial"/>
        </w:rPr>
        <w:t>W sytuacji wystąpienia okoliczności wskazanych w ust. 1</w:t>
      </w:r>
      <w:r w:rsidR="00896ED3">
        <w:rPr>
          <w:rFonts w:ascii="Arial" w:hAnsi="Arial" w:cs="Arial"/>
        </w:rPr>
        <w:t>4</w:t>
      </w:r>
      <w:r w:rsidR="002D6C93">
        <w:rPr>
          <w:rFonts w:ascii="Arial" w:hAnsi="Arial" w:cs="Arial"/>
        </w:rPr>
        <w:t xml:space="preserve"> </w:t>
      </w:r>
      <w:r w:rsidRPr="00FE7B20">
        <w:rPr>
          <w:rFonts w:ascii="Arial" w:hAnsi="Arial" w:cs="Arial"/>
        </w:rPr>
        <w:t xml:space="preserve">pkt 4 Wykonawca składa pisemny wniosek o zmianę Umowy w zakresie płatności wynikających z faktur wystawionych po zmianie zasad wysokości kosztów wykonania Umowy przez Wykonawcę w związku z wejściem w życie przepisów odpowiednio zmieniających wysokość zasad gromadzenia i wysokości wpłat do pracowniczych planów kapitałowych. Wniosek powinien zawierać wyczerpujące uzasadnienie faktyczne i prawne oraz dokładne wyliczenie kwoty wynagrodzenia Wykonawcy po zmianie Umowy, w szczególności Wykonawca będzie </w:t>
      </w:r>
      <w:r w:rsidRPr="00EA183C">
        <w:rPr>
          <w:rFonts w:ascii="Arial" w:hAnsi="Arial" w:cs="Arial"/>
        </w:rPr>
        <w:t>zobowiązany wykazać związek pomiędzy wnioskowaną kwotą podwyższenia wynagrodzenia umownego a wpływem zmiany zasad, o których mowa w ust. 1</w:t>
      </w:r>
      <w:r w:rsidR="00896ED3">
        <w:rPr>
          <w:rFonts w:ascii="Arial" w:hAnsi="Arial" w:cs="Arial"/>
        </w:rPr>
        <w:t>4</w:t>
      </w:r>
      <w:r w:rsidRPr="00EA183C">
        <w:rPr>
          <w:rFonts w:ascii="Arial" w:hAnsi="Arial" w:cs="Arial"/>
        </w:rPr>
        <w:t xml:space="preserve"> pkt 4, na kalkulację ceny ofertowej. </w:t>
      </w:r>
    </w:p>
    <w:p w14:paraId="396D4A2D" w14:textId="5A6C8653" w:rsidR="00E96A56" w:rsidRPr="00FE7B20" w:rsidRDefault="00697D0C" w:rsidP="00CA7A27">
      <w:pPr>
        <w:spacing w:after="120"/>
        <w:ind w:left="425" w:hanging="425"/>
        <w:jc w:val="both"/>
        <w:rPr>
          <w:rFonts w:ascii="Arial" w:hAnsi="Arial" w:cs="Arial"/>
        </w:rPr>
      </w:pPr>
      <w:r>
        <w:rPr>
          <w:rFonts w:ascii="Arial" w:hAnsi="Arial" w:cs="Arial"/>
        </w:rPr>
        <w:t xml:space="preserve">        </w:t>
      </w:r>
      <w:r w:rsidR="00FE7B20" w:rsidRPr="00FE7B20">
        <w:rPr>
          <w:rFonts w:ascii="Arial" w:hAnsi="Arial" w:cs="Arial"/>
        </w:rPr>
        <w:t>Wniosek powinien obejmować jedynie te dodatkowe koszty realizacji zamówienia, które Wykonawca obowiązkowo ponosi w związku ze zmianą zasad, o których mowa w ust. 1</w:t>
      </w:r>
      <w:r w:rsidR="00896ED3">
        <w:rPr>
          <w:rFonts w:ascii="Arial" w:hAnsi="Arial" w:cs="Arial"/>
        </w:rPr>
        <w:t>4</w:t>
      </w:r>
      <w:r w:rsidR="00FE7B20" w:rsidRPr="00FE7B20">
        <w:rPr>
          <w:rFonts w:ascii="Arial" w:hAnsi="Arial" w:cs="Arial"/>
        </w:rPr>
        <w:t xml:space="preserve"> pkt 4. Wynagrodzenie Wykonawcy ulegnie zmianie o wartość wzrostu kosztu Wykonawcy, jaką będzie on zobowiązany dodatkowo ponieść w celu uwzględnienia tej zmiany, przy zachowaniu dotychczasowej kwoty wynagrodzenia osób bezpośrednio wykonujących zamówienie na rzecz Zamawiającego.  </w:t>
      </w:r>
    </w:p>
    <w:p w14:paraId="2C0E6A70" w14:textId="4CEE3659" w:rsidR="00FE7B20" w:rsidRPr="00FE7B20" w:rsidRDefault="00FE7B20">
      <w:pPr>
        <w:numPr>
          <w:ilvl w:val="0"/>
          <w:numId w:val="31"/>
        </w:numPr>
        <w:ind w:left="426" w:hanging="426"/>
        <w:jc w:val="both"/>
        <w:rPr>
          <w:rFonts w:ascii="Arial" w:hAnsi="Arial" w:cs="Arial"/>
        </w:rPr>
      </w:pPr>
      <w:r w:rsidRPr="00FE7B20">
        <w:rPr>
          <w:rFonts w:ascii="Arial" w:hAnsi="Arial" w:cs="Arial"/>
        </w:rPr>
        <w:t>W sytuacji wystąpienia okoliczności wskazanych w ust. 1</w:t>
      </w:r>
      <w:r w:rsidR="00896ED3">
        <w:rPr>
          <w:rFonts w:ascii="Arial" w:hAnsi="Arial" w:cs="Arial"/>
        </w:rPr>
        <w:t>4</w:t>
      </w:r>
      <w:r w:rsidRPr="00FE7B20">
        <w:rPr>
          <w:rFonts w:ascii="Arial" w:hAnsi="Arial" w:cs="Arial"/>
        </w:rPr>
        <w:t xml:space="preserve"> pkt 5 strony będą waloryzowały ceny materiałów lub kosztów związanych z realizacją przedmiotu Umowy (dalej: „</w:t>
      </w:r>
      <w:r w:rsidRPr="00FE7B20">
        <w:rPr>
          <w:rFonts w:ascii="Arial" w:hAnsi="Arial" w:cs="Arial"/>
          <w:b/>
        </w:rPr>
        <w:t>Waloryzacja</w:t>
      </w:r>
      <w:r w:rsidRPr="00FE7B20">
        <w:rPr>
          <w:rFonts w:ascii="Arial" w:hAnsi="Arial" w:cs="Arial"/>
        </w:rPr>
        <w:t xml:space="preserve">”). </w:t>
      </w:r>
    </w:p>
    <w:p w14:paraId="13B1B398" w14:textId="5A986761" w:rsidR="00275304" w:rsidRPr="00FE7B20" w:rsidRDefault="00016BA3" w:rsidP="00275304">
      <w:pPr>
        <w:spacing w:after="120"/>
        <w:ind w:left="425" w:hanging="720"/>
        <w:jc w:val="both"/>
        <w:rPr>
          <w:rFonts w:ascii="Arial" w:hAnsi="Arial" w:cs="Arial"/>
        </w:rPr>
      </w:pPr>
      <w:r>
        <w:rPr>
          <w:rFonts w:ascii="Arial" w:hAnsi="Arial" w:cs="Arial"/>
        </w:rPr>
        <w:t xml:space="preserve">             </w:t>
      </w:r>
      <w:r w:rsidR="00FE7B20" w:rsidRPr="00FE7B20">
        <w:rPr>
          <w:rFonts w:ascii="Arial" w:hAnsi="Arial" w:cs="Arial"/>
        </w:rPr>
        <w:t xml:space="preserve">Waloryzacja będzie polegała na podwyższeniu albo obniżeniu </w:t>
      </w:r>
      <w:r w:rsidR="00FE7B20" w:rsidRPr="00FE7B20">
        <w:rPr>
          <w:rFonts w:ascii="Arial" w:hAnsi="Arial" w:cs="Arial"/>
          <w:b/>
        </w:rPr>
        <w:t>każdej z cen jednostkowych</w:t>
      </w:r>
      <w:r w:rsidR="00FE7B20" w:rsidRPr="00FE7B20">
        <w:rPr>
          <w:rFonts w:ascii="Arial" w:hAnsi="Arial" w:cs="Arial"/>
        </w:rPr>
        <w:t xml:space="preserve"> podanych przez Wykonawcę </w:t>
      </w:r>
      <w:r w:rsidR="00FE7B20" w:rsidRPr="00FE7B20">
        <w:rPr>
          <w:rFonts w:ascii="Arial" w:hAnsi="Arial" w:cs="Arial"/>
          <w:b/>
        </w:rPr>
        <w:t>w ofercie</w:t>
      </w:r>
      <w:r w:rsidR="00FE7B20" w:rsidRPr="00FE7B20">
        <w:rPr>
          <w:rFonts w:ascii="Arial" w:hAnsi="Arial" w:cs="Arial"/>
        </w:rPr>
        <w:t xml:space="preserve">, na zasadach określonych w ust. </w:t>
      </w:r>
      <w:r w:rsidR="0082270D">
        <w:rPr>
          <w:rFonts w:ascii="Arial" w:hAnsi="Arial" w:cs="Arial"/>
        </w:rPr>
        <w:t>2</w:t>
      </w:r>
      <w:r w:rsidR="00896ED3">
        <w:rPr>
          <w:rFonts w:ascii="Arial" w:hAnsi="Arial" w:cs="Arial"/>
        </w:rPr>
        <w:t>0</w:t>
      </w:r>
      <w:r w:rsidR="00FE7B20" w:rsidRPr="00FE7B20">
        <w:rPr>
          <w:rFonts w:ascii="Arial" w:hAnsi="Arial" w:cs="Arial"/>
        </w:rPr>
        <w:t xml:space="preserve"> - 2</w:t>
      </w:r>
      <w:r w:rsidR="00896ED3">
        <w:rPr>
          <w:rFonts w:ascii="Arial" w:hAnsi="Arial" w:cs="Arial"/>
        </w:rPr>
        <w:t>3</w:t>
      </w:r>
      <w:r w:rsidR="00FE7B20" w:rsidRPr="00FE7B20">
        <w:rPr>
          <w:rFonts w:ascii="Arial" w:hAnsi="Arial" w:cs="Arial"/>
        </w:rPr>
        <w:t xml:space="preserve">.   </w:t>
      </w:r>
    </w:p>
    <w:p w14:paraId="7FA064B9" w14:textId="77777777" w:rsidR="00FE7B20" w:rsidRPr="00FE7B20" w:rsidRDefault="00FE7B20">
      <w:pPr>
        <w:numPr>
          <w:ilvl w:val="0"/>
          <w:numId w:val="31"/>
        </w:numPr>
        <w:spacing w:after="8"/>
        <w:ind w:left="426" w:right="1" w:hanging="426"/>
        <w:jc w:val="both"/>
        <w:rPr>
          <w:rFonts w:ascii="Arial" w:hAnsi="Arial" w:cs="Arial"/>
        </w:rPr>
      </w:pPr>
      <w:r w:rsidRPr="00FE7B20">
        <w:rPr>
          <w:rFonts w:ascii="Arial" w:hAnsi="Arial" w:cs="Arial"/>
        </w:rPr>
        <w:t xml:space="preserve">Każda ze Stron ma prawo wystąpić do drugiej Strony z wnioskiem o dokonanie Waloryzacji, każdorazowo po komunikacie Prezesa Głównego Urzędu Statystycznego ogłaszającym kolejny </w:t>
      </w:r>
    </w:p>
    <w:p w14:paraId="474509D0" w14:textId="07485A53" w:rsidR="00FE7B20" w:rsidRPr="00FE7B20" w:rsidRDefault="00FE7B20" w:rsidP="00CA7A27">
      <w:pPr>
        <w:spacing w:after="120"/>
        <w:ind w:left="425" w:hanging="425"/>
        <w:jc w:val="both"/>
        <w:rPr>
          <w:rFonts w:ascii="Arial" w:hAnsi="Arial" w:cs="Arial"/>
        </w:rPr>
      </w:pPr>
      <w:r>
        <w:rPr>
          <w:rFonts w:ascii="Arial" w:hAnsi="Arial" w:cs="Arial"/>
        </w:rPr>
        <w:t xml:space="preserve"> </w:t>
      </w:r>
      <w:r w:rsidR="00016BA3">
        <w:rPr>
          <w:rFonts w:ascii="Arial" w:hAnsi="Arial" w:cs="Arial"/>
        </w:rPr>
        <w:t xml:space="preserve">       </w:t>
      </w:r>
      <w:r w:rsidRPr="00FE7B20">
        <w:rPr>
          <w:rFonts w:ascii="Arial" w:hAnsi="Arial" w:cs="Arial"/>
        </w:rPr>
        <w:t>Wskaźnik GUS, z zastrzeżeniem ust. 2</w:t>
      </w:r>
      <w:r w:rsidR="00896ED3">
        <w:rPr>
          <w:rFonts w:ascii="Arial" w:hAnsi="Arial" w:cs="Arial"/>
        </w:rPr>
        <w:t>3</w:t>
      </w:r>
      <w:r w:rsidRPr="00FE7B20">
        <w:rPr>
          <w:rFonts w:ascii="Arial" w:hAnsi="Arial" w:cs="Arial"/>
        </w:rPr>
        <w:t xml:space="preserve">. We wniosku należy określić nowe wartości każdej z cen jednostkowych podanych w ofercie Wykonawcy.  </w:t>
      </w:r>
    </w:p>
    <w:p w14:paraId="421558D8" w14:textId="142AA69F" w:rsidR="00A42567" w:rsidRPr="001E012E" w:rsidRDefault="00FE7B20">
      <w:pPr>
        <w:numPr>
          <w:ilvl w:val="0"/>
          <w:numId w:val="31"/>
        </w:numPr>
        <w:spacing w:after="120"/>
        <w:ind w:left="425" w:hanging="425"/>
        <w:jc w:val="both"/>
        <w:rPr>
          <w:rFonts w:ascii="Arial" w:hAnsi="Arial" w:cs="Arial"/>
        </w:rPr>
      </w:pPr>
      <w:r w:rsidRPr="00FE7B20">
        <w:rPr>
          <w:rFonts w:ascii="Arial" w:hAnsi="Arial" w:cs="Arial"/>
        </w:rPr>
        <w:t xml:space="preserve">Waloryzacja będzie ustalana przez Strony w drodze aneksu do Umowy ze skutkiem na dzień opublikowania komunikatu Prezesa Głównego Urzędu Statystycznego ogłaszającego Wskaźnik GUS, </w:t>
      </w:r>
      <w:r w:rsidRPr="00FE7B20">
        <w:rPr>
          <w:rFonts w:ascii="Arial" w:hAnsi="Arial" w:cs="Arial"/>
          <w:b/>
        </w:rPr>
        <w:t>pod warunkiem</w:t>
      </w:r>
      <w:r w:rsidRPr="00FE7B20">
        <w:rPr>
          <w:rFonts w:ascii="Arial" w:hAnsi="Arial" w:cs="Arial"/>
        </w:rPr>
        <w:t xml:space="preserve">, że jego wartość będzie wskazywała na wzrost lub spadek cen towarów i usług konsumpcyjnych o co najmniej </w:t>
      </w:r>
      <w:r w:rsidRPr="00FE7B20">
        <w:rPr>
          <w:rFonts w:ascii="Arial" w:hAnsi="Arial" w:cs="Arial"/>
          <w:b/>
        </w:rPr>
        <w:t>2 %</w:t>
      </w:r>
      <w:r w:rsidRPr="00FE7B20">
        <w:rPr>
          <w:rFonts w:ascii="Arial" w:hAnsi="Arial" w:cs="Arial"/>
        </w:rPr>
        <w:t xml:space="preserve"> w stosunku do poprzedniego kwartału.  </w:t>
      </w:r>
    </w:p>
    <w:p w14:paraId="27189E70" w14:textId="764EF7F1" w:rsidR="00FE7B20" w:rsidRPr="00FE7B20" w:rsidRDefault="00FE7B20">
      <w:pPr>
        <w:numPr>
          <w:ilvl w:val="0"/>
          <w:numId w:val="31"/>
        </w:numPr>
        <w:spacing w:after="129"/>
        <w:ind w:left="426" w:hanging="426"/>
        <w:jc w:val="both"/>
        <w:rPr>
          <w:rFonts w:ascii="Arial" w:hAnsi="Arial" w:cs="Arial"/>
        </w:rPr>
      </w:pPr>
      <w:r w:rsidRPr="00FE7B20">
        <w:rPr>
          <w:rFonts w:ascii="Arial" w:hAnsi="Arial" w:cs="Arial"/>
        </w:rPr>
        <w:t>W razie spełnienia warunku, o którym mowa w ust. 2</w:t>
      </w:r>
      <w:r w:rsidR="00896ED3">
        <w:rPr>
          <w:rFonts w:ascii="Arial" w:hAnsi="Arial" w:cs="Arial"/>
        </w:rPr>
        <w:t>1</w:t>
      </w:r>
      <w:r w:rsidRPr="00FE7B20">
        <w:rPr>
          <w:rFonts w:ascii="Arial" w:hAnsi="Arial" w:cs="Arial"/>
        </w:rPr>
        <w:t xml:space="preserve"> nastąpi zmiana każdej z cen jednostkowych przedstawionych w ofercie Wykonawcy o wartość Wskaźnika GUS, przy czym Strony ustalają maksymalny, łączny poziom wzrostu albo obniżenia wartości wynagrodzenia przedmiotu Umowy                             w wyniku Waloryzacji, na 10 % wartości </w:t>
      </w:r>
      <w:r w:rsidRPr="00FE7B20">
        <w:rPr>
          <w:rFonts w:ascii="Arial" w:hAnsi="Arial" w:cs="Arial"/>
          <w:b/>
        </w:rPr>
        <w:t>wynagrodzenia brutto</w:t>
      </w:r>
      <w:r w:rsidRPr="00FE7B20">
        <w:rPr>
          <w:rFonts w:ascii="Arial" w:hAnsi="Arial" w:cs="Arial"/>
        </w:rPr>
        <w:t xml:space="preserve"> Wykonawcy, określonego</w:t>
      </w:r>
      <w:r w:rsidR="00A42567">
        <w:rPr>
          <w:rFonts w:ascii="Arial" w:hAnsi="Arial" w:cs="Arial"/>
        </w:rPr>
        <w:t xml:space="preserve"> </w:t>
      </w:r>
      <w:r w:rsidRPr="00FE7B20">
        <w:rPr>
          <w:rFonts w:ascii="Arial" w:hAnsi="Arial" w:cs="Arial"/>
        </w:rPr>
        <w:t xml:space="preserve">w § 3 ust. 1. </w:t>
      </w:r>
    </w:p>
    <w:p w14:paraId="7682E6CE" w14:textId="77777777" w:rsidR="00FE7B20" w:rsidRPr="00FE7B20" w:rsidRDefault="00FE7B20">
      <w:pPr>
        <w:numPr>
          <w:ilvl w:val="0"/>
          <w:numId w:val="31"/>
        </w:numPr>
        <w:spacing w:after="129"/>
        <w:ind w:left="426" w:right="1" w:hanging="426"/>
        <w:jc w:val="both"/>
        <w:rPr>
          <w:rFonts w:ascii="Arial" w:hAnsi="Arial" w:cs="Arial"/>
        </w:rPr>
      </w:pPr>
      <w:r w:rsidRPr="00FE7B20">
        <w:rPr>
          <w:rFonts w:ascii="Arial" w:hAnsi="Arial" w:cs="Arial"/>
        </w:rPr>
        <w:t xml:space="preserve">Strony nie przewidują zmiany wynagrodzenia w wyniku Waloryzacji w pierwszych </w:t>
      </w:r>
      <w:r w:rsidRPr="00FE7B20">
        <w:rPr>
          <w:rFonts w:ascii="Arial" w:hAnsi="Arial" w:cs="Arial"/>
          <w:b/>
        </w:rPr>
        <w:t>sześciu</w:t>
      </w:r>
      <w:r w:rsidRPr="00FE7B20">
        <w:rPr>
          <w:rFonts w:ascii="Arial" w:hAnsi="Arial" w:cs="Arial"/>
        </w:rPr>
        <w:t xml:space="preserve"> miesiącach obowiązywania Umowy.  </w:t>
      </w:r>
    </w:p>
    <w:p w14:paraId="16DD6EEA" w14:textId="3F767830" w:rsidR="00FE7B20" w:rsidRPr="00FE7B20" w:rsidRDefault="00FE7B20">
      <w:pPr>
        <w:numPr>
          <w:ilvl w:val="0"/>
          <w:numId w:val="31"/>
        </w:numPr>
        <w:spacing w:after="129"/>
        <w:ind w:left="426" w:right="1" w:hanging="426"/>
        <w:jc w:val="both"/>
        <w:rPr>
          <w:rFonts w:ascii="Arial" w:hAnsi="Arial" w:cs="Arial"/>
        </w:rPr>
      </w:pPr>
      <w:r w:rsidRPr="00FE7B20">
        <w:rPr>
          <w:rFonts w:ascii="Arial" w:hAnsi="Arial" w:cs="Arial"/>
        </w:rPr>
        <w:t>Zmiana Umowy, w wyniku okoliczności, o których mowa w ust. 1</w:t>
      </w:r>
      <w:r w:rsidR="00896ED3">
        <w:rPr>
          <w:rFonts w:ascii="Arial" w:hAnsi="Arial" w:cs="Arial"/>
        </w:rPr>
        <w:t>4</w:t>
      </w:r>
      <w:r w:rsidRPr="00FE7B20">
        <w:rPr>
          <w:rFonts w:ascii="Arial" w:hAnsi="Arial" w:cs="Arial"/>
        </w:rPr>
        <w:t xml:space="preserve">, skutkuje zmianą wynagrodzenia jedynie w zakresie płatności realizowanych po dacie złożenia wniosku, pod warunkiem zawarcia aneksu do Umowy i zaakceptowaniu wniosku przez Zamawiającego. </w:t>
      </w:r>
    </w:p>
    <w:p w14:paraId="47F4C712" w14:textId="4EB27EBC" w:rsidR="00FE7B20" w:rsidRPr="00FE7B20" w:rsidRDefault="00FE7B20">
      <w:pPr>
        <w:numPr>
          <w:ilvl w:val="0"/>
          <w:numId w:val="31"/>
        </w:numPr>
        <w:spacing w:after="129"/>
        <w:ind w:left="426" w:right="1" w:hanging="426"/>
        <w:jc w:val="both"/>
        <w:rPr>
          <w:rFonts w:ascii="Arial" w:hAnsi="Arial" w:cs="Arial"/>
        </w:rPr>
      </w:pPr>
      <w:r w:rsidRPr="00FE7B20">
        <w:rPr>
          <w:rFonts w:ascii="Arial" w:hAnsi="Arial" w:cs="Arial"/>
        </w:rPr>
        <w:t xml:space="preserve">Wykonawca, którego wynagrodzenie zostało zmienione zgodnie z ust. </w:t>
      </w:r>
      <w:r w:rsidR="0082270D">
        <w:rPr>
          <w:rFonts w:ascii="Arial" w:hAnsi="Arial" w:cs="Arial"/>
        </w:rPr>
        <w:t>2</w:t>
      </w:r>
      <w:r w:rsidR="00896ED3">
        <w:rPr>
          <w:rFonts w:ascii="Arial" w:hAnsi="Arial" w:cs="Arial"/>
        </w:rPr>
        <w:t>0</w:t>
      </w:r>
      <w:r w:rsidRPr="00FE7B20">
        <w:rPr>
          <w:rFonts w:ascii="Arial" w:hAnsi="Arial" w:cs="Arial"/>
        </w:rPr>
        <w:t>-</w:t>
      </w:r>
      <w:r w:rsidR="00250CF3">
        <w:rPr>
          <w:rFonts w:ascii="Arial" w:hAnsi="Arial" w:cs="Arial"/>
        </w:rPr>
        <w:t>2</w:t>
      </w:r>
      <w:r w:rsidR="00896ED3">
        <w:rPr>
          <w:rFonts w:ascii="Arial" w:hAnsi="Arial" w:cs="Arial"/>
        </w:rPr>
        <w:t>3</w:t>
      </w:r>
      <w:r w:rsidRPr="00FE7B20">
        <w:rPr>
          <w:rFonts w:ascii="Arial" w:hAnsi="Arial" w:cs="Arial"/>
        </w:rPr>
        <w:t xml:space="preserve">, zobowiązany jest                              do zmiany wynagrodzenia przysługującego Podwykonawcy, z którym zawarł umowę, w zakresie odpowiadającym zmianom cen materiałów lub kosztów dotyczących zobowiązania Podwykonawcy. </w:t>
      </w:r>
    </w:p>
    <w:p w14:paraId="1485E2FF" w14:textId="3DF5ACAA" w:rsidR="00FE7B20" w:rsidRPr="00FE7B20" w:rsidRDefault="00FE7B20">
      <w:pPr>
        <w:numPr>
          <w:ilvl w:val="0"/>
          <w:numId w:val="31"/>
        </w:numPr>
        <w:spacing w:after="148"/>
        <w:ind w:left="426" w:right="1" w:hanging="426"/>
        <w:jc w:val="both"/>
        <w:rPr>
          <w:rFonts w:ascii="Arial" w:hAnsi="Arial" w:cs="Arial"/>
        </w:rPr>
      </w:pPr>
      <w:r w:rsidRPr="00FE7B20">
        <w:rPr>
          <w:rFonts w:ascii="Arial" w:hAnsi="Arial" w:cs="Arial"/>
        </w:rPr>
        <w:t>Rozpatrzenie wniosków, o których mowa w ust.</w:t>
      </w:r>
      <w:r w:rsidR="00896ED3">
        <w:rPr>
          <w:rFonts w:ascii="Arial" w:hAnsi="Arial" w:cs="Arial"/>
        </w:rPr>
        <w:t xml:space="preserve"> </w:t>
      </w:r>
      <w:r w:rsidRPr="00FE7B20">
        <w:rPr>
          <w:rFonts w:ascii="Arial" w:hAnsi="Arial" w:cs="Arial"/>
        </w:rPr>
        <w:t>1</w:t>
      </w:r>
      <w:r w:rsidR="00896ED3">
        <w:rPr>
          <w:rFonts w:ascii="Arial" w:hAnsi="Arial" w:cs="Arial"/>
        </w:rPr>
        <w:t>5</w:t>
      </w:r>
      <w:r w:rsidRPr="00FE7B20">
        <w:rPr>
          <w:rFonts w:ascii="Arial" w:hAnsi="Arial" w:cs="Arial"/>
        </w:rPr>
        <w:t>, 1</w:t>
      </w:r>
      <w:r w:rsidR="00896ED3">
        <w:rPr>
          <w:rFonts w:ascii="Arial" w:hAnsi="Arial" w:cs="Arial"/>
        </w:rPr>
        <w:t>6</w:t>
      </w:r>
      <w:r w:rsidRPr="00FE7B20">
        <w:rPr>
          <w:rFonts w:ascii="Arial" w:hAnsi="Arial" w:cs="Arial"/>
        </w:rPr>
        <w:t xml:space="preserve">, </w:t>
      </w:r>
      <w:r w:rsidR="004062A1">
        <w:rPr>
          <w:rFonts w:ascii="Arial" w:hAnsi="Arial" w:cs="Arial"/>
        </w:rPr>
        <w:t>1</w:t>
      </w:r>
      <w:r w:rsidR="00896ED3">
        <w:rPr>
          <w:rFonts w:ascii="Arial" w:hAnsi="Arial" w:cs="Arial"/>
        </w:rPr>
        <w:t>7</w:t>
      </w:r>
      <w:r w:rsidRPr="00FE7B20">
        <w:rPr>
          <w:rFonts w:ascii="Arial" w:hAnsi="Arial" w:cs="Arial"/>
        </w:rPr>
        <w:t xml:space="preserve">, </w:t>
      </w:r>
      <w:r w:rsidR="00250CF3">
        <w:rPr>
          <w:rFonts w:ascii="Arial" w:hAnsi="Arial" w:cs="Arial"/>
        </w:rPr>
        <w:t>1</w:t>
      </w:r>
      <w:r w:rsidR="00896ED3">
        <w:rPr>
          <w:rFonts w:ascii="Arial" w:hAnsi="Arial" w:cs="Arial"/>
        </w:rPr>
        <w:t>8</w:t>
      </w:r>
      <w:r w:rsidRPr="00FE7B20">
        <w:rPr>
          <w:rFonts w:ascii="Arial" w:hAnsi="Arial" w:cs="Arial"/>
        </w:rPr>
        <w:t xml:space="preserve"> i </w:t>
      </w:r>
      <w:r w:rsidR="0082270D">
        <w:rPr>
          <w:rFonts w:ascii="Arial" w:hAnsi="Arial" w:cs="Arial"/>
        </w:rPr>
        <w:t>2</w:t>
      </w:r>
      <w:r w:rsidR="00896ED3">
        <w:rPr>
          <w:rFonts w:ascii="Arial" w:hAnsi="Arial" w:cs="Arial"/>
        </w:rPr>
        <w:t>0</w:t>
      </w:r>
      <w:r w:rsidRPr="00FE7B20">
        <w:rPr>
          <w:rFonts w:ascii="Arial" w:hAnsi="Arial" w:cs="Arial"/>
        </w:rPr>
        <w:t xml:space="preserve"> nastąpi w terminie 30 dni od daty złożenia przez Wykonawcę kompletnego wniosku wraz z uzasadnieniem. Ustalenie wysokości zmiany wynagrodzenia należnego z tytułu wykonania przedmiotu Umowy, wynikającego z przesłanek, o których mowa w ust. 1</w:t>
      </w:r>
      <w:r w:rsidR="00896ED3">
        <w:rPr>
          <w:rFonts w:ascii="Arial" w:hAnsi="Arial" w:cs="Arial"/>
        </w:rPr>
        <w:t>4</w:t>
      </w:r>
      <w:r w:rsidRPr="00FE7B20">
        <w:rPr>
          <w:rFonts w:ascii="Arial" w:hAnsi="Arial" w:cs="Arial"/>
        </w:rPr>
        <w:t xml:space="preserve">, nastąpi w drodze porozumienia stron. Z rozpatrzenia wniosku i ustaleń w zakresie zmiany wynagrodzenia za wykonywane roboty sporządzony zostanie protokół.  </w:t>
      </w:r>
    </w:p>
    <w:p w14:paraId="6F6201DD" w14:textId="77777777" w:rsidR="00FE7B20" w:rsidRPr="00FE7B20" w:rsidRDefault="00FE7B20">
      <w:pPr>
        <w:numPr>
          <w:ilvl w:val="0"/>
          <w:numId w:val="31"/>
        </w:numPr>
        <w:spacing w:after="129"/>
        <w:ind w:left="426" w:right="1" w:hanging="426"/>
        <w:jc w:val="both"/>
        <w:rPr>
          <w:rFonts w:ascii="Arial" w:hAnsi="Arial" w:cs="Arial"/>
        </w:rPr>
      </w:pPr>
      <w:r w:rsidRPr="00FE7B20">
        <w:rPr>
          <w:rFonts w:ascii="Arial" w:hAnsi="Arial" w:cs="Arial"/>
        </w:rPr>
        <w:t xml:space="preserve">Wszystkie postanowienia opisane powyżej stanowią katalog zmian, na które Zamawiający może wyrazić zgodę, nie stanowią jednocześnie zobowiązania do wyrażenia takiej zgody. </w:t>
      </w:r>
    </w:p>
    <w:p w14:paraId="1DEE6217" w14:textId="36BB6FA4" w:rsidR="00FE7B20" w:rsidRPr="00FE7B20" w:rsidRDefault="00FE7B20">
      <w:pPr>
        <w:numPr>
          <w:ilvl w:val="0"/>
          <w:numId w:val="31"/>
        </w:numPr>
        <w:spacing w:after="129"/>
        <w:ind w:left="426" w:right="1" w:hanging="426"/>
        <w:jc w:val="both"/>
        <w:rPr>
          <w:rFonts w:ascii="Arial" w:hAnsi="Arial" w:cs="Arial"/>
        </w:rPr>
      </w:pPr>
      <w:r w:rsidRPr="00FE7B20">
        <w:rPr>
          <w:rFonts w:ascii="Arial" w:hAnsi="Arial" w:cs="Arial"/>
        </w:rPr>
        <w:t>Zmiany, o których mowa w ust.</w:t>
      </w:r>
      <w:r w:rsidRPr="00F007ED">
        <w:rPr>
          <w:rFonts w:ascii="Arial" w:hAnsi="Arial" w:cs="Arial"/>
        </w:rPr>
        <w:t xml:space="preserve"> 1</w:t>
      </w:r>
      <w:r w:rsidR="00896ED3">
        <w:rPr>
          <w:rFonts w:ascii="Arial" w:hAnsi="Arial" w:cs="Arial"/>
        </w:rPr>
        <w:t>4</w:t>
      </w:r>
      <w:r w:rsidRPr="00F007ED">
        <w:rPr>
          <w:rFonts w:ascii="Arial" w:hAnsi="Arial" w:cs="Arial"/>
        </w:rPr>
        <w:t xml:space="preserve"> </w:t>
      </w:r>
      <w:r w:rsidRPr="00FE7B20">
        <w:rPr>
          <w:rFonts w:ascii="Arial" w:hAnsi="Arial" w:cs="Arial"/>
        </w:rPr>
        <w:t xml:space="preserve">muszą być dokonane w trybie przewidzianym Umową. </w:t>
      </w:r>
    </w:p>
    <w:p w14:paraId="5D35C7EC" w14:textId="61D14FF9" w:rsidR="00FE7B20" w:rsidRPr="00FE7B20" w:rsidRDefault="00FE7B20">
      <w:pPr>
        <w:numPr>
          <w:ilvl w:val="0"/>
          <w:numId w:val="31"/>
        </w:numPr>
        <w:spacing w:after="129"/>
        <w:ind w:left="426" w:right="1" w:hanging="426"/>
        <w:jc w:val="both"/>
        <w:rPr>
          <w:rFonts w:ascii="Arial" w:hAnsi="Arial" w:cs="Arial"/>
        </w:rPr>
      </w:pPr>
      <w:r w:rsidRPr="00FE7B20">
        <w:rPr>
          <w:rFonts w:ascii="Arial" w:hAnsi="Arial" w:cs="Arial"/>
        </w:rPr>
        <w:t>Zmiana wysokości wynagrodzenia obowiązywać będzie od dnia wejścia w życie zmian, o których mowa w ust. 1</w:t>
      </w:r>
      <w:r w:rsidR="00896ED3">
        <w:rPr>
          <w:rFonts w:ascii="Arial" w:hAnsi="Arial" w:cs="Arial"/>
        </w:rPr>
        <w:t>4</w:t>
      </w:r>
      <w:r w:rsidRPr="00FE7B20">
        <w:rPr>
          <w:rFonts w:ascii="Arial" w:hAnsi="Arial" w:cs="Arial"/>
        </w:rPr>
        <w:t xml:space="preserve"> pkt 1-4, a w przypadku, o którym mowa w ust. 1</w:t>
      </w:r>
      <w:r w:rsidR="00896ED3">
        <w:rPr>
          <w:rFonts w:ascii="Arial" w:hAnsi="Arial" w:cs="Arial"/>
        </w:rPr>
        <w:t>4</w:t>
      </w:r>
      <w:r w:rsidRPr="00FE7B20">
        <w:rPr>
          <w:rFonts w:ascii="Arial" w:hAnsi="Arial" w:cs="Arial"/>
        </w:rPr>
        <w:t xml:space="preserve"> pkt 5 – na dzień opublikowania komunikatu Prezesa Głównego Urzędu Statystycznego ogłaszającego Wskaźnik GUS. </w:t>
      </w:r>
    </w:p>
    <w:p w14:paraId="178E2D25" w14:textId="32F76E2D" w:rsidR="00A507FB" w:rsidRPr="00DB2A4D" w:rsidRDefault="00A507FB">
      <w:pPr>
        <w:numPr>
          <w:ilvl w:val="0"/>
          <w:numId w:val="31"/>
        </w:numPr>
        <w:tabs>
          <w:tab w:val="left" w:pos="0"/>
          <w:tab w:val="right" w:pos="3078"/>
        </w:tabs>
        <w:spacing w:after="120"/>
        <w:ind w:left="426" w:hanging="426"/>
        <w:jc w:val="both"/>
        <w:rPr>
          <w:rFonts w:ascii="Arial" w:hAnsi="Arial" w:cs="Arial"/>
          <w:b/>
          <w:bCs/>
        </w:rPr>
      </w:pPr>
      <w:r w:rsidRPr="00DB2A4D">
        <w:rPr>
          <w:rFonts w:ascii="Arial" w:hAnsi="Arial" w:cs="Arial"/>
          <w:bCs/>
        </w:rPr>
        <w:t xml:space="preserve">Korespondencja do Wykonawcy będzie kierowana na adres: </w:t>
      </w:r>
      <w:r w:rsidRPr="0014506B">
        <w:rPr>
          <w:rFonts w:ascii="Arial" w:hAnsi="Arial" w:cs="Arial"/>
        </w:rPr>
        <w:t>……………</w:t>
      </w:r>
      <w:r>
        <w:rPr>
          <w:rFonts w:ascii="Arial" w:hAnsi="Arial" w:cs="Arial"/>
        </w:rPr>
        <w:t>………………</w:t>
      </w:r>
      <w:r w:rsidRPr="0014506B">
        <w:rPr>
          <w:rFonts w:ascii="Arial" w:hAnsi="Arial" w:cs="Arial"/>
        </w:rPr>
        <w:t>…</w:t>
      </w:r>
      <w:r>
        <w:rPr>
          <w:rFonts w:ascii="Arial" w:hAnsi="Arial" w:cs="Arial"/>
        </w:rPr>
        <w:t xml:space="preserve"> </w:t>
      </w:r>
      <w:r>
        <w:rPr>
          <w:rFonts w:ascii="Arial" w:hAnsi="Arial" w:cs="Arial"/>
          <w:b/>
          <w:bCs/>
        </w:rPr>
        <w:t xml:space="preserve"> </w:t>
      </w:r>
      <w:r w:rsidRPr="0014506B">
        <w:rPr>
          <w:rFonts w:ascii="Arial" w:hAnsi="Arial" w:cs="Arial"/>
        </w:rPr>
        <w:t xml:space="preserve">lub drogą elektroniczną (email) na adres email: ………………………………….potwierdzona kwalifikowanym podpisem elektronicznym. Ww. korespondencja może być równocześnie przesłana przez nadawcę do wiadomości osób zaangażowanych w realizację przedmiotu Umowy. </w:t>
      </w:r>
      <w:r>
        <w:rPr>
          <w:rFonts w:ascii="Arial" w:hAnsi="Arial" w:cs="Arial"/>
          <w:b/>
          <w:bCs/>
        </w:rPr>
        <w:t xml:space="preserve"> </w:t>
      </w:r>
    </w:p>
    <w:p w14:paraId="4FA19C52" w14:textId="64DC7E70" w:rsidR="00E07465" w:rsidRDefault="00F3624A">
      <w:pPr>
        <w:numPr>
          <w:ilvl w:val="0"/>
          <w:numId w:val="31"/>
        </w:numPr>
        <w:tabs>
          <w:tab w:val="left" w:pos="0"/>
          <w:tab w:val="right" w:pos="3078"/>
        </w:tabs>
        <w:spacing w:after="120"/>
        <w:ind w:left="426" w:hanging="426"/>
        <w:jc w:val="both"/>
        <w:rPr>
          <w:rFonts w:ascii="Arial" w:hAnsi="Arial" w:cs="Arial"/>
        </w:rPr>
      </w:pPr>
      <w:r w:rsidRPr="00F3624A">
        <w:rPr>
          <w:rFonts w:ascii="Arial" w:hAnsi="Arial" w:cs="Arial"/>
          <w:bCs/>
        </w:rPr>
        <w:t xml:space="preserve">Korespondencja do Zamawiającego będzie kierowana na adres: </w:t>
      </w:r>
      <w:r w:rsidRPr="00F3624A">
        <w:rPr>
          <w:rFonts w:ascii="Arial" w:hAnsi="Arial" w:cs="Arial"/>
          <w:b/>
        </w:rPr>
        <w:t>Wojskowa Akademia Techniczna</w:t>
      </w:r>
      <w:r w:rsidRPr="00F3624A">
        <w:rPr>
          <w:rFonts w:ascii="Arial" w:hAnsi="Arial" w:cs="Arial"/>
          <w:bCs/>
        </w:rPr>
        <w:t xml:space="preserve">, </w:t>
      </w:r>
      <w:r w:rsidRPr="00F3624A">
        <w:rPr>
          <w:rFonts w:ascii="Arial" w:hAnsi="Arial" w:cs="Arial"/>
          <w:b/>
        </w:rPr>
        <w:t>00-908 Warszawa, ul. gen. Sylwestra Kaliskiego 2</w:t>
      </w:r>
      <w:r w:rsidRPr="00F3624A">
        <w:rPr>
          <w:rFonts w:ascii="Arial" w:hAnsi="Arial" w:cs="Arial"/>
          <w:bCs/>
        </w:rPr>
        <w:t xml:space="preserve"> lub drogą elektroniczną (email, ePUAP) na adres email: </w:t>
      </w:r>
      <w:r w:rsidRPr="00F3624A">
        <w:rPr>
          <w:rFonts w:ascii="Arial" w:hAnsi="Arial" w:cs="Arial"/>
          <w:b/>
          <w:u w:val="single"/>
        </w:rPr>
        <w:t>kancelaria@wat.edu.pl</w:t>
      </w:r>
      <w:r w:rsidRPr="00F3624A">
        <w:rPr>
          <w:rFonts w:ascii="Arial" w:hAnsi="Arial" w:cs="Arial"/>
          <w:bCs/>
        </w:rPr>
        <w:t xml:space="preserve">, potwierdzona kwalifikowanym podpisem elektronicznym. </w:t>
      </w:r>
      <w:r>
        <w:rPr>
          <w:rFonts w:ascii="Arial" w:hAnsi="Arial" w:cs="Arial"/>
          <w:bCs/>
        </w:rPr>
        <w:t xml:space="preserve">                      </w:t>
      </w:r>
      <w:r w:rsidRPr="00F3624A">
        <w:rPr>
          <w:rFonts w:ascii="Arial" w:hAnsi="Arial" w:cs="Arial"/>
          <w:bCs/>
        </w:rPr>
        <w:t>Ww. korespondencja może być równocześnie przesyłana przez nadawcę</w:t>
      </w:r>
      <w:r>
        <w:rPr>
          <w:rFonts w:ascii="Arial" w:hAnsi="Arial" w:cs="Arial"/>
          <w:bCs/>
        </w:rPr>
        <w:t xml:space="preserve"> </w:t>
      </w:r>
      <w:r w:rsidRPr="00F3624A">
        <w:rPr>
          <w:rFonts w:ascii="Arial" w:hAnsi="Arial" w:cs="Arial"/>
          <w:bCs/>
        </w:rPr>
        <w:t xml:space="preserve">do wiadomości osób </w:t>
      </w:r>
      <w:r w:rsidRPr="00F3624A">
        <w:rPr>
          <w:rFonts w:ascii="Arial" w:hAnsi="Arial" w:cs="Arial"/>
          <w:bCs/>
        </w:rPr>
        <w:lastRenderedPageBreak/>
        <w:t>bezpośrednio zaangażowanych w realizację przedmiotu Umowy. Jeśli faktury</w:t>
      </w:r>
      <w:r>
        <w:rPr>
          <w:rFonts w:ascii="Arial" w:hAnsi="Arial" w:cs="Arial"/>
          <w:bCs/>
        </w:rPr>
        <w:t xml:space="preserve"> </w:t>
      </w:r>
      <w:r w:rsidRPr="00F3624A">
        <w:rPr>
          <w:rFonts w:ascii="Arial" w:hAnsi="Arial" w:cs="Arial"/>
          <w:bCs/>
        </w:rPr>
        <w:t xml:space="preserve">za wykonany przedmiot Umowy, nie zostaną wystawione w Krajowym Systemie e-Faktur, wówczas należy wystawić faktury </w:t>
      </w:r>
      <w:r>
        <w:rPr>
          <w:rFonts w:ascii="Arial" w:hAnsi="Arial" w:cs="Arial"/>
          <w:bCs/>
        </w:rPr>
        <w:t xml:space="preserve">          </w:t>
      </w:r>
      <w:r w:rsidRPr="00F3624A">
        <w:rPr>
          <w:rFonts w:ascii="Arial" w:hAnsi="Arial" w:cs="Arial"/>
          <w:bCs/>
        </w:rPr>
        <w:t xml:space="preserve">i wysłać drogą pocztową na adres Wojskowej Akademii Technicznej lub elektroniczną na adres e-mail: </w:t>
      </w:r>
      <w:r w:rsidR="00860E01" w:rsidRPr="00860E01">
        <w:rPr>
          <w:rFonts w:ascii="Arial" w:hAnsi="Arial" w:cs="Arial"/>
          <w:bCs/>
        </w:rPr>
        <w:t>……………………..</w:t>
      </w:r>
    </w:p>
    <w:p w14:paraId="098C98EE" w14:textId="6C16E92B" w:rsidR="00617E65" w:rsidRPr="00617E65" w:rsidRDefault="00617E65">
      <w:pPr>
        <w:pStyle w:val="Akapitzlist"/>
        <w:numPr>
          <w:ilvl w:val="0"/>
          <w:numId w:val="31"/>
        </w:numPr>
        <w:spacing w:after="120"/>
        <w:ind w:left="426" w:hanging="426"/>
        <w:jc w:val="both"/>
        <w:rPr>
          <w:rFonts w:ascii="Arial" w:hAnsi="Arial" w:cs="Arial"/>
        </w:rPr>
      </w:pPr>
      <w:r w:rsidRPr="00617E65">
        <w:rPr>
          <w:rFonts w:ascii="Arial" w:hAnsi="Arial" w:cs="Arial"/>
        </w:rPr>
        <w:t xml:space="preserve">Strony zobowiązane są do informowania o każdej zmianie adresu dla doręczeń. W przypadku nie poinformowania o zmianie adresu dla doręczeń, pisma wysłane pod ostatnio znany adres uznaje się za doręczone. </w:t>
      </w:r>
    </w:p>
    <w:p w14:paraId="6C2E0325" w14:textId="77777777" w:rsidR="00E43A0B" w:rsidRPr="00E43A0B" w:rsidRDefault="00E43A0B">
      <w:pPr>
        <w:numPr>
          <w:ilvl w:val="0"/>
          <w:numId w:val="31"/>
        </w:numPr>
        <w:tabs>
          <w:tab w:val="left" w:pos="0"/>
          <w:tab w:val="right" w:pos="3078"/>
        </w:tabs>
        <w:spacing w:after="120"/>
        <w:ind w:left="426" w:hanging="426"/>
        <w:jc w:val="both"/>
        <w:rPr>
          <w:rFonts w:ascii="Arial" w:hAnsi="Arial" w:cs="Arial"/>
        </w:rPr>
      </w:pPr>
      <w:r w:rsidRPr="00E43A0B">
        <w:rPr>
          <w:rFonts w:ascii="Arial" w:hAnsi="Arial" w:cs="Arial"/>
        </w:rPr>
        <w:t>Zamawiający dopuszcza możliwość wystąpienia w trakcie realizacji przedmiotu Umowy robót zamiennych, które są tożsame z rozwiązaniami zamiennymi w stosunku do przewidzianych                                    w dokumentacji projektowej, w sytuacji, gdy wykonanie tych robót będzie niezbędne do prawidłowego wykonania przedmiotu Umowy.</w:t>
      </w:r>
    </w:p>
    <w:p w14:paraId="3C3B9768" w14:textId="38480F77" w:rsidR="00E43A0B" w:rsidRPr="00E43A0B" w:rsidRDefault="00E43A0B">
      <w:pPr>
        <w:numPr>
          <w:ilvl w:val="0"/>
          <w:numId w:val="31"/>
        </w:numPr>
        <w:tabs>
          <w:tab w:val="left" w:pos="0"/>
          <w:tab w:val="right" w:pos="3078"/>
        </w:tabs>
        <w:spacing w:after="120"/>
        <w:ind w:left="426" w:hanging="426"/>
        <w:jc w:val="both"/>
        <w:rPr>
          <w:rFonts w:ascii="Arial" w:hAnsi="Arial" w:cs="Arial"/>
        </w:rPr>
      </w:pPr>
      <w:r w:rsidRPr="00E43A0B">
        <w:rPr>
          <w:rFonts w:ascii="Arial" w:hAnsi="Arial" w:cs="Arial"/>
        </w:rPr>
        <w:t xml:space="preserve">Zmiany, o których mowa w ust. </w:t>
      </w:r>
      <w:r>
        <w:rPr>
          <w:rFonts w:ascii="Arial" w:hAnsi="Arial" w:cs="Arial"/>
        </w:rPr>
        <w:t>3</w:t>
      </w:r>
      <w:r w:rsidR="00896ED3">
        <w:rPr>
          <w:rFonts w:ascii="Arial" w:hAnsi="Arial" w:cs="Arial"/>
        </w:rPr>
        <w:t>3</w:t>
      </w:r>
      <w:r w:rsidRPr="00E43A0B">
        <w:rPr>
          <w:rFonts w:ascii="Arial" w:hAnsi="Arial" w:cs="Arial"/>
        </w:rPr>
        <w:t xml:space="preserve"> niniejszego paragrafu muszą być każdorazowo zatwierdzone przez Zamawiającego, w formie protokołu konieczności, pod rygorem nieważności.</w:t>
      </w:r>
    </w:p>
    <w:p w14:paraId="3C290C68" w14:textId="186B577D" w:rsidR="00275304" w:rsidRPr="00275304" w:rsidRDefault="00E43A0B" w:rsidP="00FB1A81">
      <w:pPr>
        <w:numPr>
          <w:ilvl w:val="0"/>
          <w:numId w:val="31"/>
        </w:numPr>
        <w:tabs>
          <w:tab w:val="left" w:pos="0"/>
          <w:tab w:val="right" w:pos="3078"/>
        </w:tabs>
        <w:spacing w:after="360"/>
        <w:ind w:left="425" w:hanging="425"/>
        <w:jc w:val="both"/>
        <w:rPr>
          <w:rFonts w:ascii="Arial" w:hAnsi="Arial" w:cs="Arial"/>
        </w:rPr>
      </w:pPr>
      <w:r w:rsidRPr="00E43A0B">
        <w:rPr>
          <w:rFonts w:ascii="Arial" w:hAnsi="Arial" w:cs="Arial"/>
        </w:rPr>
        <w:t>Zmiany, o których mowa w ust.</w:t>
      </w:r>
      <w:r>
        <w:rPr>
          <w:rFonts w:ascii="Arial" w:hAnsi="Arial" w:cs="Arial"/>
        </w:rPr>
        <w:t xml:space="preserve"> 3</w:t>
      </w:r>
      <w:r w:rsidR="00896ED3">
        <w:rPr>
          <w:rFonts w:ascii="Arial" w:hAnsi="Arial" w:cs="Arial"/>
        </w:rPr>
        <w:t>3</w:t>
      </w:r>
      <w:r w:rsidRPr="00E43A0B">
        <w:rPr>
          <w:rFonts w:ascii="Arial" w:hAnsi="Arial" w:cs="Arial"/>
        </w:rPr>
        <w:t xml:space="preserve"> niniejszego paragrafu nie mogą spowodować podwyższenia wynagrodzenia Wykonawcy, o którym mowa w ust. 1 niniejszego paragrafu.</w:t>
      </w:r>
    </w:p>
    <w:p w14:paraId="3DD8418C" w14:textId="3E28BEB5" w:rsidR="00921FB2" w:rsidRPr="00921FB2" w:rsidRDefault="00921FB2" w:rsidP="00461C7C">
      <w:pPr>
        <w:tabs>
          <w:tab w:val="left" w:pos="0"/>
          <w:tab w:val="right" w:pos="3078"/>
        </w:tabs>
        <w:jc w:val="center"/>
        <w:rPr>
          <w:rFonts w:ascii="Arial" w:hAnsi="Arial" w:cs="Arial"/>
          <w:b/>
          <w:bCs/>
        </w:rPr>
      </w:pPr>
      <w:r w:rsidRPr="00921FB2">
        <w:rPr>
          <w:rFonts w:ascii="Arial" w:hAnsi="Arial" w:cs="Arial"/>
          <w:b/>
          <w:bCs/>
        </w:rPr>
        <w:sym w:font="Arial" w:char="00A7"/>
      </w:r>
      <w:r w:rsidRPr="00921FB2">
        <w:rPr>
          <w:rFonts w:ascii="Arial" w:hAnsi="Arial" w:cs="Arial"/>
          <w:b/>
          <w:bCs/>
        </w:rPr>
        <w:t xml:space="preserve"> 4</w:t>
      </w:r>
    </w:p>
    <w:p w14:paraId="2C575C58" w14:textId="33FEB8C4" w:rsidR="00921FB2" w:rsidRDefault="00921FB2" w:rsidP="00461C7C">
      <w:pPr>
        <w:keepNext/>
        <w:tabs>
          <w:tab w:val="left" w:pos="0"/>
          <w:tab w:val="right" w:pos="3078"/>
        </w:tabs>
        <w:spacing w:after="120"/>
        <w:jc w:val="center"/>
        <w:outlineLvl w:val="2"/>
        <w:rPr>
          <w:rFonts w:ascii="Arial" w:hAnsi="Arial" w:cs="Arial"/>
          <w:b/>
          <w:bCs/>
        </w:rPr>
      </w:pPr>
      <w:r w:rsidRPr="00921FB2">
        <w:rPr>
          <w:rFonts w:ascii="Arial" w:hAnsi="Arial" w:cs="Arial"/>
          <w:b/>
          <w:bCs/>
        </w:rPr>
        <w:t>Obowiązki Wykonawcy</w:t>
      </w:r>
    </w:p>
    <w:p w14:paraId="6389E902" w14:textId="77777777" w:rsidR="00BE1908" w:rsidRPr="00921FB2" w:rsidRDefault="00BE1908" w:rsidP="00461C7C">
      <w:pPr>
        <w:numPr>
          <w:ilvl w:val="0"/>
          <w:numId w:val="6"/>
        </w:numPr>
        <w:tabs>
          <w:tab w:val="clear" w:pos="3715"/>
        </w:tabs>
        <w:spacing w:before="120" w:after="120"/>
        <w:ind w:left="426" w:hanging="426"/>
        <w:jc w:val="both"/>
        <w:rPr>
          <w:rFonts w:ascii="Arial" w:hAnsi="Arial" w:cs="Arial"/>
        </w:rPr>
      </w:pPr>
      <w:r w:rsidRPr="00921FB2">
        <w:rPr>
          <w:rFonts w:ascii="Arial" w:hAnsi="Arial" w:cs="Arial"/>
        </w:rPr>
        <w:t>Do obowiązków Wykonawcy w zakresie realizacji Umowy należy w szczególności:</w:t>
      </w:r>
    </w:p>
    <w:p w14:paraId="3CBCD23C" w14:textId="36304850" w:rsidR="00BE1908" w:rsidRDefault="00C1589A">
      <w:pPr>
        <w:numPr>
          <w:ilvl w:val="1"/>
          <w:numId w:val="31"/>
        </w:numPr>
        <w:spacing w:before="120" w:after="120"/>
        <w:ind w:left="709" w:hanging="283"/>
        <w:jc w:val="both"/>
        <w:rPr>
          <w:rFonts w:ascii="Arial" w:hAnsi="Arial" w:cs="Arial"/>
        </w:rPr>
      </w:pPr>
      <w:r>
        <w:rPr>
          <w:rFonts w:ascii="Arial" w:hAnsi="Arial" w:cs="Arial"/>
        </w:rPr>
        <w:t>w</w:t>
      </w:r>
      <w:r w:rsidR="00BE1908" w:rsidRPr="00921FB2">
        <w:rPr>
          <w:rFonts w:ascii="Arial" w:hAnsi="Arial" w:cs="Arial"/>
        </w:rPr>
        <w:t>ykonanie</w:t>
      </w:r>
      <w:r w:rsidR="008951A9">
        <w:rPr>
          <w:rFonts w:ascii="Arial" w:hAnsi="Arial" w:cs="Arial"/>
        </w:rPr>
        <w:t xml:space="preserve"> dokumentacji projektowej</w:t>
      </w:r>
      <w:r w:rsidR="00BE1908" w:rsidRPr="00921FB2">
        <w:rPr>
          <w:rFonts w:ascii="Arial" w:hAnsi="Arial" w:cs="Arial"/>
        </w:rPr>
        <w:t xml:space="preserve"> </w:t>
      </w:r>
      <w:r w:rsidR="00287668">
        <w:rPr>
          <w:rFonts w:ascii="Arial" w:hAnsi="Arial" w:cs="Arial"/>
        </w:rPr>
        <w:t>i kosztorysowej</w:t>
      </w:r>
      <w:r w:rsidR="008201BE">
        <w:rPr>
          <w:rFonts w:ascii="Arial" w:hAnsi="Arial" w:cs="Arial"/>
        </w:rPr>
        <w:t xml:space="preserve"> oraz robót budowlanych</w:t>
      </w:r>
      <w:r w:rsidR="00287668">
        <w:rPr>
          <w:rFonts w:ascii="Arial" w:hAnsi="Arial" w:cs="Arial"/>
        </w:rPr>
        <w:t xml:space="preserve"> </w:t>
      </w:r>
      <w:r w:rsidR="00BE1908" w:rsidRPr="00921FB2">
        <w:rPr>
          <w:rFonts w:ascii="Arial" w:hAnsi="Arial" w:cs="Arial"/>
        </w:rPr>
        <w:t>zgodnie z</w:t>
      </w:r>
      <w:r w:rsidR="008951A9">
        <w:rPr>
          <w:rFonts w:ascii="Arial" w:hAnsi="Arial" w:cs="Arial"/>
        </w:rPr>
        <w:t xml:space="preserve"> Program</w:t>
      </w:r>
      <w:r w:rsidR="00A30B05">
        <w:rPr>
          <w:rFonts w:ascii="Arial" w:hAnsi="Arial" w:cs="Arial"/>
        </w:rPr>
        <w:t>ami</w:t>
      </w:r>
      <w:r w:rsidR="008951A9">
        <w:rPr>
          <w:rFonts w:ascii="Arial" w:hAnsi="Arial" w:cs="Arial"/>
        </w:rPr>
        <w:t xml:space="preserve"> Funkcjonalno-Użytkowym</w:t>
      </w:r>
      <w:r w:rsidR="00A30B05">
        <w:rPr>
          <w:rFonts w:ascii="Arial" w:hAnsi="Arial" w:cs="Arial"/>
        </w:rPr>
        <w:t>i</w:t>
      </w:r>
      <w:r w:rsidR="00BE1908">
        <w:rPr>
          <w:rFonts w:ascii="Arial" w:hAnsi="Arial" w:cs="Arial"/>
        </w:rPr>
        <w:t xml:space="preserve"> stanowiąc</w:t>
      </w:r>
      <w:r w:rsidR="008951A9">
        <w:rPr>
          <w:rFonts w:ascii="Arial" w:hAnsi="Arial" w:cs="Arial"/>
        </w:rPr>
        <w:t>ym</w:t>
      </w:r>
      <w:r w:rsidR="006874F2">
        <w:rPr>
          <w:rFonts w:ascii="Arial" w:hAnsi="Arial" w:cs="Arial"/>
        </w:rPr>
        <w:t>i</w:t>
      </w:r>
      <w:r w:rsidR="00BE1908">
        <w:rPr>
          <w:rFonts w:ascii="Arial" w:hAnsi="Arial" w:cs="Arial"/>
        </w:rPr>
        <w:t xml:space="preserve"> załącznik</w:t>
      </w:r>
      <w:r w:rsidR="006874F2">
        <w:rPr>
          <w:rFonts w:ascii="Arial" w:hAnsi="Arial" w:cs="Arial"/>
        </w:rPr>
        <w:t>i</w:t>
      </w:r>
      <w:r w:rsidR="00BE1908">
        <w:rPr>
          <w:rFonts w:ascii="Arial" w:hAnsi="Arial" w:cs="Arial"/>
        </w:rPr>
        <w:t xml:space="preserve"> nr 1</w:t>
      </w:r>
      <w:r w:rsidR="00DC0466">
        <w:rPr>
          <w:rFonts w:ascii="Arial" w:hAnsi="Arial" w:cs="Arial"/>
        </w:rPr>
        <w:t xml:space="preserve"> i 1a</w:t>
      </w:r>
      <w:r w:rsidR="00BE1908">
        <w:rPr>
          <w:rFonts w:ascii="Arial" w:hAnsi="Arial" w:cs="Arial"/>
        </w:rPr>
        <w:t xml:space="preserve"> do Umowy,</w:t>
      </w:r>
      <w:r w:rsidR="00BE1908" w:rsidRPr="00921FB2">
        <w:rPr>
          <w:rFonts w:ascii="Arial" w:hAnsi="Arial" w:cs="Arial"/>
        </w:rPr>
        <w:t xml:space="preserve"> złożoną ofertą, obowiązującymi normami, przepisami, aktualną wiedzą techniczną, uzgodnieniami,</w:t>
      </w:r>
      <w:r w:rsidR="00BE1908">
        <w:rPr>
          <w:rFonts w:ascii="Arial" w:hAnsi="Arial" w:cs="Arial"/>
        </w:rPr>
        <w:t xml:space="preserve"> </w:t>
      </w:r>
      <w:r w:rsidR="00BE1908" w:rsidRPr="00921FB2">
        <w:rPr>
          <w:rFonts w:ascii="Arial" w:hAnsi="Arial" w:cs="Arial"/>
        </w:rPr>
        <w:t xml:space="preserve">wskazówkami </w:t>
      </w:r>
      <w:r w:rsidR="002B59D1">
        <w:rPr>
          <w:rFonts w:ascii="Arial" w:hAnsi="Arial" w:cs="Arial"/>
        </w:rPr>
        <w:t xml:space="preserve">     </w:t>
      </w:r>
      <w:r w:rsidR="00BE1908" w:rsidRPr="00921FB2">
        <w:rPr>
          <w:rFonts w:ascii="Arial" w:hAnsi="Arial" w:cs="Arial"/>
        </w:rPr>
        <w:t>i zaleceniami inspektorów nadzoru. Wszelkie uzgodnienia, mające wpływ na rozwiązania techniczne i technologiczne, wymagają uzgodnienia</w:t>
      </w:r>
      <w:r w:rsidR="00BE1908">
        <w:rPr>
          <w:rFonts w:ascii="Arial" w:hAnsi="Arial" w:cs="Arial"/>
        </w:rPr>
        <w:t xml:space="preserve"> </w:t>
      </w:r>
      <w:r w:rsidR="00BE1908" w:rsidRPr="00921FB2">
        <w:rPr>
          <w:rFonts w:ascii="Arial" w:hAnsi="Arial" w:cs="Arial"/>
        </w:rPr>
        <w:t>w formie pisemnej z Działem Inwestycji</w:t>
      </w:r>
      <w:r w:rsidR="00BE1908">
        <w:rPr>
          <w:rFonts w:ascii="Arial" w:hAnsi="Arial" w:cs="Arial"/>
        </w:rPr>
        <w:t xml:space="preserve"> Budowlanych</w:t>
      </w:r>
      <w:r w:rsidR="00F62028">
        <w:rPr>
          <w:rFonts w:ascii="Arial" w:hAnsi="Arial" w:cs="Arial"/>
        </w:rPr>
        <w:t xml:space="preserve"> Zamawiając</w:t>
      </w:r>
      <w:r w:rsidR="00617E65">
        <w:rPr>
          <w:rFonts w:ascii="Arial" w:hAnsi="Arial" w:cs="Arial"/>
        </w:rPr>
        <w:t>ego</w:t>
      </w:r>
      <w:r w:rsidR="00BE1908">
        <w:rPr>
          <w:rFonts w:ascii="Arial" w:hAnsi="Arial" w:cs="Arial"/>
        </w:rPr>
        <w:t xml:space="preserve"> </w:t>
      </w:r>
      <w:r w:rsidR="00BE1908" w:rsidRPr="00BB753D">
        <w:rPr>
          <w:rFonts w:ascii="Arial" w:hAnsi="Arial" w:cs="Arial"/>
        </w:rPr>
        <w:t>oraz przedstawicielem użytkownika</w:t>
      </w:r>
      <w:r w:rsidR="00BE1908">
        <w:rPr>
          <w:rFonts w:ascii="Arial" w:hAnsi="Arial" w:cs="Arial"/>
        </w:rPr>
        <w:t>.</w:t>
      </w:r>
    </w:p>
    <w:p w14:paraId="40BA8715" w14:textId="04F79F71" w:rsidR="00420EB9" w:rsidRPr="00847128" w:rsidRDefault="00BE1908" w:rsidP="00420EB9">
      <w:pPr>
        <w:numPr>
          <w:ilvl w:val="1"/>
          <w:numId w:val="31"/>
        </w:numPr>
        <w:spacing w:before="120"/>
        <w:ind w:left="709" w:hanging="284"/>
        <w:jc w:val="both"/>
        <w:rPr>
          <w:rFonts w:ascii="Arial" w:hAnsi="Arial" w:cs="Arial"/>
        </w:rPr>
      </w:pPr>
      <w:r w:rsidRPr="00847128">
        <w:rPr>
          <w:rFonts w:ascii="Arial" w:hAnsi="Arial" w:cs="Arial"/>
        </w:rPr>
        <w:t>zastosowanie do wykonania robót materiałów i urządzeń nowych z produkcji z roku realizacji Umowy wcześniej niewbudowywanych, które nadają się do stosowania przy wykonaniu robót budowlanych w rozumieniu ustawy z dnia 16 kwietnia 2004 r. o wyrobach budowlanych (Dz. U. z 2021 r.</w:t>
      </w:r>
      <w:r w:rsidR="00494EAA" w:rsidRPr="00847128">
        <w:rPr>
          <w:rFonts w:ascii="Arial" w:hAnsi="Arial" w:cs="Arial"/>
        </w:rPr>
        <w:t xml:space="preserve"> </w:t>
      </w:r>
      <w:r w:rsidR="00ED0C06" w:rsidRPr="00847128">
        <w:rPr>
          <w:rFonts w:ascii="Arial" w:hAnsi="Arial" w:cs="Arial"/>
        </w:rPr>
        <w:t xml:space="preserve">                </w:t>
      </w:r>
      <w:r w:rsidRPr="00847128">
        <w:rPr>
          <w:rFonts w:ascii="Arial" w:hAnsi="Arial" w:cs="Arial"/>
        </w:rPr>
        <w:t>poz. 1213). Materiały i urządzenia nie mogą pochodzić z wystaw, ekspozycji, prezentacji</w:t>
      </w:r>
      <w:r w:rsidR="00420EB9" w:rsidRPr="00847128">
        <w:rPr>
          <w:rFonts w:ascii="Arial" w:hAnsi="Arial" w:cs="Arial"/>
        </w:rPr>
        <w:t>.</w:t>
      </w:r>
    </w:p>
    <w:p w14:paraId="43C860FB" w14:textId="2CD5DC87" w:rsidR="00420EB9" w:rsidRPr="00847128" w:rsidRDefault="00420EB9" w:rsidP="00420EB9">
      <w:pPr>
        <w:ind w:left="720"/>
        <w:jc w:val="both"/>
        <w:rPr>
          <w:rFonts w:ascii="Arial" w:hAnsi="Arial" w:cs="Arial"/>
        </w:rPr>
      </w:pPr>
      <w:r w:rsidRPr="00847128">
        <w:rPr>
          <w:rFonts w:ascii="Arial" w:hAnsi="Arial" w:cs="Arial"/>
        </w:rPr>
        <w:t>W przypadku urządzeń i instalacji o cyklu produkcji lub dostawy przekraczającym 6 miesięcy, Zamawiający zaakceptuje rok produkcji urządzenia zgodny z rokiem jego zamówienia przez Wykonawcę, pod warunkiem uprzedniego zatwierdzenia karty materiałowej przez inspektora nadzoru.</w:t>
      </w:r>
    </w:p>
    <w:p w14:paraId="75043EFD" w14:textId="0A1788ED" w:rsidR="00BE1908" w:rsidRDefault="00BE1908">
      <w:pPr>
        <w:numPr>
          <w:ilvl w:val="1"/>
          <w:numId w:val="31"/>
        </w:numPr>
        <w:spacing w:before="120" w:after="120"/>
        <w:ind w:left="709" w:hanging="283"/>
        <w:jc w:val="both"/>
        <w:rPr>
          <w:rFonts w:ascii="Arial" w:hAnsi="Arial" w:cs="Arial"/>
        </w:rPr>
      </w:pPr>
      <w:r w:rsidRPr="00F016D1">
        <w:rPr>
          <w:rFonts w:ascii="Arial" w:hAnsi="Arial" w:cs="Arial"/>
        </w:rPr>
        <w:t xml:space="preserve">przekazywanie Zamawiającemu przed wbudowaniem oraz na żądanie inspektora nadzoru certyfikatów, aprobat technicznych, atestów, świadectw, wyników prób oraz badań na wykonywane roboty oraz karty przekazania odpadów, a </w:t>
      </w:r>
      <w:r>
        <w:rPr>
          <w:rFonts w:ascii="Arial" w:hAnsi="Arial" w:cs="Arial"/>
        </w:rPr>
        <w:t xml:space="preserve">w ramach </w:t>
      </w:r>
      <w:r w:rsidRPr="00F016D1">
        <w:rPr>
          <w:rFonts w:ascii="Arial" w:hAnsi="Arial" w:cs="Arial"/>
        </w:rPr>
        <w:t xml:space="preserve"> odbior</w:t>
      </w:r>
      <w:r>
        <w:rPr>
          <w:rFonts w:ascii="Arial" w:hAnsi="Arial" w:cs="Arial"/>
        </w:rPr>
        <w:t xml:space="preserve">u końcowego, o którym mowa w § 9 ust. </w:t>
      </w:r>
      <w:r w:rsidR="006025ED">
        <w:rPr>
          <w:rFonts w:ascii="Arial" w:hAnsi="Arial" w:cs="Arial"/>
        </w:rPr>
        <w:t>3</w:t>
      </w:r>
      <w:r>
        <w:rPr>
          <w:rFonts w:ascii="Arial" w:hAnsi="Arial" w:cs="Arial"/>
        </w:rPr>
        <w:t xml:space="preserve">, wraz z dostarczeniem dokumentacji powykonawczej, </w:t>
      </w:r>
      <w:r w:rsidRPr="00F016D1">
        <w:rPr>
          <w:rFonts w:ascii="Arial" w:hAnsi="Arial" w:cs="Arial"/>
        </w:rPr>
        <w:t xml:space="preserve"> przekazanie kompletu dokumentów potwierdzających dopuszczenie do obrotu i powszechnego lub jednostkowego stosowania materiałów i wyrobów zastosowanych przez Wykonawcę</w:t>
      </w:r>
      <w:r>
        <w:rPr>
          <w:rFonts w:ascii="Arial" w:hAnsi="Arial" w:cs="Arial"/>
        </w:rPr>
        <w:t>,</w:t>
      </w:r>
      <w:r w:rsidRPr="00F016D1">
        <w:rPr>
          <w:rFonts w:ascii="Arial" w:hAnsi="Arial" w:cs="Arial"/>
        </w:rPr>
        <w:t xml:space="preserve"> </w:t>
      </w:r>
      <w:bookmarkStart w:id="24" w:name="_Hlk126836461"/>
    </w:p>
    <w:bookmarkEnd w:id="24"/>
    <w:p w14:paraId="3EF15F7B" w14:textId="77777777" w:rsidR="00BE1908" w:rsidRDefault="00BE1908">
      <w:pPr>
        <w:numPr>
          <w:ilvl w:val="1"/>
          <w:numId w:val="31"/>
        </w:numPr>
        <w:spacing w:before="120" w:after="120"/>
        <w:ind w:left="709" w:hanging="283"/>
        <w:jc w:val="both"/>
        <w:rPr>
          <w:rFonts w:ascii="Arial" w:hAnsi="Arial" w:cs="Arial"/>
        </w:rPr>
      </w:pPr>
      <w:r w:rsidRPr="00F016D1">
        <w:rPr>
          <w:rFonts w:ascii="Arial" w:hAnsi="Arial" w:cs="Arial"/>
        </w:rPr>
        <w:t>wygrodzenie, oznakowania terenu prowadzonych robót, zorganizowania i wyposażenie zaplecza budowy</w:t>
      </w:r>
      <w:r>
        <w:rPr>
          <w:rFonts w:ascii="Arial" w:hAnsi="Arial" w:cs="Arial"/>
        </w:rPr>
        <w:t>,</w:t>
      </w:r>
    </w:p>
    <w:p w14:paraId="4CE8B6FE" w14:textId="77777777" w:rsidR="00BE1908" w:rsidRDefault="00BE1908">
      <w:pPr>
        <w:numPr>
          <w:ilvl w:val="1"/>
          <w:numId w:val="31"/>
        </w:numPr>
        <w:spacing w:before="120" w:after="120"/>
        <w:ind w:left="709" w:hanging="283"/>
        <w:jc w:val="both"/>
        <w:rPr>
          <w:rFonts w:ascii="Arial" w:hAnsi="Arial" w:cs="Arial"/>
        </w:rPr>
      </w:pPr>
      <w:r>
        <w:rPr>
          <w:rFonts w:ascii="Arial" w:hAnsi="Arial" w:cs="Arial"/>
        </w:rPr>
        <w:t>p</w:t>
      </w:r>
      <w:r w:rsidRPr="00F016D1">
        <w:rPr>
          <w:rFonts w:ascii="Arial" w:hAnsi="Arial" w:cs="Arial"/>
        </w:rPr>
        <w:t>rowadzenie „Rejestru przerw w realizacji robót” i przedkładania go każdorazowo do akceptacji  Zamawiającego</w:t>
      </w:r>
      <w:r>
        <w:rPr>
          <w:rFonts w:ascii="Arial" w:hAnsi="Arial" w:cs="Arial"/>
        </w:rPr>
        <w:t>,</w:t>
      </w:r>
      <w:r w:rsidRPr="00F016D1">
        <w:rPr>
          <w:rFonts w:ascii="Arial" w:hAnsi="Arial" w:cs="Arial"/>
        </w:rPr>
        <w:t xml:space="preserve"> </w:t>
      </w:r>
    </w:p>
    <w:p w14:paraId="16C108CA" w14:textId="6D82B650" w:rsidR="00BE1908" w:rsidRDefault="00BE1908">
      <w:pPr>
        <w:numPr>
          <w:ilvl w:val="1"/>
          <w:numId w:val="31"/>
        </w:numPr>
        <w:spacing w:before="120" w:after="120"/>
        <w:ind w:left="709" w:hanging="283"/>
        <w:jc w:val="both"/>
        <w:rPr>
          <w:rFonts w:ascii="Arial" w:hAnsi="Arial" w:cs="Arial"/>
        </w:rPr>
      </w:pPr>
      <w:r>
        <w:rPr>
          <w:rFonts w:ascii="Arial" w:hAnsi="Arial" w:cs="Arial"/>
        </w:rPr>
        <w:t>z</w:t>
      </w:r>
      <w:r w:rsidRPr="00F016D1">
        <w:rPr>
          <w:rFonts w:ascii="Arial" w:hAnsi="Arial" w:cs="Arial"/>
        </w:rPr>
        <w:t xml:space="preserve">apewnienie ciągłego nadzoru technicznego i kierowania robotami przez osoby wymienione                                    w § 8 ust. </w:t>
      </w:r>
      <w:r>
        <w:rPr>
          <w:rFonts w:ascii="Arial" w:hAnsi="Arial" w:cs="Arial"/>
        </w:rPr>
        <w:t>3</w:t>
      </w:r>
      <w:r w:rsidR="00A30B05">
        <w:rPr>
          <w:rFonts w:ascii="Arial" w:hAnsi="Arial" w:cs="Arial"/>
        </w:rPr>
        <w:t xml:space="preserve"> i 6</w:t>
      </w:r>
      <w:r w:rsidRPr="00F016D1">
        <w:rPr>
          <w:rFonts w:ascii="Arial" w:hAnsi="Arial" w:cs="Arial"/>
        </w:rPr>
        <w:t xml:space="preserve"> Umowy,</w:t>
      </w:r>
    </w:p>
    <w:p w14:paraId="067AF10C" w14:textId="77777777" w:rsidR="00BE1908" w:rsidRDefault="00BE1908">
      <w:pPr>
        <w:numPr>
          <w:ilvl w:val="1"/>
          <w:numId w:val="31"/>
        </w:numPr>
        <w:spacing w:before="120" w:after="120"/>
        <w:ind w:left="709" w:hanging="283"/>
        <w:jc w:val="both"/>
        <w:rPr>
          <w:rFonts w:ascii="Arial" w:hAnsi="Arial" w:cs="Arial"/>
        </w:rPr>
      </w:pPr>
      <w:r>
        <w:rPr>
          <w:rFonts w:ascii="Arial" w:hAnsi="Arial" w:cs="Arial"/>
        </w:rPr>
        <w:t>p</w:t>
      </w:r>
      <w:r w:rsidRPr="00F016D1">
        <w:rPr>
          <w:rFonts w:ascii="Arial" w:hAnsi="Arial" w:cs="Arial"/>
        </w:rPr>
        <w:t>rowadzenie Dziennika Budowy,</w:t>
      </w:r>
    </w:p>
    <w:p w14:paraId="357E0DA9" w14:textId="77777777" w:rsidR="00BE1908" w:rsidRDefault="00BE1908">
      <w:pPr>
        <w:numPr>
          <w:ilvl w:val="1"/>
          <w:numId w:val="31"/>
        </w:numPr>
        <w:spacing w:before="120" w:after="120"/>
        <w:ind w:left="709" w:hanging="283"/>
        <w:jc w:val="both"/>
        <w:rPr>
          <w:rFonts w:ascii="Arial" w:hAnsi="Arial" w:cs="Arial"/>
        </w:rPr>
      </w:pPr>
      <w:r>
        <w:rPr>
          <w:rFonts w:ascii="Arial" w:hAnsi="Arial" w:cs="Arial"/>
        </w:rPr>
        <w:t>z</w:t>
      </w:r>
      <w:r w:rsidRPr="00F016D1">
        <w:rPr>
          <w:rFonts w:ascii="Arial" w:hAnsi="Arial" w:cs="Arial"/>
        </w:rPr>
        <w:t>abezpieczenie terenu budowy pod względem BHP i ppoż. oraz terenu prowadzonych robót                        przed zapyleniem i gruzem,</w:t>
      </w:r>
    </w:p>
    <w:p w14:paraId="3FDEDDFE" w14:textId="77777777" w:rsidR="00BE1908" w:rsidRDefault="00BE1908">
      <w:pPr>
        <w:numPr>
          <w:ilvl w:val="1"/>
          <w:numId w:val="31"/>
        </w:numPr>
        <w:spacing w:before="120" w:after="120"/>
        <w:ind w:left="709" w:hanging="283"/>
        <w:jc w:val="both"/>
        <w:rPr>
          <w:rFonts w:ascii="Arial" w:hAnsi="Arial" w:cs="Arial"/>
        </w:rPr>
      </w:pPr>
      <w:r>
        <w:rPr>
          <w:rFonts w:ascii="Arial" w:hAnsi="Arial" w:cs="Arial"/>
        </w:rPr>
        <w:t>u</w:t>
      </w:r>
      <w:r w:rsidRPr="00F016D1">
        <w:rPr>
          <w:rFonts w:ascii="Arial" w:hAnsi="Arial" w:cs="Arial"/>
        </w:rPr>
        <w:t>trzymanie miejsc objętych robotami w stanie wolnym od przeszkód komunikacyjnych i zbędnych urządzeń pomocniczych oraz usuwanie wszelkich zbędnych materiałów, odpadów i śmieci na bieżąco,</w:t>
      </w:r>
    </w:p>
    <w:p w14:paraId="63F72BB1" w14:textId="77777777" w:rsidR="00BE1908" w:rsidRDefault="00BE1908">
      <w:pPr>
        <w:pStyle w:val="Akapitzlist"/>
        <w:numPr>
          <w:ilvl w:val="1"/>
          <w:numId w:val="31"/>
        </w:numPr>
        <w:spacing w:before="120" w:after="120"/>
        <w:ind w:left="786"/>
        <w:jc w:val="both"/>
        <w:rPr>
          <w:rFonts w:ascii="Arial" w:hAnsi="Arial" w:cs="Arial"/>
        </w:rPr>
      </w:pPr>
      <w:r>
        <w:rPr>
          <w:rFonts w:ascii="Arial" w:hAnsi="Arial" w:cs="Arial"/>
        </w:rPr>
        <w:t>c</w:t>
      </w:r>
      <w:r w:rsidRPr="00F016D1">
        <w:rPr>
          <w:rFonts w:ascii="Arial" w:hAnsi="Arial" w:cs="Arial"/>
        </w:rPr>
        <w:t>odzienne utrzymanie porządku na stanowiskach pracy i drogach komunikacyjnych, zapewnienie prawidłowej organizacji robót, wykonywanie robót zabezpieczających w celu umożliwienia dostępu do miejsc prowadzenia robót,</w:t>
      </w:r>
    </w:p>
    <w:p w14:paraId="1C541E03" w14:textId="77777777" w:rsidR="00BE1908" w:rsidRDefault="00BE1908">
      <w:pPr>
        <w:pStyle w:val="Akapitzlist"/>
        <w:numPr>
          <w:ilvl w:val="1"/>
          <w:numId w:val="31"/>
        </w:numPr>
        <w:spacing w:before="120" w:after="120"/>
        <w:ind w:left="786"/>
        <w:jc w:val="both"/>
        <w:rPr>
          <w:rFonts w:ascii="Arial" w:hAnsi="Arial" w:cs="Arial"/>
        </w:rPr>
      </w:pPr>
      <w:r>
        <w:rPr>
          <w:rFonts w:ascii="Arial" w:hAnsi="Arial" w:cs="Arial"/>
        </w:rPr>
        <w:t>w</w:t>
      </w:r>
      <w:r w:rsidRPr="00F016D1">
        <w:rPr>
          <w:rFonts w:ascii="Arial" w:hAnsi="Arial" w:cs="Arial"/>
        </w:rPr>
        <w:t>yposażenie swoich pracowników w odzież roboczą i ochronną z widoczną nazwą przedsiębiorcy (Wykonawcy i Podwykonawcy),</w:t>
      </w:r>
    </w:p>
    <w:p w14:paraId="62102477" w14:textId="77777777" w:rsidR="00BE1908" w:rsidRDefault="00BE1908">
      <w:pPr>
        <w:pStyle w:val="Akapitzlist"/>
        <w:numPr>
          <w:ilvl w:val="1"/>
          <w:numId w:val="31"/>
        </w:numPr>
        <w:spacing w:before="120" w:after="120"/>
        <w:ind w:left="786"/>
        <w:jc w:val="both"/>
        <w:rPr>
          <w:rFonts w:ascii="Arial" w:hAnsi="Arial" w:cs="Arial"/>
        </w:rPr>
      </w:pPr>
      <w:r>
        <w:rPr>
          <w:rFonts w:ascii="Arial" w:hAnsi="Arial" w:cs="Arial"/>
        </w:rPr>
        <w:lastRenderedPageBreak/>
        <w:t>s</w:t>
      </w:r>
      <w:r w:rsidRPr="00F016D1">
        <w:rPr>
          <w:rFonts w:ascii="Arial" w:hAnsi="Arial" w:cs="Arial"/>
        </w:rPr>
        <w:t>tosowanie niezbędnych środków BHP (w szczególności środków ochrony osobistej podczas pracy na wysokości; butów ochronnych, odzieży roboczej, kamizelek odblaskowych, kasków ochronnych, rękawic roboczych, uprzęży do prac na wysokości, atestowanych drabin). Wykonawca będzie używał wyłącznie sprawne narzędzia. Niesprawne narzędzia będą niezwłocznie usuwane z terenu robót,</w:t>
      </w:r>
    </w:p>
    <w:p w14:paraId="2053DF18" w14:textId="77777777" w:rsidR="00BE1908" w:rsidRDefault="00BE1908">
      <w:pPr>
        <w:pStyle w:val="Akapitzlist"/>
        <w:numPr>
          <w:ilvl w:val="1"/>
          <w:numId w:val="31"/>
        </w:numPr>
        <w:spacing w:before="120" w:after="120"/>
        <w:ind w:left="786"/>
        <w:jc w:val="both"/>
        <w:rPr>
          <w:rFonts w:ascii="Arial" w:hAnsi="Arial" w:cs="Arial"/>
        </w:rPr>
      </w:pPr>
      <w:r>
        <w:rPr>
          <w:rFonts w:ascii="Arial" w:hAnsi="Arial" w:cs="Arial"/>
        </w:rPr>
        <w:t>z</w:t>
      </w:r>
      <w:r w:rsidRPr="00F016D1">
        <w:rPr>
          <w:rFonts w:ascii="Arial" w:hAnsi="Arial" w:cs="Arial"/>
        </w:rPr>
        <w:t xml:space="preserve">abezpieczenie mienia i zdrowia osób w zasięgu prowadzonych prac budowlanych, </w:t>
      </w:r>
    </w:p>
    <w:p w14:paraId="4CA26AD8" w14:textId="77777777" w:rsidR="00BE1908" w:rsidRDefault="00BE1908">
      <w:pPr>
        <w:pStyle w:val="Akapitzlist"/>
        <w:numPr>
          <w:ilvl w:val="1"/>
          <w:numId w:val="31"/>
        </w:numPr>
        <w:spacing w:before="120" w:after="120"/>
        <w:ind w:left="786"/>
        <w:jc w:val="both"/>
        <w:rPr>
          <w:rFonts w:ascii="Arial" w:hAnsi="Arial" w:cs="Arial"/>
        </w:rPr>
      </w:pPr>
      <w:r>
        <w:rPr>
          <w:rFonts w:ascii="Arial" w:hAnsi="Arial" w:cs="Arial"/>
        </w:rPr>
        <w:t>z</w:t>
      </w:r>
      <w:r w:rsidRPr="00F016D1">
        <w:rPr>
          <w:rFonts w:ascii="Arial" w:hAnsi="Arial" w:cs="Arial"/>
        </w:rPr>
        <w:t>głoszenie i umożliwienie przeprowadzenia odbioru robót ulegających zakryciu,</w:t>
      </w:r>
    </w:p>
    <w:p w14:paraId="0DE9B31E" w14:textId="77777777" w:rsidR="00BE1908" w:rsidRDefault="00BE1908">
      <w:pPr>
        <w:pStyle w:val="Akapitzlist"/>
        <w:numPr>
          <w:ilvl w:val="1"/>
          <w:numId w:val="31"/>
        </w:numPr>
        <w:spacing w:before="120" w:after="120"/>
        <w:ind w:left="786"/>
        <w:jc w:val="both"/>
        <w:rPr>
          <w:rFonts w:ascii="Arial" w:hAnsi="Arial" w:cs="Arial"/>
        </w:rPr>
      </w:pPr>
      <w:r>
        <w:rPr>
          <w:rFonts w:ascii="Arial" w:hAnsi="Arial" w:cs="Arial"/>
        </w:rPr>
        <w:t>w</w:t>
      </w:r>
      <w:r w:rsidRPr="00F016D1">
        <w:rPr>
          <w:rFonts w:ascii="Arial" w:hAnsi="Arial" w:cs="Arial"/>
        </w:rPr>
        <w:t xml:space="preserve"> przypadku Podwykonawców i dalszych Podwykonawców koordynacja robót wykonywanych przez Podwykonawców i dalszych Podwykonawców;</w:t>
      </w:r>
    </w:p>
    <w:p w14:paraId="1CC602AF" w14:textId="3FB15DD3" w:rsidR="00BC2A57" w:rsidRPr="004224CD" w:rsidRDefault="008045F4">
      <w:pPr>
        <w:pStyle w:val="Akapitzlist"/>
        <w:numPr>
          <w:ilvl w:val="1"/>
          <w:numId w:val="31"/>
        </w:numPr>
        <w:spacing w:before="120" w:after="120"/>
        <w:ind w:left="786"/>
        <w:jc w:val="both"/>
        <w:rPr>
          <w:rFonts w:ascii="Arial" w:hAnsi="Arial" w:cs="Arial"/>
        </w:rPr>
      </w:pPr>
      <w:r w:rsidRPr="007C5F4E">
        <w:rPr>
          <w:rFonts w:ascii="Arial" w:hAnsi="Arial" w:cs="Arial"/>
        </w:rPr>
        <w:t>udział w koordynacyjnych naradach roboczych z Zamawiającym</w:t>
      </w:r>
      <w:r>
        <w:rPr>
          <w:rFonts w:ascii="Arial" w:hAnsi="Arial" w:cs="Arial"/>
        </w:rPr>
        <w:t xml:space="preserve"> w terminach wskazanych przez Zamawiającego</w:t>
      </w:r>
      <w:r w:rsidRPr="007C5F4E">
        <w:rPr>
          <w:rFonts w:ascii="Arial" w:hAnsi="Arial" w:cs="Arial"/>
        </w:rPr>
        <w:t>. Ustalenia pisemne dokonane na naradach koordynacyjnych są wiążące dla obu stron</w:t>
      </w:r>
      <w:r>
        <w:rPr>
          <w:rFonts w:ascii="Arial" w:hAnsi="Arial" w:cs="Arial"/>
        </w:rPr>
        <w:t xml:space="preserve"> w zakresach upoważnień jakie posiadają przedstawiciele Stron uczestniczących w naradzie. Wykonawca w ramach narad będzie składał informacje z postępów prac oraz realizacji uzgodnień z Zamawiającym wynikłych w trakcie realizacji inwestycji,</w:t>
      </w:r>
    </w:p>
    <w:p w14:paraId="026D7267" w14:textId="77777777" w:rsidR="00BE1908" w:rsidRDefault="00BE1908">
      <w:pPr>
        <w:pStyle w:val="Akapitzlist"/>
        <w:numPr>
          <w:ilvl w:val="1"/>
          <w:numId w:val="31"/>
        </w:numPr>
        <w:spacing w:before="120" w:after="120"/>
        <w:ind w:left="786"/>
        <w:jc w:val="both"/>
        <w:rPr>
          <w:rFonts w:ascii="Arial" w:hAnsi="Arial" w:cs="Arial"/>
        </w:rPr>
      </w:pPr>
      <w:r>
        <w:rPr>
          <w:rFonts w:ascii="Arial" w:hAnsi="Arial" w:cs="Arial"/>
        </w:rPr>
        <w:t>p</w:t>
      </w:r>
      <w:r w:rsidRPr="00F016D1">
        <w:rPr>
          <w:rFonts w:ascii="Arial" w:hAnsi="Arial" w:cs="Arial"/>
        </w:rPr>
        <w:t xml:space="preserve">rzeszkolenie pracowników z zakresu BHP i zagadnień ochrony przeciwpożarowej zgodnie </w:t>
      </w:r>
      <w:r w:rsidRPr="00F016D1">
        <w:rPr>
          <w:rFonts w:ascii="Arial" w:hAnsi="Arial" w:cs="Arial"/>
        </w:rPr>
        <w:br/>
        <w:t>z obowiązującymi przepisami oraz posiadanie aktualnych badań lekarskich dopuszczających pracowników do pracy na wyznaczonych stanowiskach</w:t>
      </w:r>
      <w:r>
        <w:rPr>
          <w:rFonts w:ascii="Arial" w:hAnsi="Arial" w:cs="Arial"/>
        </w:rPr>
        <w:t>,</w:t>
      </w:r>
    </w:p>
    <w:p w14:paraId="3BCA83AE" w14:textId="77777777" w:rsidR="00BE1908" w:rsidRPr="00F016D1" w:rsidRDefault="00BE1908">
      <w:pPr>
        <w:pStyle w:val="Akapitzlist"/>
        <w:numPr>
          <w:ilvl w:val="1"/>
          <w:numId w:val="31"/>
        </w:numPr>
        <w:spacing w:before="120" w:after="120"/>
        <w:ind w:left="786"/>
        <w:jc w:val="both"/>
        <w:rPr>
          <w:rFonts w:ascii="Arial" w:hAnsi="Arial" w:cs="Arial"/>
        </w:rPr>
      </w:pPr>
      <w:r>
        <w:rPr>
          <w:rFonts w:ascii="Arial" w:hAnsi="Arial" w:cs="Arial"/>
        </w:rPr>
        <w:t>p</w:t>
      </w:r>
      <w:r w:rsidRPr="00F016D1">
        <w:rPr>
          <w:rFonts w:ascii="Arial" w:hAnsi="Arial" w:cs="Arial"/>
        </w:rPr>
        <w:t>rzed przystąpieniem do wykonania robót wskazanie na piśmie nazw, danych kontaktowych oraz przedstawicieli, Podwykonawców zaangażowanych w ww. roboty, jeżeli są już znani. Wykonawca zawiadamia Zamawiającego o wszelkich zmianach w odniesieniu do informacji, o których mowa w</w:t>
      </w:r>
      <w:r>
        <w:rPr>
          <w:rFonts w:ascii="Arial" w:hAnsi="Arial" w:cs="Arial"/>
        </w:rPr>
        <w:t> </w:t>
      </w:r>
      <w:r w:rsidRPr="00F016D1">
        <w:rPr>
          <w:rFonts w:ascii="Arial" w:hAnsi="Arial" w:cs="Arial"/>
        </w:rPr>
        <w:t>zdaniu pierwszym, zaistniałych w trakcie realizacji robót, a także przekazuje wymagane informacje na temat nowych Podwykonawców, którym w późniejszym okresie zamierza powierzyć realizację robót,</w:t>
      </w:r>
    </w:p>
    <w:p w14:paraId="632A6EC5" w14:textId="15245471" w:rsidR="00BE1908" w:rsidRDefault="00BE1908">
      <w:pPr>
        <w:pStyle w:val="Akapitzlist"/>
        <w:numPr>
          <w:ilvl w:val="1"/>
          <w:numId w:val="31"/>
        </w:numPr>
        <w:spacing w:before="120" w:after="120"/>
        <w:ind w:left="786"/>
        <w:jc w:val="both"/>
        <w:rPr>
          <w:rFonts w:ascii="Arial" w:hAnsi="Arial" w:cs="Arial"/>
        </w:rPr>
      </w:pPr>
      <w:r>
        <w:rPr>
          <w:rFonts w:ascii="Arial" w:hAnsi="Arial" w:cs="Arial"/>
        </w:rPr>
        <w:t>w</w:t>
      </w:r>
      <w:r w:rsidRPr="00F016D1">
        <w:rPr>
          <w:rFonts w:ascii="Arial" w:hAnsi="Arial" w:cs="Arial"/>
        </w:rPr>
        <w:t>skazanie na piśmie inspektorom nadzoru inwestorskiego zakresu robót wykonywanych przez poszczególnych Podwykonawców i/lub dalszych Podwykonawców oraz ujmowanie ich zgodnie                            z zakresem prac w harmonogram</w:t>
      </w:r>
      <w:r w:rsidR="00A30B05">
        <w:rPr>
          <w:rFonts w:ascii="Arial" w:hAnsi="Arial" w:cs="Arial"/>
        </w:rPr>
        <w:t>ach</w:t>
      </w:r>
      <w:r w:rsidRPr="00F016D1">
        <w:rPr>
          <w:rFonts w:ascii="Arial" w:hAnsi="Arial" w:cs="Arial"/>
        </w:rPr>
        <w:t>,</w:t>
      </w:r>
    </w:p>
    <w:p w14:paraId="6DE87420" w14:textId="77777777" w:rsidR="00BE1908" w:rsidRDefault="00BE1908">
      <w:pPr>
        <w:pStyle w:val="Akapitzlist"/>
        <w:numPr>
          <w:ilvl w:val="1"/>
          <w:numId w:val="31"/>
        </w:numPr>
        <w:spacing w:before="120" w:after="120"/>
        <w:ind w:left="786"/>
        <w:jc w:val="both"/>
        <w:rPr>
          <w:rFonts w:ascii="Arial" w:hAnsi="Arial" w:cs="Arial"/>
        </w:rPr>
      </w:pPr>
      <w:r>
        <w:rPr>
          <w:rFonts w:ascii="Arial" w:hAnsi="Arial" w:cs="Arial"/>
        </w:rPr>
        <w:t>u</w:t>
      </w:r>
      <w:r w:rsidRPr="00F016D1">
        <w:rPr>
          <w:rFonts w:ascii="Arial" w:hAnsi="Arial" w:cs="Arial"/>
        </w:rPr>
        <w:t>możliwienie wstępu na teren budowy pracownikom nadzoru budowlanego, do których należy  wykonywanie zadań określonych w ustawie</w:t>
      </w:r>
      <w:r>
        <w:rPr>
          <w:rFonts w:ascii="Arial" w:hAnsi="Arial" w:cs="Arial"/>
        </w:rPr>
        <w:t xml:space="preserve"> – </w:t>
      </w:r>
      <w:r w:rsidRPr="00F016D1">
        <w:rPr>
          <w:rFonts w:ascii="Arial" w:hAnsi="Arial" w:cs="Arial"/>
        </w:rPr>
        <w:t>Prawo budowlane oraz do udostępnienia im danych                          i informacji wymaganych tą ustawą</w:t>
      </w:r>
      <w:r>
        <w:rPr>
          <w:rFonts w:ascii="Arial" w:hAnsi="Arial" w:cs="Arial"/>
        </w:rPr>
        <w:t>,</w:t>
      </w:r>
    </w:p>
    <w:p w14:paraId="09BBD36F" w14:textId="5BEC43AF" w:rsidR="00BE1908" w:rsidRDefault="00BE1908">
      <w:pPr>
        <w:pStyle w:val="Akapitzlist"/>
        <w:numPr>
          <w:ilvl w:val="1"/>
          <w:numId w:val="31"/>
        </w:numPr>
        <w:spacing w:before="120" w:after="120"/>
        <w:ind w:left="786"/>
        <w:jc w:val="both"/>
        <w:rPr>
          <w:rFonts w:ascii="Arial" w:hAnsi="Arial" w:cs="Arial"/>
        </w:rPr>
      </w:pPr>
      <w:r>
        <w:rPr>
          <w:rFonts w:ascii="Arial" w:hAnsi="Arial" w:cs="Arial"/>
        </w:rPr>
        <w:t>u</w:t>
      </w:r>
      <w:r w:rsidRPr="00F016D1">
        <w:rPr>
          <w:rFonts w:ascii="Arial" w:hAnsi="Arial" w:cs="Arial"/>
        </w:rPr>
        <w:t>możliwienie wstępu na teren budowy przedstawicielowi użytkownika</w:t>
      </w:r>
      <w:r>
        <w:rPr>
          <w:rFonts w:ascii="Arial" w:hAnsi="Arial" w:cs="Arial"/>
        </w:rPr>
        <w:t xml:space="preserve"> </w:t>
      </w:r>
      <w:r w:rsidRPr="00F016D1">
        <w:rPr>
          <w:rFonts w:ascii="Arial" w:hAnsi="Arial" w:cs="Arial"/>
        </w:rPr>
        <w:t>w asyście inspektora nadzoru inwestorskiego, po wcześniejszym uzgodnieniu</w:t>
      </w:r>
      <w:r>
        <w:rPr>
          <w:rFonts w:ascii="Arial" w:hAnsi="Arial" w:cs="Arial"/>
        </w:rPr>
        <w:t xml:space="preserve"> </w:t>
      </w:r>
      <w:r w:rsidRPr="00F016D1">
        <w:rPr>
          <w:rFonts w:ascii="Arial" w:hAnsi="Arial" w:cs="Arial"/>
        </w:rPr>
        <w:t>z kierownikiem Sekcji</w:t>
      </w:r>
      <w:r>
        <w:rPr>
          <w:rFonts w:ascii="Arial" w:hAnsi="Arial" w:cs="Arial"/>
        </w:rPr>
        <w:t xml:space="preserve"> </w:t>
      </w:r>
      <w:r w:rsidRPr="00F016D1">
        <w:rPr>
          <w:rFonts w:ascii="Arial" w:hAnsi="Arial" w:cs="Arial"/>
        </w:rPr>
        <w:t>Realizacji Inwestycji</w:t>
      </w:r>
      <w:r>
        <w:rPr>
          <w:rFonts w:ascii="Arial" w:hAnsi="Arial" w:cs="Arial"/>
        </w:rPr>
        <w:t>,</w:t>
      </w:r>
      <w:r w:rsidRPr="00F016D1">
        <w:rPr>
          <w:rFonts w:ascii="Arial" w:hAnsi="Arial" w:cs="Arial"/>
        </w:rPr>
        <w:t xml:space="preserve"> </w:t>
      </w:r>
    </w:p>
    <w:p w14:paraId="05AAFAB5" w14:textId="77777777" w:rsidR="00BE1908" w:rsidRDefault="00BE1908">
      <w:pPr>
        <w:pStyle w:val="Akapitzlist"/>
        <w:numPr>
          <w:ilvl w:val="1"/>
          <w:numId w:val="31"/>
        </w:numPr>
        <w:spacing w:before="120" w:after="120"/>
        <w:ind w:left="786"/>
        <w:jc w:val="both"/>
        <w:rPr>
          <w:rFonts w:ascii="Arial" w:hAnsi="Arial" w:cs="Arial"/>
        </w:rPr>
      </w:pPr>
      <w:r>
        <w:rPr>
          <w:rFonts w:ascii="Arial" w:hAnsi="Arial" w:cs="Arial"/>
        </w:rPr>
        <w:t>u</w:t>
      </w:r>
      <w:r w:rsidRPr="00F016D1">
        <w:rPr>
          <w:rFonts w:ascii="Arial" w:hAnsi="Arial" w:cs="Arial"/>
        </w:rPr>
        <w:t>porządkowanie terenu sąsiadującego zajętego lub użytkowanego oraz dokonanie na własny koszt renowacji zniszczonych lub uszkodzonych w wyniku prowadzonych robót obiektów, fragmentów terenów, dróg, nawierzchni i instalacji</w:t>
      </w:r>
      <w:r>
        <w:rPr>
          <w:rFonts w:ascii="Arial" w:hAnsi="Arial" w:cs="Arial"/>
        </w:rPr>
        <w:t>,</w:t>
      </w:r>
    </w:p>
    <w:p w14:paraId="0B6099C5" w14:textId="77777777" w:rsidR="00BE1908" w:rsidRDefault="00BE1908">
      <w:pPr>
        <w:pStyle w:val="Akapitzlist"/>
        <w:numPr>
          <w:ilvl w:val="1"/>
          <w:numId w:val="31"/>
        </w:numPr>
        <w:spacing w:before="120" w:after="120"/>
        <w:ind w:left="786"/>
        <w:jc w:val="both"/>
        <w:rPr>
          <w:rFonts w:ascii="Arial" w:hAnsi="Arial" w:cs="Arial"/>
        </w:rPr>
      </w:pPr>
      <w:r>
        <w:rPr>
          <w:rFonts w:ascii="Arial" w:hAnsi="Arial" w:cs="Arial"/>
        </w:rPr>
        <w:t>u</w:t>
      </w:r>
      <w:r w:rsidRPr="00F016D1">
        <w:rPr>
          <w:rFonts w:ascii="Arial" w:hAnsi="Arial" w:cs="Arial"/>
        </w:rPr>
        <w:t>porządkowanie terenu budowy po zakończeniu robót, usunięcie wszelkich materiałów          pochodzących z demontażu, pozostawienie obiektu w stanie czystym i nadającym się do użytkowania oraz przekazanie terenu Zamawiającemu najpóźniej w terminie ustalonym na odbiór końcowy robót, jednakże nie później niż 2 dni przed ustalonym terminem odbioru końcowego robót</w:t>
      </w:r>
      <w:r>
        <w:rPr>
          <w:rFonts w:ascii="Arial" w:hAnsi="Arial" w:cs="Arial"/>
        </w:rPr>
        <w:t>,</w:t>
      </w:r>
      <w:r w:rsidRPr="00F016D1">
        <w:rPr>
          <w:rFonts w:ascii="Arial" w:hAnsi="Arial" w:cs="Arial"/>
        </w:rPr>
        <w:t xml:space="preserve"> </w:t>
      </w:r>
    </w:p>
    <w:p w14:paraId="13F7CDE5" w14:textId="77777777" w:rsidR="00BE1908" w:rsidRDefault="00BE1908">
      <w:pPr>
        <w:pStyle w:val="Akapitzlist"/>
        <w:numPr>
          <w:ilvl w:val="1"/>
          <w:numId w:val="31"/>
        </w:numPr>
        <w:spacing w:before="120" w:after="120"/>
        <w:ind w:left="786"/>
        <w:jc w:val="both"/>
        <w:rPr>
          <w:rFonts w:ascii="Arial" w:hAnsi="Arial" w:cs="Arial"/>
        </w:rPr>
      </w:pPr>
      <w:r>
        <w:rPr>
          <w:rFonts w:ascii="Arial" w:hAnsi="Arial" w:cs="Arial"/>
        </w:rPr>
        <w:t>z</w:t>
      </w:r>
      <w:r w:rsidRPr="00F016D1">
        <w:rPr>
          <w:rFonts w:ascii="Arial" w:hAnsi="Arial" w:cs="Arial"/>
        </w:rPr>
        <w:t xml:space="preserve">głoszenie Zamawiającemu do odbioru robót zanikających, ulegających zakryciu, w terminie </w:t>
      </w:r>
      <w:r w:rsidRPr="00F016D1">
        <w:rPr>
          <w:rFonts w:ascii="Arial" w:hAnsi="Arial" w:cs="Arial"/>
          <w:b/>
          <w:bCs/>
        </w:rPr>
        <w:t>3 dni</w:t>
      </w:r>
      <w:r w:rsidRPr="00F016D1">
        <w:rPr>
          <w:rFonts w:ascii="Arial" w:hAnsi="Arial" w:cs="Arial"/>
        </w:rPr>
        <w:t xml:space="preserve"> roboczych przed ich powstaniem, potwierdzone wpisem do Dziennika Budowy; w przypadku stwierdzenia przez Zamawiającego braku udokumentowania w/w czynności Zamawiający jest upoważniony do żądania dokonania odkrywek we wskazanych miejscach na koszt Wykonawcy bez względu na wynik. Jeżeli Wykonawca odmówi dokonania odkrywek Zamawiający wykona je we własnym zakresie pokrywając poniesione koszty z wynagrodzenia przysługującego Wykonawcy</w:t>
      </w:r>
      <w:r>
        <w:rPr>
          <w:rFonts w:ascii="Arial" w:hAnsi="Arial" w:cs="Arial"/>
        </w:rPr>
        <w:t>,</w:t>
      </w:r>
    </w:p>
    <w:p w14:paraId="24A28DEE" w14:textId="536292B5" w:rsidR="00BE1908" w:rsidRPr="00F016D1" w:rsidRDefault="00BE1908">
      <w:pPr>
        <w:pStyle w:val="Akapitzlist"/>
        <w:numPr>
          <w:ilvl w:val="1"/>
          <w:numId w:val="31"/>
        </w:numPr>
        <w:spacing w:before="120" w:after="120"/>
        <w:ind w:left="786"/>
        <w:jc w:val="both"/>
        <w:rPr>
          <w:rFonts w:ascii="Arial" w:hAnsi="Arial" w:cs="Arial"/>
        </w:rPr>
      </w:pPr>
      <w:r>
        <w:rPr>
          <w:rFonts w:ascii="Arial" w:hAnsi="Arial" w:cs="Arial"/>
        </w:rPr>
        <w:t>u</w:t>
      </w:r>
      <w:r w:rsidRPr="00F016D1">
        <w:rPr>
          <w:rFonts w:ascii="Arial" w:hAnsi="Arial" w:cs="Arial"/>
        </w:rPr>
        <w:t>bezpieczenie robót z tytułu szkód, które mogą zaistnieć w związku ze zdarzeniami losowymi oraz od odpowiedzialności cywilnej, na kwotę nie niższą niż wartość</w:t>
      </w:r>
      <w:r w:rsidR="006874F2">
        <w:rPr>
          <w:rFonts w:ascii="Arial" w:hAnsi="Arial" w:cs="Arial"/>
        </w:rPr>
        <w:t xml:space="preserve"> brutto</w:t>
      </w:r>
      <w:r w:rsidRPr="00F016D1">
        <w:rPr>
          <w:rFonts w:ascii="Arial" w:hAnsi="Arial" w:cs="Arial"/>
        </w:rPr>
        <w:t xml:space="preserve"> zawartej Umowy, od dnia zawarcia Umowy do dnia końcowego odbioru</w:t>
      </w:r>
      <w:r>
        <w:rPr>
          <w:rFonts w:ascii="Arial" w:hAnsi="Arial" w:cs="Arial"/>
        </w:rPr>
        <w:t>; j</w:t>
      </w:r>
      <w:r w:rsidRPr="00F016D1">
        <w:rPr>
          <w:rFonts w:ascii="Arial" w:hAnsi="Arial" w:cs="Arial"/>
        </w:rPr>
        <w:t xml:space="preserve">eżeli polisa obejmuje okres krótszy niż okres realizacji niniejszej umowy Wykonawca, w terminie </w:t>
      </w:r>
      <w:r w:rsidRPr="00F016D1">
        <w:rPr>
          <w:rFonts w:ascii="Arial" w:hAnsi="Arial" w:cs="Arial"/>
          <w:b/>
          <w:bCs/>
        </w:rPr>
        <w:t>3 dni</w:t>
      </w:r>
      <w:r w:rsidRPr="00F016D1">
        <w:rPr>
          <w:rFonts w:ascii="Arial" w:hAnsi="Arial" w:cs="Arial"/>
        </w:rPr>
        <w:t xml:space="preserve"> przed dniem wygaśnięcia polisy, zobowiązany jest do zawarcia i przedstawienia Zamawiającemu umowy ubezpieczenia robót z tytułu szkód, które mogą zaistnieć w związku ze zdarzeniami losowymi oraz odpowiedzialności cywilnej zawartej na tych samych warunkach jak dotychczas, z zachowaniem ciągłości ubezpieczenia</w:t>
      </w:r>
      <w:r>
        <w:rPr>
          <w:rFonts w:ascii="Arial" w:hAnsi="Arial" w:cs="Arial"/>
        </w:rPr>
        <w:t>; w</w:t>
      </w:r>
      <w:r w:rsidRPr="00F016D1">
        <w:rPr>
          <w:rFonts w:ascii="Arial" w:hAnsi="Arial" w:cs="Arial"/>
        </w:rPr>
        <w:t xml:space="preserve"> przypadku nie wykonania powyższego obowiązku przez Wykonawcę, Zamawiający będzie uprawniony do zawarcia w/w umowy ubezpieczenia na koszt Wykonawcy. Kwota zapłacona przez Zamawiającego zostanie potrącona z wynagrodzenia przysługującego Wykonawcy</w:t>
      </w:r>
      <w:r w:rsidRPr="007938FB">
        <w:rPr>
          <w:rFonts w:ascii="Arial" w:hAnsi="Arial" w:cs="Arial"/>
        </w:rPr>
        <w:t>,</w:t>
      </w:r>
    </w:p>
    <w:p w14:paraId="0B2B9EBC" w14:textId="77777777" w:rsidR="00BE1908" w:rsidRDefault="00BE1908">
      <w:pPr>
        <w:pStyle w:val="Akapitzlist"/>
        <w:numPr>
          <w:ilvl w:val="1"/>
          <w:numId w:val="31"/>
        </w:numPr>
        <w:spacing w:before="120" w:after="120"/>
        <w:ind w:left="786"/>
        <w:jc w:val="both"/>
        <w:rPr>
          <w:rFonts w:ascii="Arial" w:hAnsi="Arial" w:cs="Arial"/>
        </w:rPr>
      </w:pPr>
      <w:r>
        <w:rPr>
          <w:rFonts w:ascii="Arial" w:hAnsi="Arial" w:cs="Arial"/>
        </w:rPr>
        <w:t>p</w:t>
      </w:r>
      <w:r w:rsidRPr="00F016D1">
        <w:rPr>
          <w:rFonts w:ascii="Arial" w:hAnsi="Arial" w:cs="Arial"/>
        </w:rPr>
        <w:t xml:space="preserve">rzestrzeganie przepisów BHP i ppoż. oraz </w:t>
      </w:r>
      <w:bookmarkStart w:id="25" w:name="_Hlk126180533"/>
      <w:r w:rsidRPr="00F016D1">
        <w:rPr>
          <w:rFonts w:ascii="Arial" w:hAnsi="Arial" w:cs="Arial"/>
        </w:rPr>
        <w:t>ponoszenie odpowiedzialności za wszystkie następstwa wynikające z nieprzestrzegania tych przepisów</w:t>
      </w:r>
      <w:bookmarkEnd w:id="25"/>
      <w:r>
        <w:rPr>
          <w:rFonts w:ascii="Arial" w:hAnsi="Arial" w:cs="Arial"/>
        </w:rPr>
        <w:t>,</w:t>
      </w:r>
    </w:p>
    <w:p w14:paraId="23753969" w14:textId="77777777" w:rsidR="00BE1908" w:rsidRDefault="00BE1908">
      <w:pPr>
        <w:pStyle w:val="Akapitzlist"/>
        <w:numPr>
          <w:ilvl w:val="1"/>
          <w:numId w:val="31"/>
        </w:numPr>
        <w:spacing w:before="120" w:after="120"/>
        <w:ind w:left="786"/>
        <w:jc w:val="both"/>
        <w:rPr>
          <w:rFonts w:ascii="Arial" w:hAnsi="Arial" w:cs="Arial"/>
        </w:rPr>
      </w:pPr>
      <w:r>
        <w:rPr>
          <w:rFonts w:ascii="Arial" w:hAnsi="Arial" w:cs="Arial"/>
        </w:rPr>
        <w:lastRenderedPageBreak/>
        <w:t>p</w:t>
      </w:r>
      <w:r w:rsidRPr="00F016D1">
        <w:rPr>
          <w:rFonts w:ascii="Arial" w:hAnsi="Arial" w:cs="Arial"/>
        </w:rPr>
        <w:t xml:space="preserve">rzestrzeganie przepisów w zakresie ochrony środowiska oraz ponoszenie odpowiedzialności </w:t>
      </w:r>
      <w:r>
        <w:rPr>
          <w:rFonts w:ascii="Arial" w:hAnsi="Arial" w:cs="Arial"/>
        </w:rPr>
        <w:t xml:space="preserve">                   </w:t>
      </w:r>
      <w:r w:rsidRPr="00F016D1">
        <w:rPr>
          <w:rFonts w:ascii="Arial" w:hAnsi="Arial" w:cs="Arial"/>
        </w:rPr>
        <w:t>za wszystkie następstwa wynikające z nieprzestrzegania tych przepisów</w:t>
      </w:r>
      <w:r>
        <w:rPr>
          <w:rFonts w:ascii="Arial" w:hAnsi="Arial" w:cs="Arial"/>
        </w:rPr>
        <w:t>,</w:t>
      </w:r>
    </w:p>
    <w:p w14:paraId="632843F0" w14:textId="77777777" w:rsidR="00BE1908" w:rsidRDefault="00BE1908">
      <w:pPr>
        <w:pStyle w:val="Akapitzlist"/>
        <w:numPr>
          <w:ilvl w:val="1"/>
          <w:numId w:val="31"/>
        </w:numPr>
        <w:spacing w:before="120" w:after="120"/>
        <w:ind w:left="786"/>
        <w:jc w:val="both"/>
        <w:rPr>
          <w:rFonts w:ascii="Arial" w:hAnsi="Arial" w:cs="Arial"/>
        </w:rPr>
      </w:pPr>
      <w:r>
        <w:rPr>
          <w:rFonts w:ascii="Arial" w:hAnsi="Arial" w:cs="Arial"/>
        </w:rPr>
        <w:t>p</w:t>
      </w:r>
      <w:r w:rsidRPr="00F016D1">
        <w:rPr>
          <w:rFonts w:ascii="Arial" w:hAnsi="Arial" w:cs="Arial"/>
        </w:rPr>
        <w:t>onoszenie kosztów za zużyte media zgodnie z § 6</w:t>
      </w:r>
      <w:r>
        <w:rPr>
          <w:rFonts w:ascii="Arial" w:hAnsi="Arial" w:cs="Arial"/>
        </w:rPr>
        <w:t>,</w:t>
      </w:r>
    </w:p>
    <w:p w14:paraId="1AC34361" w14:textId="31CF835C" w:rsidR="00BE1908" w:rsidRDefault="00BE1908">
      <w:pPr>
        <w:pStyle w:val="Akapitzlist"/>
        <w:numPr>
          <w:ilvl w:val="1"/>
          <w:numId w:val="31"/>
        </w:numPr>
        <w:spacing w:before="120" w:after="120"/>
        <w:ind w:left="786"/>
        <w:jc w:val="both"/>
        <w:rPr>
          <w:rFonts w:ascii="Arial" w:hAnsi="Arial" w:cs="Arial"/>
        </w:rPr>
      </w:pPr>
      <w:r>
        <w:rPr>
          <w:rFonts w:ascii="Arial" w:hAnsi="Arial" w:cs="Arial"/>
        </w:rPr>
        <w:t>udzielenie gwarancji jakości, zgodnie z § 11</w:t>
      </w:r>
      <w:r w:rsidR="00FE4B27">
        <w:rPr>
          <w:rFonts w:ascii="Arial" w:hAnsi="Arial" w:cs="Arial"/>
        </w:rPr>
        <w:t xml:space="preserve"> oraz wykonywanie obsługi gwarancyjnej, zgodnie               z § 19 Umowy</w:t>
      </w:r>
      <w:r w:rsidR="008045F4">
        <w:rPr>
          <w:rFonts w:ascii="Arial" w:hAnsi="Arial" w:cs="Arial"/>
        </w:rPr>
        <w:t xml:space="preserve"> i załączoną kartą gwarancyjną, stanowiącą </w:t>
      </w:r>
      <w:r w:rsidR="008045F4" w:rsidRPr="00D87096">
        <w:rPr>
          <w:rFonts w:ascii="Arial" w:hAnsi="Arial" w:cs="Arial"/>
          <w:b/>
          <w:bCs/>
        </w:rPr>
        <w:t>załącznik nr 5</w:t>
      </w:r>
      <w:r w:rsidR="008045F4" w:rsidRPr="00D87096">
        <w:rPr>
          <w:rFonts w:ascii="Arial" w:hAnsi="Arial" w:cs="Arial"/>
        </w:rPr>
        <w:t xml:space="preserve"> </w:t>
      </w:r>
      <w:r w:rsidR="008045F4">
        <w:rPr>
          <w:rFonts w:ascii="Arial" w:hAnsi="Arial" w:cs="Arial"/>
        </w:rPr>
        <w:t>do Umowy,</w:t>
      </w:r>
    </w:p>
    <w:p w14:paraId="5BAFAA95" w14:textId="09120641" w:rsidR="00135C9E" w:rsidRPr="00C96D57" w:rsidRDefault="00BE1908">
      <w:pPr>
        <w:pStyle w:val="Akapitzlist"/>
        <w:numPr>
          <w:ilvl w:val="1"/>
          <w:numId w:val="31"/>
        </w:numPr>
        <w:ind w:left="782" w:hanging="357"/>
        <w:jc w:val="both"/>
        <w:rPr>
          <w:rFonts w:ascii="Arial" w:hAnsi="Arial" w:cs="Arial"/>
        </w:rPr>
      </w:pPr>
      <w:r>
        <w:rPr>
          <w:rFonts w:ascii="Arial" w:hAnsi="Arial" w:cs="Arial"/>
        </w:rPr>
        <w:t>z</w:t>
      </w:r>
      <w:r w:rsidRPr="00F016D1">
        <w:rPr>
          <w:rFonts w:ascii="Arial" w:hAnsi="Arial" w:cs="Arial"/>
        </w:rPr>
        <w:t xml:space="preserve">achowanie w tajemnicy wszelkich informacji, uzyskanych w trakcie realizacji Umowy od dnia jej podpisania, przez czas nieoznaczony w szczególności nie umieszczanie nigdzie informacji                                 o wykonywanych pracach bez zgody Zamawiającego. W przypadku naruszenia niniejszego </w:t>
      </w:r>
    </w:p>
    <w:p w14:paraId="4FFC9703" w14:textId="12452C14" w:rsidR="00BE1908" w:rsidRDefault="00BE1908" w:rsidP="008045F4">
      <w:pPr>
        <w:pStyle w:val="Akapitzlist"/>
        <w:spacing w:after="120"/>
        <w:ind w:left="788"/>
        <w:jc w:val="both"/>
        <w:rPr>
          <w:rFonts w:ascii="Arial" w:hAnsi="Arial" w:cs="Arial"/>
        </w:rPr>
      </w:pPr>
      <w:r w:rsidRPr="00F016D1">
        <w:rPr>
          <w:rFonts w:ascii="Arial" w:hAnsi="Arial" w:cs="Arial"/>
        </w:rPr>
        <w:t>obowiązku Zamawiający może dochodzić odszkodowania na zasadach ogólnych określonych                w Kodeksie Cywilnym</w:t>
      </w:r>
      <w:r>
        <w:rPr>
          <w:rFonts w:ascii="Arial" w:hAnsi="Arial" w:cs="Arial"/>
        </w:rPr>
        <w:t>,</w:t>
      </w:r>
    </w:p>
    <w:p w14:paraId="58D5D5BF" w14:textId="7013EF24" w:rsidR="00BE1908" w:rsidRPr="00823B03" w:rsidRDefault="00BE1908">
      <w:pPr>
        <w:pStyle w:val="Akapitzlist"/>
        <w:numPr>
          <w:ilvl w:val="1"/>
          <w:numId w:val="31"/>
        </w:numPr>
        <w:spacing w:before="120" w:after="120"/>
        <w:ind w:left="786"/>
        <w:jc w:val="both"/>
        <w:rPr>
          <w:rFonts w:ascii="Arial" w:hAnsi="Arial" w:cs="Arial"/>
        </w:rPr>
      </w:pPr>
      <w:r>
        <w:rPr>
          <w:rFonts w:ascii="Arial" w:hAnsi="Arial" w:cs="Arial"/>
        </w:rPr>
        <w:t>u</w:t>
      </w:r>
      <w:r w:rsidRPr="00F016D1">
        <w:rPr>
          <w:rFonts w:ascii="Arial" w:hAnsi="Arial" w:cs="Arial"/>
        </w:rPr>
        <w:t>czestnictwo w odbiorze pogwarancyjnym</w:t>
      </w:r>
      <w:r w:rsidR="006874F2">
        <w:rPr>
          <w:rFonts w:ascii="Arial" w:hAnsi="Arial" w:cs="Arial"/>
        </w:rPr>
        <w:t xml:space="preserve"> poszczególnych części przedmiotu umowy</w:t>
      </w:r>
      <w:r>
        <w:rPr>
          <w:rFonts w:ascii="Arial" w:hAnsi="Arial" w:cs="Arial"/>
        </w:rPr>
        <w:t>,</w:t>
      </w:r>
    </w:p>
    <w:p w14:paraId="1E75DF19" w14:textId="3ADA447A" w:rsidR="00BE1908" w:rsidRDefault="00BE1908">
      <w:pPr>
        <w:pStyle w:val="Akapitzlist"/>
        <w:numPr>
          <w:ilvl w:val="1"/>
          <w:numId w:val="31"/>
        </w:numPr>
        <w:spacing w:before="120" w:after="120"/>
        <w:ind w:left="786"/>
        <w:jc w:val="both"/>
        <w:rPr>
          <w:rFonts w:ascii="Arial" w:hAnsi="Arial" w:cs="Arial"/>
        </w:rPr>
      </w:pPr>
      <w:r>
        <w:rPr>
          <w:rFonts w:ascii="Arial" w:hAnsi="Arial" w:cs="Arial"/>
        </w:rPr>
        <w:t>p</w:t>
      </w:r>
      <w:r w:rsidRPr="00F016D1">
        <w:rPr>
          <w:rFonts w:ascii="Arial" w:hAnsi="Arial" w:cs="Arial"/>
        </w:rPr>
        <w:t xml:space="preserve">rzedłożenie w dniu protokolarnego wprowadzenia na teren robót uprawnień budowlanych, kopii aktualnych zaświadczeń o przynależności do Izby Inżynierów Budownictwa oraz oświadczenia                                                       o objęciu obowiązków kierownika budowy i kierowników robót przez osoby, </w:t>
      </w:r>
      <w:r w:rsidRPr="00F016D1">
        <w:rPr>
          <w:rFonts w:ascii="Arial" w:hAnsi="Arial" w:cs="Arial"/>
        </w:rPr>
        <w:br/>
        <w:t xml:space="preserve">o których mowa w § 8 ust. </w:t>
      </w:r>
      <w:r>
        <w:rPr>
          <w:rFonts w:ascii="Arial" w:hAnsi="Arial" w:cs="Arial"/>
        </w:rPr>
        <w:t>3</w:t>
      </w:r>
      <w:r w:rsidR="00A30B05">
        <w:rPr>
          <w:rFonts w:ascii="Arial" w:hAnsi="Arial" w:cs="Arial"/>
        </w:rPr>
        <w:t xml:space="preserve"> i 6</w:t>
      </w:r>
      <w:r>
        <w:rPr>
          <w:rFonts w:ascii="Arial" w:hAnsi="Arial" w:cs="Arial"/>
        </w:rPr>
        <w:t xml:space="preserve">, </w:t>
      </w:r>
    </w:p>
    <w:p w14:paraId="2AFC8C56" w14:textId="77777777" w:rsidR="00BE1908" w:rsidRPr="001750F7" w:rsidRDefault="00BE1908">
      <w:pPr>
        <w:pStyle w:val="Akapitzlist"/>
        <w:numPr>
          <w:ilvl w:val="1"/>
          <w:numId w:val="31"/>
        </w:numPr>
        <w:spacing w:before="120" w:after="120"/>
        <w:ind w:left="786"/>
        <w:jc w:val="both"/>
        <w:rPr>
          <w:rFonts w:ascii="Arial" w:hAnsi="Arial" w:cs="Arial"/>
        </w:rPr>
      </w:pPr>
      <w:r w:rsidRPr="00F016D1">
        <w:rPr>
          <w:rFonts w:ascii="Arial" w:hAnsi="Arial" w:cs="Arial"/>
          <w:color w:val="000000"/>
        </w:rPr>
        <w:t>zwrot pobranych przepustek:</w:t>
      </w:r>
    </w:p>
    <w:p w14:paraId="35A0994F" w14:textId="34B91AB4" w:rsidR="00BE1908" w:rsidRPr="001750F7" w:rsidRDefault="00BE1908">
      <w:pPr>
        <w:pStyle w:val="Akapitzlist"/>
        <w:numPr>
          <w:ilvl w:val="2"/>
          <w:numId w:val="31"/>
        </w:numPr>
        <w:spacing w:before="120" w:after="120"/>
        <w:ind w:left="1134" w:hanging="141"/>
        <w:jc w:val="both"/>
        <w:rPr>
          <w:rFonts w:ascii="Arial" w:hAnsi="Arial" w:cs="Arial"/>
        </w:rPr>
      </w:pPr>
      <w:r w:rsidRPr="001750F7">
        <w:rPr>
          <w:rFonts w:ascii="Arial" w:hAnsi="Arial" w:cs="Arial"/>
          <w:color w:val="000000" w:themeColor="text1"/>
        </w:rPr>
        <w:t xml:space="preserve">w terminie </w:t>
      </w:r>
      <w:r w:rsidRPr="001750F7">
        <w:rPr>
          <w:rFonts w:ascii="Arial" w:hAnsi="Arial" w:cs="Arial"/>
          <w:b/>
          <w:bCs/>
          <w:color w:val="000000" w:themeColor="text1"/>
        </w:rPr>
        <w:t>7 dni</w:t>
      </w:r>
      <w:r w:rsidRPr="001750F7">
        <w:rPr>
          <w:rFonts w:ascii="Arial" w:hAnsi="Arial" w:cs="Arial"/>
          <w:color w:val="000000" w:themeColor="text1"/>
        </w:rPr>
        <w:t xml:space="preserve"> po upływie okresu, na który zostały wydane (potwierdzenia rozliczenia </w:t>
      </w:r>
      <w:r w:rsidR="00CA7A27">
        <w:rPr>
          <w:rFonts w:ascii="Arial" w:hAnsi="Arial" w:cs="Arial"/>
          <w:color w:val="000000" w:themeColor="text1"/>
        </w:rPr>
        <w:t xml:space="preserve"> </w:t>
      </w:r>
      <w:r w:rsidRPr="001750F7">
        <w:rPr>
          <w:rFonts w:ascii="Arial" w:hAnsi="Arial" w:cs="Arial"/>
          <w:color w:val="000000" w:themeColor="text1"/>
        </w:rPr>
        <w:t>przepustek dokonuje uprawniony pracownik DIB),</w:t>
      </w:r>
    </w:p>
    <w:p w14:paraId="6D262BE9" w14:textId="3F505606" w:rsidR="00BE1908" w:rsidRPr="001750F7" w:rsidRDefault="00BE1908">
      <w:pPr>
        <w:pStyle w:val="Akapitzlist"/>
        <w:numPr>
          <w:ilvl w:val="2"/>
          <w:numId w:val="31"/>
        </w:numPr>
        <w:spacing w:before="120" w:after="120"/>
        <w:ind w:left="1134" w:hanging="141"/>
        <w:jc w:val="both"/>
        <w:rPr>
          <w:rFonts w:ascii="Arial" w:hAnsi="Arial" w:cs="Arial"/>
        </w:rPr>
      </w:pPr>
      <w:r w:rsidRPr="001750F7">
        <w:rPr>
          <w:rFonts w:ascii="Arial" w:hAnsi="Arial" w:cs="Arial"/>
          <w:color w:val="000000" w:themeColor="text1"/>
        </w:rPr>
        <w:t>najpóźniej w dniu podpisania</w:t>
      </w:r>
      <w:r w:rsidR="00DD3C5B">
        <w:rPr>
          <w:rFonts w:ascii="Arial" w:hAnsi="Arial" w:cs="Arial"/>
          <w:color w:val="000000" w:themeColor="text1"/>
        </w:rPr>
        <w:t xml:space="preserve"> </w:t>
      </w:r>
      <w:r w:rsidRPr="001750F7">
        <w:rPr>
          <w:rFonts w:ascii="Arial" w:hAnsi="Arial" w:cs="Arial"/>
          <w:color w:val="000000" w:themeColor="text1"/>
        </w:rPr>
        <w:t xml:space="preserve">protokołu </w:t>
      </w:r>
      <w:r w:rsidR="00E95E69">
        <w:rPr>
          <w:rFonts w:ascii="Arial" w:hAnsi="Arial" w:cs="Arial"/>
          <w:color w:val="000000" w:themeColor="text1"/>
        </w:rPr>
        <w:t xml:space="preserve">odbioru </w:t>
      </w:r>
      <w:r w:rsidRPr="001750F7">
        <w:rPr>
          <w:rFonts w:ascii="Arial" w:hAnsi="Arial" w:cs="Arial"/>
          <w:color w:val="000000" w:themeColor="text1"/>
        </w:rPr>
        <w:t>końcowego robót</w:t>
      </w:r>
      <w:r w:rsidR="00E95E69">
        <w:rPr>
          <w:rFonts w:ascii="Arial" w:hAnsi="Arial" w:cs="Arial"/>
          <w:color w:val="000000" w:themeColor="text1"/>
        </w:rPr>
        <w:t xml:space="preserve"> budowlanych</w:t>
      </w:r>
      <w:r w:rsidRPr="001750F7">
        <w:rPr>
          <w:rFonts w:ascii="Arial" w:hAnsi="Arial" w:cs="Arial"/>
          <w:color w:val="000000" w:themeColor="text1"/>
        </w:rPr>
        <w:t xml:space="preserve"> w przypadku przepustek, których okres ważności upływa w dniu podpisania</w:t>
      </w:r>
      <w:r w:rsidR="00E95E69">
        <w:rPr>
          <w:rFonts w:ascii="Arial" w:hAnsi="Arial" w:cs="Arial"/>
          <w:color w:val="000000" w:themeColor="text1"/>
        </w:rPr>
        <w:t xml:space="preserve"> </w:t>
      </w:r>
      <w:r w:rsidRPr="001750F7">
        <w:rPr>
          <w:rFonts w:ascii="Arial" w:hAnsi="Arial" w:cs="Arial"/>
          <w:color w:val="000000" w:themeColor="text1"/>
        </w:rPr>
        <w:t>protokołu</w:t>
      </w:r>
      <w:r w:rsidR="00E95E69">
        <w:rPr>
          <w:rFonts w:ascii="Arial" w:hAnsi="Arial" w:cs="Arial"/>
          <w:color w:val="000000" w:themeColor="text1"/>
        </w:rPr>
        <w:t xml:space="preserve"> końcowego</w:t>
      </w:r>
      <w:r w:rsidRPr="001750F7">
        <w:rPr>
          <w:rFonts w:ascii="Arial" w:hAnsi="Arial" w:cs="Arial"/>
          <w:color w:val="000000" w:themeColor="text1"/>
        </w:rPr>
        <w:t xml:space="preserve"> odbioru robót</w:t>
      </w:r>
      <w:r w:rsidR="00E95E69">
        <w:rPr>
          <w:rFonts w:ascii="Arial" w:hAnsi="Arial" w:cs="Arial"/>
          <w:color w:val="000000" w:themeColor="text1"/>
        </w:rPr>
        <w:t xml:space="preserve"> budowlanych</w:t>
      </w:r>
      <w:r w:rsidRPr="001750F7">
        <w:rPr>
          <w:rFonts w:ascii="Arial" w:hAnsi="Arial" w:cs="Arial"/>
          <w:color w:val="000000" w:themeColor="text1"/>
        </w:rPr>
        <w:t xml:space="preserve"> (potwierdzenia rozliczenia przepustek dokonuje uprawniony pracownik DIB).</w:t>
      </w:r>
    </w:p>
    <w:p w14:paraId="6C6F7D08" w14:textId="7BB93061" w:rsidR="00BE1908" w:rsidRPr="00223A37" w:rsidRDefault="00223A37" w:rsidP="00461C7C">
      <w:pPr>
        <w:numPr>
          <w:ilvl w:val="0"/>
          <w:numId w:val="6"/>
        </w:numPr>
        <w:tabs>
          <w:tab w:val="clear" w:pos="3715"/>
          <w:tab w:val="num" w:pos="284"/>
          <w:tab w:val="num" w:pos="880"/>
        </w:tabs>
        <w:spacing w:before="120" w:after="120"/>
        <w:ind w:left="284" w:hanging="284"/>
        <w:jc w:val="both"/>
        <w:rPr>
          <w:rFonts w:ascii="Arial" w:hAnsi="Arial" w:cs="Arial"/>
        </w:rPr>
      </w:pPr>
      <w:r w:rsidRPr="00223A37">
        <w:rPr>
          <w:rFonts w:ascii="Arial" w:hAnsi="Arial" w:cs="Arial"/>
        </w:rPr>
        <w:t>Wykonawca ponosi zgodnie z Umową i przepisami prawa wszelką odpowiedzialność za szkody powstałe w wyniku robót mu powierzonych.</w:t>
      </w:r>
    </w:p>
    <w:p w14:paraId="0C1C919F" w14:textId="0A58966F" w:rsidR="00BE1908" w:rsidRPr="00330CA1" w:rsidRDefault="00BE1908" w:rsidP="00330CA1">
      <w:pPr>
        <w:numPr>
          <w:ilvl w:val="0"/>
          <w:numId w:val="6"/>
        </w:numPr>
        <w:tabs>
          <w:tab w:val="clear" w:pos="3715"/>
          <w:tab w:val="num" w:pos="284"/>
          <w:tab w:val="num" w:pos="880"/>
        </w:tabs>
        <w:spacing w:after="120"/>
        <w:ind w:left="284" w:hanging="284"/>
        <w:jc w:val="both"/>
        <w:rPr>
          <w:rFonts w:ascii="Arial" w:hAnsi="Arial" w:cs="Arial"/>
        </w:rPr>
      </w:pPr>
      <w:r w:rsidRPr="00921FB2">
        <w:rPr>
          <w:rFonts w:ascii="Arial" w:hAnsi="Arial" w:cs="Arial"/>
        </w:rPr>
        <w:t>Wykonawca oświadcza, że zapoznał się z dokumentacją przedstawioną przez Zamawiającego i nie zgłasza do niej uwag i zastrzeżeń.</w:t>
      </w:r>
      <w:r w:rsidR="00330CA1">
        <w:rPr>
          <w:rFonts w:ascii="Arial" w:hAnsi="Arial" w:cs="Arial"/>
        </w:rPr>
        <w:t xml:space="preserve"> </w:t>
      </w:r>
      <w:r w:rsidR="00330CA1" w:rsidRPr="00330CA1">
        <w:rPr>
          <w:rFonts w:ascii="Arial" w:hAnsi="Arial" w:cs="Arial"/>
        </w:rPr>
        <w:t xml:space="preserve">Zakres obowiązków weryfikacyjnych nałożonych na Wykonawcę </w:t>
      </w:r>
      <w:r w:rsidR="002B59D1">
        <w:rPr>
          <w:rFonts w:ascii="Arial" w:hAnsi="Arial" w:cs="Arial"/>
        </w:rPr>
        <w:t xml:space="preserve">             </w:t>
      </w:r>
      <w:r w:rsidR="00330CA1" w:rsidRPr="00330CA1">
        <w:rPr>
          <w:rFonts w:ascii="Arial" w:hAnsi="Arial" w:cs="Arial"/>
        </w:rPr>
        <w:t xml:space="preserve">i składanych oświadczeń ograniczony jest do czynności i informacji, możliwych do przeprowadzenia </w:t>
      </w:r>
      <w:r w:rsidR="00330CA1" w:rsidRPr="00330CA1">
        <w:rPr>
          <w:rFonts w:ascii="Arial" w:hAnsi="Arial" w:cs="Arial"/>
        </w:rPr>
        <w:br/>
        <w:t xml:space="preserve">i zidentyfikowania przez Wykonawcę na podstawie dokumentacji sporządzonej przez Zamawiającego na etapie składania oferty. </w:t>
      </w:r>
    </w:p>
    <w:p w14:paraId="25262AB1" w14:textId="77777777" w:rsidR="00D00BF8" w:rsidRDefault="00BE1908" w:rsidP="00BC2A57">
      <w:pPr>
        <w:numPr>
          <w:ilvl w:val="0"/>
          <w:numId w:val="6"/>
        </w:numPr>
        <w:tabs>
          <w:tab w:val="clear" w:pos="3715"/>
          <w:tab w:val="num" w:pos="284"/>
          <w:tab w:val="num" w:pos="880"/>
        </w:tabs>
        <w:spacing w:after="120"/>
        <w:ind w:left="284" w:hanging="284"/>
        <w:jc w:val="both"/>
        <w:rPr>
          <w:rFonts w:ascii="Arial" w:hAnsi="Arial" w:cs="Arial"/>
        </w:rPr>
      </w:pPr>
      <w:r w:rsidRPr="00921FB2">
        <w:rPr>
          <w:rFonts w:ascii="Arial" w:hAnsi="Arial" w:cs="Arial"/>
        </w:rPr>
        <w:t xml:space="preserve">Wykonawca zobowiązany jest do zwrotu dokumentacji, którą udostępnił Zamawiający w celu realizacji przedmiotu Umowy. Zwrot dokumentacji, o której mowa w zdaniu pierwszym musi nastąpić najpóźniej </w:t>
      </w:r>
      <w:r w:rsidRPr="00921FB2">
        <w:rPr>
          <w:rFonts w:ascii="Arial" w:hAnsi="Arial" w:cs="Arial"/>
        </w:rPr>
        <w:br/>
        <w:t xml:space="preserve">w dniu zgłoszenia przez Wykonawcę gotowości do odbioru końcowego przedmiotu Umowy. </w:t>
      </w:r>
    </w:p>
    <w:p w14:paraId="7CF8DCB8" w14:textId="15EC9BD7" w:rsidR="00FA7A9C" w:rsidRPr="00E26B1F" w:rsidRDefault="00FA7A9C">
      <w:pPr>
        <w:pStyle w:val="Akapitzlist"/>
        <w:numPr>
          <w:ilvl w:val="0"/>
          <w:numId w:val="26"/>
        </w:numPr>
        <w:tabs>
          <w:tab w:val="clear" w:pos="1305"/>
        </w:tabs>
        <w:adjustRightInd w:val="0"/>
        <w:spacing w:after="120"/>
        <w:ind w:left="284" w:hanging="284"/>
        <w:jc w:val="both"/>
        <w:rPr>
          <w:rFonts w:ascii="Arial" w:eastAsia="Calibri" w:hAnsi="Arial" w:cs="Arial"/>
          <w:bCs/>
          <w:lang w:eastAsia="en-US"/>
        </w:rPr>
      </w:pPr>
      <w:r w:rsidRPr="00E26B1F">
        <w:rPr>
          <w:rFonts w:ascii="Arial" w:hAnsi="Arial" w:cs="Arial"/>
        </w:rPr>
        <w:t>Wykonawca jako wyłącznie uprawniony z tytułu autorskich praw majątkowych do utworów powstałych                w toku realizacji przedmiotu Umowy, w zakresie wskazanym w art. 50 ustawy z dnia 4 lutego 1994 r.                    o prawie autorskim i prawach pokrewnych (Dz. U. z 202</w:t>
      </w:r>
      <w:r w:rsidR="00330CA1">
        <w:rPr>
          <w:rFonts w:ascii="Arial" w:hAnsi="Arial" w:cs="Arial"/>
        </w:rPr>
        <w:t>5</w:t>
      </w:r>
      <w:r w:rsidRPr="00E26B1F">
        <w:rPr>
          <w:rFonts w:ascii="Arial" w:hAnsi="Arial" w:cs="Arial"/>
        </w:rPr>
        <w:t xml:space="preserve"> r. poz. 2</w:t>
      </w:r>
      <w:r w:rsidR="00330CA1">
        <w:rPr>
          <w:rFonts w:ascii="Arial" w:hAnsi="Arial" w:cs="Arial"/>
        </w:rPr>
        <w:t>4</w:t>
      </w:r>
      <w:r w:rsidRPr="00E26B1F">
        <w:rPr>
          <w:rFonts w:ascii="Arial" w:hAnsi="Arial" w:cs="Arial"/>
        </w:rPr>
        <w:t xml:space="preserve">), przenosi na rzecz Zamawiającego, w ramach wynagrodzenia brutto, określonego w § 3 ust. 1 niniejszej Umowy, wyłączne autorskie prawa majątkowe do nieograniczonego w czasie, w kraju i zagranicą, rozporządzania i korzystania z przedmiotu Umowy na wszystkich wymienionych poniżej polach eksploatacji, tj. w szczególności:  </w:t>
      </w:r>
    </w:p>
    <w:p w14:paraId="72386711" w14:textId="77777777" w:rsidR="00FA7A9C" w:rsidRPr="00466EAA" w:rsidRDefault="00FA7A9C">
      <w:pPr>
        <w:pStyle w:val="Akapitzlist"/>
        <w:numPr>
          <w:ilvl w:val="0"/>
          <w:numId w:val="25"/>
        </w:numPr>
        <w:spacing w:after="120"/>
        <w:ind w:hanging="294"/>
        <w:jc w:val="both"/>
        <w:rPr>
          <w:rFonts w:ascii="Arial" w:hAnsi="Arial" w:cs="Arial"/>
        </w:rPr>
      </w:pPr>
      <w:r>
        <w:rPr>
          <w:rFonts w:ascii="Arial" w:hAnsi="Arial" w:cs="Arial"/>
        </w:rPr>
        <w:t>u</w:t>
      </w:r>
      <w:r w:rsidRPr="00466EAA">
        <w:rPr>
          <w:rFonts w:ascii="Arial" w:hAnsi="Arial" w:cs="Arial"/>
        </w:rPr>
        <w:t>trwalanie</w:t>
      </w:r>
      <w:r>
        <w:rPr>
          <w:rFonts w:ascii="Arial" w:hAnsi="Arial" w:cs="Arial"/>
        </w:rPr>
        <w:t xml:space="preserve"> wyniku</w:t>
      </w:r>
      <w:r w:rsidRPr="00466EAA">
        <w:rPr>
          <w:rFonts w:ascii="Arial" w:hAnsi="Arial" w:cs="Arial"/>
        </w:rPr>
        <w:t xml:space="preserve"> umowy na jakichkolwiek nośnikach;</w:t>
      </w:r>
    </w:p>
    <w:p w14:paraId="78D6EA7D" w14:textId="77777777" w:rsidR="00FA7A9C" w:rsidRPr="00466EAA" w:rsidRDefault="00FA7A9C">
      <w:pPr>
        <w:pStyle w:val="Akapitzlist"/>
        <w:numPr>
          <w:ilvl w:val="0"/>
          <w:numId w:val="25"/>
        </w:numPr>
        <w:spacing w:after="120"/>
        <w:ind w:hanging="294"/>
        <w:jc w:val="both"/>
        <w:rPr>
          <w:rFonts w:ascii="Arial" w:hAnsi="Arial" w:cs="Arial"/>
        </w:rPr>
      </w:pPr>
      <w:r>
        <w:rPr>
          <w:rFonts w:ascii="Arial" w:hAnsi="Arial" w:cs="Arial"/>
        </w:rPr>
        <w:t>z</w:t>
      </w:r>
      <w:r w:rsidRPr="00466EAA">
        <w:rPr>
          <w:rFonts w:ascii="Arial" w:hAnsi="Arial" w:cs="Arial"/>
        </w:rPr>
        <w:t>wielokrotnianie</w:t>
      </w:r>
      <w:r>
        <w:rPr>
          <w:rFonts w:ascii="Arial" w:hAnsi="Arial" w:cs="Arial"/>
        </w:rPr>
        <w:t xml:space="preserve"> wyniku</w:t>
      </w:r>
      <w:r w:rsidRPr="00466EAA">
        <w:rPr>
          <w:rFonts w:ascii="Arial" w:hAnsi="Arial" w:cs="Arial"/>
        </w:rPr>
        <w:t xml:space="preserve"> umowy w całości lub części jakimikolwiek środkami i w jakiejkolwiek formie techniką drukarską, reprograficzną, cyfrową;</w:t>
      </w:r>
    </w:p>
    <w:p w14:paraId="67EEAC3A" w14:textId="77777777" w:rsidR="00FA7A9C" w:rsidRPr="00466EAA" w:rsidRDefault="00FA7A9C">
      <w:pPr>
        <w:pStyle w:val="Akapitzlist"/>
        <w:numPr>
          <w:ilvl w:val="0"/>
          <w:numId w:val="25"/>
        </w:numPr>
        <w:spacing w:after="120"/>
        <w:ind w:hanging="294"/>
        <w:jc w:val="both"/>
        <w:rPr>
          <w:rFonts w:ascii="Arial" w:hAnsi="Arial" w:cs="Arial"/>
        </w:rPr>
      </w:pPr>
      <w:r w:rsidRPr="00466EAA">
        <w:rPr>
          <w:rFonts w:ascii="Arial" w:hAnsi="Arial" w:cs="Arial"/>
        </w:rPr>
        <w:t xml:space="preserve">rozpowszechnianie </w:t>
      </w:r>
      <w:r>
        <w:rPr>
          <w:rFonts w:ascii="Arial" w:hAnsi="Arial" w:cs="Arial"/>
        </w:rPr>
        <w:t>wyniku U</w:t>
      </w:r>
      <w:r w:rsidRPr="00466EAA">
        <w:rPr>
          <w:rFonts w:ascii="Arial" w:hAnsi="Arial" w:cs="Arial"/>
        </w:rPr>
        <w:t>mowy w całości lub części lub jego egzemplarzy każdym znanym sposobem i techniką drukarską, reprograficzną, cyfrową w tym wprowadzanie do obrotu, użyczenia lub najmu oryginału albo egzemplarzy wyniku pracy;</w:t>
      </w:r>
    </w:p>
    <w:p w14:paraId="4A521FC9" w14:textId="77777777" w:rsidR="00FA7A9C" w:rsidRPr="00466EAA" w:rsidRDefault="00FA7A9C">
      <w:pPr>
        <w:pStyle w:val="Akapitzlist"/>
        <w:numPr>
          <w:ilvl w:val="0"/>
          <w:numId w:val="25"/>
        </w:numPr>
        <w:spacing w:after="120"/>
        <w:ind w:hanging="294"/>
        <w:rPr>
          <w:rFonts w:ascii="Arial" w:hAnsi="Arial" w:cs="Arial"/>
        </w:rPr>
      </w:pPr>
      <w:r w:rsidRPr="00466EAA">
        <w:rPr>
          <w:rFonts w:ascii="Arial" w:hAnsi="Arial" w:cs="Arial"/>
        </w:rPr>
        <w:t xml:space="preserve">korzystania, rozpowszechniania, </w:t>
      </w:r>
      <w:r>
        <w:rPr>
          <w:rFonts w:ascii="Arial" w:hAnsi="Arial" w:cs="Arial"/>
        </w:rPr>
        <w:t xml:space="preserve">udostępniania, </w:t>
      </w:r>
      <w:r w:rsidRPr="00466EAA">
        <w:rPr>
          <w:rFonts w:ascii="Arial" w:hAnsi="Arial" w:cs="Arial"/>
        </w:rPr>
        <w:t xml:space="preserve">dokonywania zmian, przeróbek, wykorzystania </w:t>
      </w:r>
      <w:r>
        <w:rPr>
          <w:rFonts w:ascii="Arial" w:hAnsi="Arial" w:cs="Arial"/>
        </w:rPr>
        <w:t xml:space="preserve">              </w:t>
      </w:r>
      <w:r w:rsidRPr="00466EAA">
        <w:rPr>
          <w:rFonts w:ascii="Arial" w:hAnsi="Arial" w:cs="Arial"/>
        </w:rPr>
        <w:t>w części lub w całości.</w:t>
      </w:r>
    </w:p>
    <w:p w14:paraId="4B9A3F61" w14:textId="3DA96912" w:rsidR="00FA7A9C" w:rsidRPr="00466EAA" w:rsidRDefault="00FA7A9C">
      <w:pPr>
        <w:numPr>
          <w:ilvl w:val="0"/>
          <w:numId w:val="26"/>
        </w:numPr>
        <w:tabs>
          <w:tab w:val="clear" w:pos="1305"/>
        </w:tabs>
        <w:spacing w:before="48" w:after="120"/>
        <w:ind w:left="426" w:hanging="426"/>
        <w:jc w:val="both"/>
        <w:rPr>
          <w:rFonts w:ascii="Arial" w:hAnsi="Arial" w:cs="Arial"/>
        </w:rPr>
      </w:pPr>
      <w:r w:rsidRPr="00466EAA">
        <w:rPr>
          <w:rFonts w:ascii="Arial" w:hAnsi="Arial" w:cs="Arial"/>
        </w:rPr>
        <w:t xml:space="preserve">Wraz z przejściem autorskich praw majątkowych na Zamawiającego przechodzi własność nośników, </w:t>
      </w:r>
      <w:r w:rsidR="002B59D1">
        <w:rPr>
          <w:rFonts w:ascii="Arial" w:hAnsi="Arial" w:cs="Arial"/>
        </w:rPr>
        <w:t xml:space="preserve">  </w:t>
      </w:r>
      <w:r w:rsidRPr="00466EAA">
        <w:rPr>
          <w:rFonts w:ascii="Arial" w:hAnsi="Arial" w:cs="Arial"/>
        </w:rPr>
        <w:t>na których</w:t>
      </w:r>
      <w:r>
        <w:rPr>
          <w:rFonts w:ascii="Arial" w:hAnsi="Arial" w:cs="Arial"/>
        </w:rPr>
        <w:t xml:space="preserve"> ww. utwory </w:t>
      </w:r>
      <w:r w:rsidRPr="00466EAA">
        <w:rPr>
          <w:rFonts w:ascii="Arial" w:hAnsi="Arial" w:cs="Arial"/>
        </w:rPr>
        <w:t>został</w:t>
      </w:r>
      <w:r>
        <w:rPr>
          <w:rFonts w:ascii="Arial" w:hAnsi="Arial" w:cs="Arial"/>
        </w:rPr>
        <w:t>y</w:t>
      </w:r>
      <w:r w:rsidRPr="00466EAA">
        <w:rPr>
          <w:rFonts w:ascii="Arial" w:hAnsi="Arial" w:cs="Arial"/>
        </w:rPr>
        <w:t xml:space="preserve"> utrwalon</w:t>
      </w:r>
      <w:r>
        <w:rPr>
          <w:rFonts w:ascii="Arial" w:hAnsi="Arial" w:cs="Arial"/>
        </w:rPr>
        <w:t>e</w:t>
      </w:r>
      <w:r w:rsidRPr="00466EAA">
        <w:rPr>
          <w:rFonts w:ascii="Arial" w:hAnsi="Arial" w:cs="Arial"/>
        </w:rPr>
        <w:t xml:space="preserve"> i prawo wykonywania praw zależnych oraz wyrażania zgody na wykonywanie praw zależnych. </w:t>
      </w:r>
    </w:p>
    <w:p w14:paraId="777E5283" w14:textId="77777777" w:rsidR="00FA7A9C" w:rsidRPr="00466EAA" w:rsidRDefault="00FA7A9C">
      <w:pPr>
        <w:numPr>
          <w:ilvl w:val="0"/>
          <w:numId w:val="26"/>
        </w:numPr>
        <w:tabs>
          <w:tab w:val="clear" w:pos="1305"/>
        </w:tabs>
        <w:spacing w:after="120"/>
        <w:ind w:left="426" w:hanging="426"/>
        <w:jc w:val="both"/>
        <w:rPr>
          <w:rFonts w:ascii="Arial" w:hAnsi="Arial" w:cs="Arial"/>
        </w:rPr>
      </w:pPr>
      <w:r w:rsidRPr="00466EAA">
        <w:rPr>
          <w:rFonts w:ascii="Arial" w:hAnsi="Arial" w:cs="Arial"/>
        </w:rPr>
        <w:t>Nabycie przez Zamawiającego autorskich praw majątkowych do wyników umowy, jak również prawa własności egzemplarzy dokumentacji następuje z chwilą odbioru przedmiotu Umowy</w:t>
      </w:r>
      <w:r>
        <w:rPr>
          <w:rFonts w:ascii="Arial" w:hAnsi="Arial" w:cs="Arial"/>
        </w:rPr>
        <w:t xml:space="preserve"> </w:t>
      </w:r>
      <w:r w:rsidRPr="00466EAA">
        <w:rPr>
          <w:rFonts w:ascii="Arial" w:hAnsi="Arial" w:cs="Arial"/>
        </w:rPr>
        <w:t xml:space="preserve">i sporządzenia przez </w:t>
      </w:r>
      <w:r w:rsidRPr="00466EAA">
        <w:rPr>
          <w:rFonts w:ascii="Arial" w:hAnsi="Arial" w:cs="Arial"/>
          <w:color w:val="000000"/>
        </w:rPr>
        <w:t>komisję</w:t>
      </w:r>
      <w:r w:rsidRPr="00466EAA">
        <w:rPr>
          <w:rFonts w:ascii="Arial" w:hAnsi="Arial" w:cs="Arial"/>
        </w:rPr>
        <w:t xml:space="preserve"> protokołu odbioru przedmiotu Umowy.</w:t>
      </w:r>
    </w:p>
    <w:p w14:paraId="44306978" w14:textId="77777777" w:rsidR="00FA7A9C" w:rsidRPr="00466EAA" w:rsidRDefault="00FA7A9C">
      <w:pPr>
        <w:numPr>
          <w:ilvl w:val="0"/>
          <w:numId w:val="26"/>
        </w:numPr>
        <w:tabs>
          <w:tab w:val="clear" w:pos="1305"/>
        </w:tabs>
        <w:spacing w:before="48" w:after="120"/>
        <w:ind w:left="426" w:hanging="426"/>
        <w:jc w:val="both"/>
        <w:rPr>
          <w:rFonts w:ascii="Arial" w:hAnsi="Arial" w:cs="Arial"/>
        </w:rPr>
      </w:pPr>
      <w:r w:rsidRPr="00466EAA">
        <w:rPr>
          <w:rFonts w:ascii="Arial" w:hAnsi="Arial" w:cs="Arial"/>
        </w:rPr>
        <w:t>Wykonawca oświadcza i gwarantuje, że wyniki przedmiotu Umowy nie będą obciążone wadami prawnymi.</w:t>
      </w:r>
    </w:p>
    <w:p w14:paraId="104B006E" w14:textId="671483C3" w:rsidR="00FA7A9C" w:rsidRDefault="00FA7A9C">
      <w:pPr>
        <w:numPr>
          <w:ilvl w:val="0"/>
          <w:numId w:val="26"/>
        </w:numPr>
        <w:tabs>
          <w:tab w:val="clear" w:pos="1305"/>
        </w:tabs>
        <w:spacing w:before="48" w:after="120"/>
        <w:ind w:left="426" w:hanging="426"/>
        <w:jc w:val="both"/>
        <w:rPr>
          <w:rFonts w:ascii="Arial" w:hAnsi="Arial" w:cs="Arial"/>
        </w:rPr>
      </w:pPr>
      <w:r w:rsidRPr="00466EAA">
        <w:rPr>
          <w:rFonts w:ascii="Arial" w:hAnsi="Arial" w:cs="Arial"/>
        </w:rPr>
        <w:lastRenderedPageBreak/>
        <w:t xml:space="preserve">W przypadku wystąpienia wad prawnych Zamawiającemu przysługuje prawo do odstąpienia od umowy oraz żądania kary umownej przewidzianej w </w:t>
      </w:r>
      <w:r w:rsidRPr="00FD0A3D">
        <w:rPr>
          <w:rFonts w:ascii="Arial" w:hAnsi="Arial" w:cs="Arial"/>
        </w:rPr>
        <w:t>§ 13 ust. 1 pkt</w:t>
      </w:r>
      <w:r w:rsidRPr="00466EAA">
        <w:rPr>
          <w:rFonts w:ascii="Arial" w:hAnsi="Arial" w:cs="Arial"/>
        </w:rPr>
        <w:t xml:space="preserve"> </w:t>
      </w:r>
      <w:r w:rsidR="00924C81">
        <w:rPr>
          <w:rFonts w:ascii="Arial" w:hAnsi="Arial" w:cs="Arial"/>
        </w:rPr>
        <w:t>10</w:t>
      </w:r>
      <w:r w:rsidRPr="00466EAA">
        <w:rPr>
          <w:rFonts w:ascii="Arial" w:hAnsi="Arial" w:cs="Arial"/>
        </w:rPr>
        <w:t>, co nie narusza prawa dochodzenia naprawienia poniesionej szkody na zasadach ogólnych.</w:t>
      </w:r>
    </w:p>
    <w:p w14:paraId="1E1F4AB0" w14:textId="08FF9D02" w:rsidR="00BC2A57" w:rsidRPr="0056005C" w:rsidRDefault="00FA7A9C">
      <w:pPr>
        <w:numPr>
          <w:ilvl w:val="0"/>
          <w:numId w:val="26"/>
        </w:numPr>
        <w:tabs>
          <w:tab w:val="clear" w:pos="1305"/>
        </w:tabs>
        <w:spacing w:before="48"/>
        <w:ind w:left="425" w:hanging="425"/>
        <w:jc w:val="both"/>
        <w:rPr>
          <w:rFonts w:ascii="Arial" w:hAnsi="Arial" w:cs="Arial"/>
        </w:rPr>
      </w:pPr>
      <w:r w:rsidRPr="00790839">
        <w:rPr>
          <w:rFonts w:ascii="Arial" w:hAnsi="Arial" w:cs="Arial"/>
        </w:rPr>
        <w:t>W przypadku dochodzenia przez osoby trzecie od Zamawiającego jakichkolwiek roszczeń powstałych chociażby pośrednio w związku z działaniem bądź zaniechaniem Wykonawcy wbrew postanowieniom Umowy, w tym w szczególności roszczeń z tytułu naruszenia praw autorskich, Wykonawca zobowiązuje się niezwłocznie, jednak nie później niż w terminie 30 dni od wezwania ich przez Zamawiającego</w:t>
      </w:r>
      <w:r w:rsidR="0056005C">
        <w:rPr>
          <w:rFonts w:ascii="Arial" w:hAnsi="Arial" w:cs="Arial"/>
        </w:rPr>
        <w:t>.</w:t>
      </w:r>
    </w:p>
    <w:p w14:paraId="285C3BA7" w14:textId="3180FE42" w:rsidR="00FA7A9C" w:rsidRDefault="00FA7A9C" w:rsidP="00BC2A57">
      <w:pPr>
        <w:spacing w:before="48" w:after="120"/>
        <w:ind w:left="426"/>
        <w:jc w:val="both"/>
        <w:rPr>
          <w:rFonts w:ascii="Arial" w:hAnsi="Arial" w:cs="Arial"/>
        </w:rPr>
      </w:pPr>
      <w:r w:rsidRPr="00790839">
        <w:rPr>
          <w:rFonts w:ascii="Arial" w:hAnsi="Arial" w:cs="Arial"/>
        </w:rPr>
        <w:t>zwolnić Zamawiającego z całości długu względem tej osoby trzeciej poprzez przejęcie długu lub zapłatę całej należności za Zamawiającego, według wyboru Zamawiającego.</w:t>
      </w:r>
    </w:p>
    <w:p w14:paraId="75693847" w14:textId="2C9A1C77" w:rsidR="00FA7A9C" w:rsidRDefault="00FA7A9C">
      <w:pPr>
        <w:numPr>
          <w:ilvl w:val="0"/>
          <w:numId w:val="26"/>
        </w:numPr>
        <w:tabs>
          <w:tab w:val="clear" w:pos="1305"/>
        </w:tabs>
        <w:spacing w:before="48" w:after="120"/>
        <w:ind w:left="426" w:hanging="426"/>
        <w:jc w:val="both"/>
        <w:rPr>
          <w:rFonts w:ascii="Arial" w:hAnsi="Arial" w:cs="Arial"/>
        </w:rPr>
      </w:pPr>
      <w:r w:rsidRPr="00790839">
        <w:rPr>
          <w:rFonts w:ascii="Arial" w:hAnsi="Arial" w:cs="Arial"/>
        </w:rPr>
        <w:t>W przypadku dochodzenia</w:t>
      </w:r>
      <w:r>
        <w:rPr>
          <w:rFonts w:ascii="Arial" w:hAnsi="Arial" w:cs="Arial"/>
        </w:rPr>
        <w:t xml:space="preserve"> </w:t>
      </w:r>
      <w:r w:rsidRPr="00790839">
        <w:rPr>
          <w:rFonts w:ascii="Arial" w:hAnsi="Arial" w:cs="Arial"/>
        </w:rPr>
        <w:t xml:space="preserve">na drodze sądowej przez osoby trzecie roszczeń wynikających                                       z naruszenia ich praw autorskich przeciwko Zamawiającemu, Wykonawca będzie zobowiązany </w:t>
      </w:r>
      <w:r w:rsidR="002B59D1">
        <w:rPr>
          <w:rFonts w:ascii="Arial" w:hAnsi="Arial" w:cs="Arial"/>
        </w:rPr>
        <w:t xml:space="preserve">              </w:t>
      </w:r>
      <w:r w:rsidRPr="00790839">
        <w:rPr>
          <w:rFonts w:ascii="Arial" w:hAnsi="Arial" w:cs="Arial"/>
        </w:rPr>
        <w:t xml:space="preserve">do przystąpienia w procesie po stronie Zamawiającego i podjęcia wszelkich czynności w celu zwolnienia Zamawiającego z udziału w postępowaniu.  </w:t>
      </w:r>
    </w:p>
    <w:p w14:paraId="60A0E7FD" w14:textId="77777777" w:rsidR="00FA7A9C" w:rsidRDefault="00FA7A9C">
      <w:pPr>
        <w:numPr>
          <w:ilvl w:val="0"/>
          <w:numId w:val="26"/>
        </w:numPr>
        <w:tabs>
          <w:tab w:val="clear" w:pos="1305"/>
        </w:tabs>
        <w:spacing w:before="48" w:after="120"/>
        <w:ind w:left="426" w:hanging="426"/>
        <w:jc w:val="both"/>
        <w:rPr>
          <w:rFonts w:ascii="Arial" w:hAnsi="Arial" w:cs="Arial"/>
        </w:rPr>
      </w:pPr>
      <w:r w:rsidRPr="00790839">
        <w:rPr>
          <w:rFonts w:ascii="Arial" w:hAnsi="Arial" w:cs="Arial"/>
        </w:rPr>
        <w:t xml:space="preserve">W przypadku zgłoszenia przez osobę trzecią roszczeń związanych ze zgodnym z Umową wykonywaniem praw autorskich w niej określonych, Wykonawca zobowiązuje się do niezwłocznego wyjaśnienia zaistniałej sytuacji oraz do wystąpienia przeciwko takim roszczeniom na własny koszt  </w:t>
      </w:r>
      <w:r>
        <w:rPr>
          <w:rFonts w:ascii="Arial" w:hAnsi="Arial" w:cs="Arial"/>
        </w:rPr>
        <w:t xml:space="preserve">             </w:t>
      </w:r>
      <w:r w:rsidRPr="00790839">
        <w:rPr>
          <w:rFonts w:ascii="Arial" w:hAnsi="Arial" w:cs="Arial"/>
        </w:rPr>
        <w:t>i ryzyko oraz zaspokojenia tych roszczeń w sytuacji, gdy ich zasadność zostanie potwierdzona prawomocnym wyrokiem sądu, jak również do zwrócenia Zamawiającemu całości kosztów pokrytych przez Zamawiającego oraz wszelkich wydatków i opłat, włącznie z kosztami postępowania sądowego</w:t>
      </w:r>
      <w:r>
        <w:rPr>
          <w:rFonts w:ascii="Arial" w:hAnsi="Arial" w:cs="Arial"/>
        </w:rPr>
        <w:t xml:space="preserve">     </w:t>
      </w:r>
      <w:r w:rsidRPr="00790839">
        <w:rPr>
          <w:rFonts w:ascii="Arial" w:hAnsi="Arial" w:cs="Arial"/>
        </w:rPr>
        <w:t>i rzeczywiście poniesionymi kosztami obsługi prawnej, poniesionymi przez Zamawiającego w celu odparcia roszczeń w niniejszym zakresie.</w:t>
      </w:r>
    </w:p>
    <w:p w14:paraId="17F0B9D7" w14:textId="77777777" w:rsidR="00FA7A9C" w:rsidRDefault="00FA7A9C">
      <w:pPr>
        <w:numPr>
          <w:ilvl w:val="0"/>
          <w:numId w:val="26"/>
        </w:numPr>
        <w:tabs>
          <w:tab w:val="clear" w:pos="1305"/>
        </w:tabs>
        <w:spacing w:before="48" w:after="120"/>
        <w:ind w:left="426" w:hanging="426"/>
        <w:jc w:val="both"/>
        <w:rPr>
          <w:rFonts w:ascii="Arial" w:hAnsi="Arial" w:cs="Arial"/>
        </w:rPr>
      </w:pPr>
      <w:r w:rsidRPr="00E766DD">
        <w:rPr>
          <w:rFonts w:ascii="Arial" w:hAnsi="Arial" w:cs="Arial"/>
        </w:rPr>
        <w:t xml:space="preserve">W przypadku zgłoszenia wobec Zamawiającego przez osoby trzecie roszczeń związanych ze zgodnym z niniejszą umową wykonywaniem praw autorskich w niej określonych, Wykonawca </w:t>
      </w:r>
      <w:r>
        <w:rPr>
          <w:rFonts w:ascii="Arial" w:hAnsi="Arial" w:cs="Arial"/>
        </w:rPr>
        <w:t xml:space="preserve">  </w:t>
      </w:r>
      <w:r w:rsidRPr="00E766DD">
        <w:rPr>
          <w:rFonts w:ascii="Arial" w:hAnsi="Arial" w:cs="Arial"/>
        </w:rPr>
        <w:t xml:space="preserve">zobowiązuje się do udzielania Zamawiającemu wszelkich informacji niezbędnych do wyjaśnienia zaistniałej sytuacji. </w:t>
      </w:r>
    </w:p>
    <w:p w14:paraId="09163A49" w14:textId="7C01EB89" w:rsidR="00FA7A9C" w:rsidRDefault="00FA7A9C">
      <w:pPr>
        <w:numPr>
          <w:ilvl w:val="0"/>
          <w:numId w:val="26"/>
        </w:numPr>
        <w:tabs>
          <w:tab w:val="clear" w:pos="1305"/>
        </w:tabs>
        <w:spacing w:before="48" w:after="120"/>
        <w:ind w:left="426" w:hanging="426"/>
        <w:jc w:val="both"/>
        <w:rPr>
          <w:rFonts w:ascii="Arial" w:hAnsi="Arial" w:cs="Arial"/>
        </w:rPr>
      </w:pPr>
      <w:r w:rsidRPr="00E766DD">
        <w:rPr>
          <w:rFonts w:ascii="Arial" w:hAnsi="Arial" w:cs="Arial"/>
        </w:rPr>
        <w:t xml:space="preserve">Wykonawca zobowiązuje się i gwarantuje, że osoby uprawnione z tytułu autorskich praw osobistych </w:t>
      </w:r>
      <w:r>
        <w:rPr>
          <w:rFonts w:ascii="Arial" w:hAnsi="Arial" w:cs="Arial"/>
        </w:rPr>
        <w:t xml:space="preserve">     </w:t>
      </w:r>
      <w:r w:rsidRPr="00E766DD">
        <w:rPr>
          <w:rFonts w:ascii="Arial" w:hAnsi="Arial" w:cs="Arial"/>
        </w:rPr>
        <w:t xml:space="preserve">o utworów objętych postanowieniami Umowy nie będą wykonywać tych praw w stosunku </w:t>
      </w:r>
      <w:r w:rsidR="002B59D1">
        <w:rPr>
          <w:rFonts w:ascii="Arial" w:hAnsi="Arial" w:cs="Arial"/>
        </w:rPr>
        <w:t xml:space="preserve">                            </w:t>
      </w:r>
      <w:r w:rsidRPr="00E766DD">
        <w:rPr>
          <w:rFonts w:ascii="Arial" w:hAnsi="Arial" w:cs="Arial"/>
        </w:rPr>
        <w:t xml:space="preserve">do Zamawiającego lub osób trzecich działających na zlecenie Zamawiającego. </w:t>
      </w:r>
    </w:p>
    <w:p w14:paraId="6E091943" w14:textId="64DEA2F2" w:rsidR="00D00BF8" w:rsidRPr="00135C9E" w:rsidRDefault="00FA7A9C">
      <w:pPr>
        <w:numPr>
          <w:ilvl w:val="0"/>
          <w:numId w:val="26"/>
        </w:numPr>
        <w:tabs>
          <w:tab w:val="num" w:pos="3715"/>
        </w:tabs>
        <w:spacing w:after="120"/>
        <w:ind w:left="426" w:hanging="426"/>
        <w:jc w:val="both"/>
        <w:rPr>
          <w:rFonts w:ascii="Arial" w:hAnsi="Arial" w:cs="Arial"/>
          <w:color w:val="0070C0"/>
        </w:rPr>
      </w:pPr>
      <w:r w:rsidRPr="00E766DD">
        <w:rPr>
          <w:rFonts w:ascii="Arial" w:hAnsi="Arial" w:cs="Arial"/>
        </w:rPr>
        <w:t>W razie aktualizacji przedmiotu Umowy, Zamawiający zastrzega sobie wybór jednostki projektowej bez</w:t>
      </w:r>
      <w:r>
        <w:rPr>
          <w:rFonts w:ascii="Arial" w:hAnsi="Arial" w:cs="Arial"/>
        </w:rPr>
        <w:t xml:space="preserve"> </w:t>
      </w:r>
      <w:r w:rsidRPr="00E766DD">
        <w:rPr>
          <w:rFonts w:ascii="Arial" w:hAnsi="Arial" w:cs="Arial"/>
        </w:rPr>
        <w:t>konieczności powiadamiania o powyższym Wykonawcy oraz bez obowiązku uzyskania od niego zezwolenia, na co Wykonawca wyraża zgodę.</w:t>
      </w:r>
    </w:p>
    <w:p w14:paraId="2DF0C20A" w14:textId="7B191577" w:rsidR="00BE1908" w:rsidRPr="004E2000" w:rsidRDefault="00BE1908">
      <w:pPr>
        <w:numPr>
          <w:ilvl w:val="0"/>
          <w:numId w:val="27"/>
        </w:numPr>
        <w:tabs>
          <w:tab w:val="clear" w:pos="3715"/>
        </w:tabs>
        <w:spacing w:after="120"/>
        <w:ind w:left="426"/>
        <w:jc w:val="both"/>
        <w:rPr>
          <w:rFonts w:ascii="Arial" w:hAnsi="Arial" w:cs="Arial"/>
          <w:sz w:val="19"/>
          <w:szCs w:val="19"/>
        </w:rPr>
      </w:pPr>
      <w:bookmarkStart w:id="26" w:name="_Hlk30159414"/>
      <w:r w:rsidRPr="004E2000">
        <w:rPr>
          <w:rFonts w:ascii="Arial" w:hAnsi="Arial" w:cs="Arial"/>
        </w:rPr>
        <w:t>Realizacja przedmiotu umowy odbywa się na terenie strefy obszaru</w:t>
      </w:r>
      <w:r w:rsidR="00A813F0">
        <w:rPr>
          <w:rFonts w:ascii="Arial" w:hAnsi="Arial" w:cs="Arial"/>
        </w:rPr>
        <w:t xml:space="preserve"> zamkniętego (Decyzja MON)                i</w:t>
      </w:r>
      <w:r w:rsidRPr="004E2000">
        <w:rPr>
          <w:rFonts w:ascii="Arial" w:hAnsi="Arial" w:cs="Arial"/>
        </w:rPr>
        <w:t xml:space="preserve"> chronionego, objętego systemem kontroli dostępu, określonym w „Zasadach organizacji systemu przepustkowego</w:t>
      </w:r>
      <w:r w:rsidR="00DA1B8E" w:rsidRPr="004E2000">
        <w:rPr>
          <w:rFonts w:ascii="Arial" w:hAnsi="Arial" w:cs="Arial"/>
        </w:rPr>
        <w:t xml:space="preserve"> </w:t>
      </w:r>
      <w:r w:rsidRPr="004E2000">
        <w:rPr>
          <w:rFonts w:ascii="Arial" w:hAnsi="Arial" w:cs="Arial"/>
        </w:rPr>
        <w:t>oraz korzystania</w:t>
      </w:r>
      <w:r w:rsidR="00A813F0">
        <w:rPr>
          <w:rFonts w:ascii="Arial" w:hAnsi="Arial" w:cs="Arial"/>
        </w:rPr>
        <w:t xml:space="preserve"> </w:t>
      </w:r>
      <w:r w:rsidRPr="004E2000">
        <w:rPr>
          <w:rFonts w:ascii="Arial" w:hAnsi="Arial" w:cs="Arial"/>
        </w:rPr>
        <w:t>z oznakowanych miejsc parkingowych na terenie strefy obszaru chronionego Wojskowej Akademii Technicznej” zwanych dalej „Zasadami”</w:t>
      </w:r>
      <w:r w:rsidR="000D751C" w:rsidRPr="004E2000">
        <w:rPr>
          <w:rFonts w:ascii="Arial" w:hAnsi="Arial" w:cs="Arial"/>
        </w:rPr>
        <w:t xml:space="preserve"> - </w:t>
      </w:r>
      <w:r w:rsidR="000D751C" w:rsidRPr="00D87096">
        <w:rPr>
          <w:rFonts w:ascii="Arial" w:hAnsi="Arial" w:cs="Arial"/>
          <w:b/>
          <w:bCs/>
        </w:rPr>
        <w:t>Załącznik nr 6</w:t>
      </w:r>
      <w:r w:rsidR="000D751C" w:rsidRPr="004E2000">
        <w:rPr>
          <w:rFonts w:ascii="Arial" w:hAnsi="Arial" w:cs="Arial"/>
        </w:rPr>
        <w:t>.</w:t>
      </w:r>
    </w:p>
    <w:p w14:paraId="0850B5A7" w14:textId="77777777" w:rsidR="00BE1908" w:rsidRPr="00FA7A9C" w:rsidRDefault="00BE1908">
      <w:pPr>
        <w:numPr>
          <w:ilvl w:val="0"/>
          <w:numId w:val="27"/>
        </w:numPr>
        <w:tabs>
          <w:tab w:val="clear" w:pos="3715"/>
        </w:tabs>
        <w:spacing w:after="120"/>
        <w:ind w:left="426"/>
        <w:jc w:val="both"/>
        <w:rPr>
          <w:rFonts w:ascii="Arial" w:hAnsi="Arial" w:cs="Arial"/>
          <w:sz w:val="19"/>
          <w:szCs w:val="19"/>
        </w:rPr>
      </w:pPr>
      <w:r w:rsidRPr="00FA7A9C">
        <w:rPr>
          <w:rFonts w:ascii="Arial" w:hAnsi="Arial" w:cs="Arial"/>
        </w:rPr>
        <w:t>Wejście/wyjście na ten teren strefy obszaru chronionego realizowane jest wyłącznie na podstawie ważnej przepustki osobowej, natomiast wjazd/wyjazd pojazdów samochodowych (z wyłączeniem osobowych) Wykonawcy, zabezpieczających realizację przedmiotu umowy na terenie strefy obszaru chronionego – na podstawie ważnej przepustki osobowej kierowcy i przepustki samochodowej.</w:t>
      </w:r>
    </w:p>
    <w:p w14:paraId="1B558E1A" w14:textId="77777777" w:rsidR="00BE1908" w:rsidRPr="00FA7A9C" w:rsidRDefault="00BE1908">
      <w:pPr>
        <w:numPr>
          <w:ilvl w:val="0"/>
          <w:numId w:val="27"/>
        </w:numPr>
        <w:tabs>
          <w:tab w:val="clear" w:pos="3715"/>
        </w:tabs>
        <w:spacing w:after="120"/>
        <w:ind w:left="426"/>
        <w:jc w:val="both"/>
        <w:rPr>
          <w:rFonts w:ascii="Arial" w:hAnsi="Arial" w:cs="Arial"/>
          <w:sz w:val="19"/>
          <w:szCs w:val="19"/>
        </w:rPr>
      </w:pPr>
      <w:r w:rsidRPr="00FA7A9C">
        <w:rPr>
          <w:rFonts w:ascii="Arial" w:hAnsi="Arial" w:cs="Arial"/>
        </w:rPr>
        <w:t>Wykonawca oświadcza, że zapoznał się z obowiązującymi u Zamawiającego Zasadami                                          i  zobowiązuje się ich przestrzegać. Wykonawca odpowiada za przestrzeganie powyższych Zasad przez swoich pracowników i pracowników podwykonawców.</w:t>
      </w:r>
    </w:p>
    <w:p w14:paraId="3C394B65" w14:textId="77777777" w:rsidR="00BE1908" w:rsidRPr="00FA7A9C" w:rsidRDefault="00BE1908">
      <w:pPr>
        <w:numPr>
          <w:ilvl w:val="0"/>
          <w:numId w:val="27"/>
        </w:numPr>
        <w:tabs>
          <w:tab w:val="clear" w:pos="3715"/>
        </w:tabs>
        <w:spacing w:after="120"/>
        <w:ind w:left="426"/>
        <w:jc w:val="both"/>
        <w:rPr>
          <w:rFonts w:ascii="Arial" w:hAnsi="Arial" w:cs="Arial"/>
          <w:sz w:val="19"/>
          <w:szCs w:val="19"/>
        </w:rPr>
      </w:pPr>
      <w:r w:rsidRPr="00FA7A9C">
        <w:rPr>
          <w:rFonts w:ascii="Arial" w:hAnsi="Arial" w:cs="Arial"/>
        </w:rPr>
        <w:t>Za każdy stwierdzony przypadek nieprzestrzegania Zasad stosowane będą opłaty obowiązujące                         u Zamawiającego.</w:t>
      </w:r>
    </w:p>
    <w:p w14:paraId="7D0E3442" w14:textId="77087633" w:rsidR="00BE1908" w:rsidRPr="00FA7A9C" w:rsidRDefault="00BE1908">
      <w:pPr>
        <w:numPr>
          <w:ilvl w:val="0"/>
          <w:numId w:val="27"/>
        </w:numPr>
        <w:tabs>
          <w:tab w:val="clear" w:pos="3715"/>
        </w:tabs>
        <w:spacing w:after="120"/>
        <w:ind w:left="426"/>
        <w:jc w:val="both"/>
        <w:rPr>
          <w:rFonts w:ascii="Arial" w:hAnsi="Arial" w:cs="Arial"/>
          <w:sz w:val="19"/>
          <w:szCs w:val="19"/>
        </w:rPr>
      </w:pPr>
      <w:r w:rsidRPr="00FA7A9C">
        <w:rPr>
          <w:rFonts w:ascii="Arial" w:hAnsi="Arial" w:cs="Arial"/>
        </w:rPr>
        <w:t>W przypadku, o którym mowa w ust.</w:t>
      </w:r>
      <w:r w:rsidR="004F0C37">
        <w:rPr>
          <w:rFonts w:ascii="Arial" w:hAnsi="Arial" w:cs="Arial"/>
        </w:rPr>
        <w:t xml:space="preserve"> 19</w:t>
      </w:r>
      <w:r w:rsidRPr="00FA7A9C">
        <w:rPr>
          <w:rFonts w:ascii="Arial" w:hAnsi="Arial" w:cs="Arial"/>
        </w:rPr>
        <w:t>, niezależnie od zastosowania ww. opłat, Zamawiający może również cofnąć udzielone pracownikowi Wykonawcy upoważnienie do wejścia/wjazdu na teren strefy obszaru chronionego, a w przypadku rażącego lub powtarzającego się nieprzestrzegania Zasad – rozwiązać umowę z winy Wykonawcy.</w:t>
      </w:r>
      <w:bookmarkEnd w:id="26"/>
    </w:p>
    <w:p w14:paraId="5B60404E" w14:textId="3722B7E4" w:rsidR="00FA7A9C" w:rsidRPr="00FA7A9C" w:rsidRDefault="00BE1908">
      <w:pPr>
        <w:numPr>
          <w:ilvl w:val="0"/>
          <w:numId w:val="27"/>
        </w:numPr>
        <w:tabs>
          <w:tab w:val="clear" w:pos="3715"/>
        </w:tabs>
        <w:spacing w:after="120"/>
        <w:ind w:left="426"/>
        <w:jc w:val="both"/>
        <w:rPr>
          <w:rFonts w:ascii="Arial" w:hAnsi="Arial" w:cs="Arial"/>
          <w:sz w:val="19"/>
          <w:szCs w:val="19"/>
        </w:rPr>
      </w:pPr>
      <w:r w:rsidRPr="00FA7A9C">
        <w:rPr>
          <w:rFonts w:ascii="Arial" w:hAnsi="Arial" w:cs="Arial"/>
        </w:rPr>
        <w:t xml:space="preserve">Wykonawca zatrudniający do wykonania robót cudzoziemców jest zobowiązany do wcześniejszego uzyskania pozwolenia kierownika Zamawiającego - Rektora lub Prorektora ds. wojskowych, na wstęp                   na teren, o którym mowa w ust. </w:t>
      </w:r>
      <w:r w:rsidR="00135C9E">
        <w:rPr>
          <w:rFonts w:ascii="Arial" w:hAnsi="Arial" w:cs="Arial"/>
        </w:rPr>
        <w:t>16</w:t>
      </w:r>
      <w:r w:rsidRPr="00FA7A9C">
        <w:rPr>
          <w:rFonts w:ascii="Arial" w:hAnsi="Arial" w:cs="Arial"/>
        </w:rPr>
        <w:t xml:space="preserve">, zgodnie z procedurami obowiązującymi u Zamawiającego.  </w:t>
      </w:r>
    </w:p>
    <w:p w14:paraId="17272176" w14:textId="6BAF3177" w:rsidR="00BE1908" w:rsidRPr="00FA7A9C" w:rsidRDefault="00BE1908">
      <w:pPr>
        <w:numPr>
          <w:ilvl w:val="0"/>
          <w:numId w:val="27"/>
        </w:numPr>
        <w:tabs>
          <w:tab w:val="clear" w:pos="3715"/>
        </w:tabs>
        <w:spacing w:after="120"/>
        <w:ind w:left="426"/>
        <w:jc w:val="both"/>
        <w:rPr>
          <w:rFonts w:ascii="Arial" w:hAnsi="Arial" w:cs="Arial"/>
          <w:sz w:val="19"/>
          <w:szCs w:val="19"/>
        </w:rPr>
      </w:pPr>
      <w:bookmarkStart w:id="27" w:name="_Hlk205797038"/>
      <w:r w:rsidRPr="00FA7A9C">
        <w:rPr>
          <w:rFonts w:ascii="Arial" w:hAnsi="Arial" w:cs="Arial"/>
          <w:color w:val="000000" w:themeColor="text1"/>
        </w:rPr>
        <w:t>Wykonawca zobowiązany jest, po zakończeniu robót i potwierdzeniu tego faktu wpisem do dziennika budowy przez inspektorów nadzoru inwestorskiego, do uzyskania w imieniu Zamawiającego dokumentów do pozwolenia na użytkowanie budynk</w:t>
      </w:r>
      <w:r w:rsidR="00A813F0">
        <w:rPr>
          <w:rFonts w:ascii="Arial" w:hAnsi="Arial" w:cs="Arial"/>
          <w:color w:val="000000" w:themeColor="text1"/>
        </w:rPr>
        <w:t>ów</w:t>
      </w:r>
      <w:r w:rsidRPr="00FA7A9C">
        <w:rPr>
          <w:rFonts w:ascii="Arial" w:hAnsi="Arial" w:cs="Arial"/>
          <w:color w:val="000000" w:themeColor="text1"/>
        </w:rPr>
        <w:t>, w szczególności:</w:t>
      </w:r>
    </w:p>
    <w:p w14:paraId="533B6FD4" w14:textId="4DC82548" w:rsidR="00BE1908" w:rsidRPr="00BF1AB6" w:rsidRDefault="00BE1908" w:rsidP="00461C7C">
      <w:pPr>
        <w:pStyle w:val="Akapitzlist"/>
        <w:numPr>
          <w:ilvl w:val="1"/>
          <w:numId w:val="6"/>
        </w:numPr>
        <w:spacing w:before="120" w:after="120"/>
        <w:jc w:val="both"/>
        <w:rPr>
          <w:rFonts w:ascii="Arial" w:hAnsi="Arial" w:cs="Arial"/>
          <w:color w:val="000000" w:themeColor="text1"/>
        </w:rPr>
      </w:pPr>
      <w:r w:rsidRPr="00BF1AB6">
        <w:rPr>
          <w:rFonts w:ascii="Arial" w:hAnsi="Arial" w:cs="Arial"/>
          <w:color w:val="000000" w:themeColor="text1"/>
        </w:rPr>
        <w:t>stanowiska w zakresie ochrony przeciwpożarowej w sprawie wykonania budynk</w:t>
      </w:r>
      <w:r w:rsidR="00CE788F">
        <w:rPr>
          <w:rFonts w:ascii="Arial" w:hAnsi="Arial" w:cs="Arial"/>
          <w:color w:val="000000" w:themeColor="text1"/>
        </w:rPr>
        <w:t>ów</w:t>
      </w:r>
      <w:r w:rsidRPr="00BF1AB6">
        <w:rPr>
          <w:rFonts w:ascii="Arial" w:hAnsi="Arial" w:cs="Arial"/>
          <w:color w:val="000000" w:themeColor="text1"/>
        </w:rPr>
        <w:t xml:space="preserve"> zgodnie </w:t>
      </w:r>
      <w:r w:rsidRPr="00BF1AB6">
        <w:rPr>
          <w:rFonts w:ascii="Arial" w:hAnsi="Arial" w:cs="Arial"/>
          <w:color w:val="000000" w:themeColor="text1"/>
        </w:rPr>
        <w:br/>
        <w:t xml:space="preserve">z projektem budowlanym wydanego przeze </w:t>
      </w:r>
      <w:bookmarkStart w:id="28" w:name="_Hlk205799317"/>
      <w:r w:rsidRPr="00BF1AB6">
        <w:rPr>
          <w:rFonts w:ascii="Arial" w:hAnsi="Arial" w:cs="Arial"/>
          <w:color w:val="000000" w:themeColor="text1"/>
        </w:rPr>
        <w:t>Delegaturę Wojskowej Ochrony Przeciwpożarowej</w:t>
      </w:r>
      <w:bookmarkEnd w:id="28"/>
      <w:r w:rsidRPr="00BF1AB6">
        <w:rPr>
          <w:rFonts w:ascii="Arial" w:hAnsi="Arial" w:cs="Arial"/>
          <w:color w:val="000000" w:themeColor="text1"/>
        </w:rPr>
        <w:t>,</w:t>
      </w:r>
    </w:p>
    <w:p w14:paraId="2A3DE831" w14:textId="2299AB72" w:rsidR="00BE1908" w:rsidRDefault="00BE1908" w:rsidP="00461C7C">
      <w:pPr>
        <w:pStyle w:val="Akapitzlist"/>
        <w:numPr>
          <w:ilvl w:val="1"/>
          <w:numId w:val="6"/>
        </w:numPr>
        <w:spacing w:before="120" w:after="120"/>
        <w:jc w:val="both"/>
        <w:rPr>
          <w:rFonts w:ascii="Arial" w:hAnsi="Arial" w:cs="Arial"/>
          <w:color w:val="000000" w:themeColor="text1"/>
        </w:rPr>
      </w:pPr>
      <w:r w:rsidRPr="00BF1AB6">
        <w:rPr>
          <w:rFonts w:ascii="Arial" w:hAnsi="Arial" w:cs="Arial"/>
          <w:color w:val="000000" w:themeColor="text1"/>
        </w:rPr>
        <w:t>stanowiska dotyczącego budynk</w:t>
      </w:r>
      <w:r w:rsidR="00CE788F">
        <w:rPr>
          <w:rFonts w:ascii="Arial" w:hAnsi="Arial" w:cs="Arial"/>
          <w:color w:val="000000" w:themeColor="text1"/>
        </w:rPr>
        <w:t>ów</w:t>
      </w:r>
      <w:r w:rsidRPr="00BF1AB6">
        <w:rPr>
          <w:rFonts w:ascii="Arial" w:hAnsi="Arial" w:cs="Arial"/>
          <w:color w:val="000000" w:themeColor="text1"/>
        </w:rPr>
        <w:t xml:space="preserve"> wydanego przez Wojskowy Ośrodek Medycyny Prewencyjnej.</w:t>
      </w:r>
    </w:p>
    <w:p w14:paraId="3649E9E6" w14:textId="77777777" w:rsidR="00420EB9" w:rsidRDefault="00420EB9" w:rsidP="00420EB9">
      <w:pPr>
        <w:pStyle w:val="Akapitzlist"/>
        <w:spacing w:before="120" w:after="120"/>
        <w:ind w:left="794"/>
        <w:jc w:val="both"/>
        <w:rPr>
          <w:rFonts w:ascii="Arial" w:hAnsi="Arial" w:cs="Arial"/>
          <w:color w:val="000000" w:themeColor="text1"/>
        </w:rPr>
      </w:pPr>
    </w:p>
    <w:bookmarkEnd w:id="27"/>
    <w:p w14:paraId="240160EA" w14:textId="391EC8A0" w:rsidR="00BE1908" w:rsidRPr="00FA7A9C" w:rsidRDefault="00EC7E15" w:rsidP="00EC7E15">
      <w:pPr>
        <w:pStyle w:val="Akapitzlist"/>
        <w:spacing w:before="120" w:after="120"/>
        <w:ind w:left="0"/>
        <w:jc w:val="both"/>
        <w:rPr>
          <w:rFonts w:ascii="Arial" w:hAnsi="Arial" w:cs="Arial"/>
          <w:color w:val="000000" w:themeColor="text1"/>
        </w:rPr>
      </w:pPr>
      <w:r>
        <w:rPr>
          <w:rFonts w:ascii="Arial" w:hAnsi="Arial" w:cs="Arial"/>
          <w:color w:val="000000" w:themeColor="text1"/>
        </w:rPr>
        <w:lastRenderedPageBreak/>
        <w:t xml:space="preserve">23. </w:t>
      </w:r>
      <w:r w:rsidR="00BE1908" w:rsidRPr="00FA7A9C">
        <w:rPr>
          <w:rFonts w:ascii="Arial" w:hAnsi="Arial" w:cs="Arial"/>
          <w:color w:val="000000" w:themeColor="text1"/>
        </w:rPr>
        <w:t xml:space="preserve">Wykonawca zobowiązany jest </w:t>
      </w:r>
      <w:r w:rsidR="002016F0">
        <w:rPr>
          <w:rFonts w:ascii="Arial" w:hAnsi="Arial" w:cs="Arial"/>
          <w:color w:val="000000" w:themeColor="text1"/>
        </w:rPr>
        <w:t>dla Części nr I oraz</w:t>
      </w:r>
      <w:r w:rsidR="002016F0" w:rsidRPr="002016F0">
        <w:t xml:space="preserve"> </w:t>
      </w:r>
      <w:r w:rsidR="002016F0" w:rsidRPr="002016F0">
        <w:rPr>
          <w:rFonts w:ascii="Arial" w:hAnsi="Arial" w:cs="Arial"/>
          <w:color w:val="000000" w:themeColor="text1"/>
        </w:rPr>
        <w:t>Części nr I</w:t>
      </w:r>
      <w:r w:rsidR="002016F0">
        <w:rPr>
          <w:rFonts w:ascii="Arial" w:hAnsi="Arial" w:cs="Arial"/>
          <w:color w:val="000000" w:themeColor="text1"/>
        </w:rPr>
        <w:t xml:space="preserve">I </w:t>
      </w:r>
      <w:r w:rsidR="00BE1908" w:rsidRPr="00FA7A9C">
        <w:rPr>
          <w:rFonts w:ascii="Arial" w:hAnsi="Arial" w:cs="Arial"/>
          <w:color w:val="000000" w:themeColor="text1"/>
        </w:rPr>
        <w:t>do:</w:t>
      </w:r>
    </w:p>
    <w:p w14:paraId="63EFC4ED" w14:textId="44332D9F" w:rsidR="00BE1908" w:rsidRPr="00BF1AB6" w:rsidRDefault="00BE1908">
      <w:pPr>
        <w:pStyle w:val="Akapitzlist"/>
        <w:numPr>
          <w:ilvl w:val="1"/>
          <w:numId w:val="28"/>
        </w:numPr>
        <w:spacing w:before="120" w:after="120"/>
        <w:jc w:val="both"/>
        <w:rPr>
          <w:rFonts w:ascii="Arial" w:hAnsi="Arial" w:cs="Arial"/>
          <w:color w:val="000000" w:themeColor="text1"/>
        </w:rPr>
      </w:pPr>
      <w:r w:rsidRPr="00BF1AB6">
        <w:rPr>
          <w:rFonts w:ascii="Arial" w:hAnsi="Arial" w:cs="Arial"/>
          <w:color w:val="000000" w:themeColor="text1"/>
        </w:rPr>
        <w:t xml:space="preserve">złożenia w imieniu Zamawiającego wniosku o uzyskanie pozwolenia na użytkowanie  </w:t>
      </w:r>
      <w:r w:rsidRPr="00BF1AB6">
        <w:rPr>
          <w:rFonts w:ascii="Arial" w:hAnsi="Arial" w:cs="Arial"/>
          <w:color w:val="000000" w:themeColor="text1"/>
        </w:rPr>
        <w:br/>
        <w:t xml:space="preserve">w terminie </w:t>
      </w:r>
      <w:r w:rsidRPr="00BF1AB6">
        <w:rPr>
          <w:rFonts w:ascii="Arial" w:hAnsi="Arial" w:cs="Arial"/>
          <w:b/>
          <w:bCs/>
          <w:color w:val="000000" w:themeColor="text1"/>
        </w:rPr>
        <w:t>7 dni</w:t>
      </w:r>
      <w:r w:rsidRPr="00BF1AB6">
        <w:rPr>
          <w:rFonts w:ascii="Arial" w:hAnsi="Arial" w:cs="Arial"/>
          <w:color w:val="000000" w:themeColor="text1"/>
        </w:rPr>
        <w:t xml:space="preserve"> od dnia uzyskania dokumentów, o których mowa w ust. </w:t>
      </w:r>
      <w:r w:rsidR="009D0057">
        <w:rPr>
          <w:rFonts w:ascii="Arial" w:hAnsi="Arial" w:cs="Arial"/>
        </w:rPr>
        <w:t>2</w:t>
      </w:r>
      <w:r w:rsidR="00EC7E15">
        <w:rPr>
          <w:rFonts w:ascii="Arial" w:hAnsi="Arial" w:cs="Arial"/>
        </w:rPr>
        <w:t>2</w:t>
      </w:r>
      <w:r w:rsidRPr="00BF1AB6">
        <w:rPr>
          <w:rFonts w:ascii="Arial" w:hAnsi="Arial" w:cs="Arial"/>
          <w:color w:val="FF0000"/>
        </w:rPr>
        <w:t xml:space="preserve"> </w:t>
      </w:r>
      <w:r w:rsidRPr="00BF1AB6">
        <w:rPr>
          <w:rFonts w:ascii="Arial" w:hAnsi="Arial" w:cs="Arial"/>
          <w:color w:val="000000" w:themeColor="text1"/>
        </w:rPr>
        <w:t>i przedłożenia Zamawiającemu potwierdzenia złożenia ww. wniosku,</w:t>
      </w:r>
    </w:p>
    <w:p w14:paraId="2CD66E28" w14:textId="237D859E" w:rsidR="006B51D3" w:rsidRPr="00DD17E4" w:rsidRDefault="00BE1908">
      <w:pPr>
        <w:pStyle w:val="Akapitzlist"/>
        <w:numPr>
          <w:ilvl w:val="1"/>
          <w:numId w:val="28"/>
        </w:numPr>
        <w:spacing w:before="120" w:after="120"/>
        <w:jc w:val="both"/>
        <w:rPr>
          <w:rFonts w:ascii="Arial" w:hAnsi="Arial" w:cs="Arial"/>
        </w:rPr>
      </w:pPr>
      <w:r w:rsidRPr="00DD17E4">
        <w:rPr>
          <w:rFonts w:ascii="Arial" w:hAnsi="Arial" w:cs="Arial"/>
        </w:rPr>
        <w:t>uzyskania w imieniu Zamawiającego</w:t>
      </w:r>
      <w:r w:rsidR="006B3F64">
        <w:rPr>
          <w:rFonts w:ascii="Arial" w:hAnsi="Arial" w:cs="Arial"/>
        </w:rPr>
        <w:t xml:space="preserve"> ostatecznej</w:t>
      </w:r>
      <w:r w:rsidRPr="00DD17E4">
        <w:rPr>
          <w:rFonts w:ascii="Arial" w:hAnsi="Arial" w:cs="Arial"/>
        </w:rPr>
        <w:t xml:space="preserve"> decyzji o pozwoleniu na użytkowanie (czas oczekiwania na uzyskanie decyzji o pozwolenie na użytkowanie nie wlicza się </w:t>
      </w:r>
      <w:r w:rsidRPr="00DD17E4">
        <w:rPr>
          <w:rFonts w:ascii="Arial" w:hAnsi="Arial" w:cs="Arial"/>
        </w:rPr>
        <w:br/>
        <w:t>w czas realizacji Umowy).</w:t>
      </w:r>
    </w:p>
    <w:p w14:paraId="4EAD9130" w14:textId="77777777" w:rsidR="006B51D3" w:rsidRDefault="006B51D3" w:rsidP="00461C7C">
      <w:pPr>
        <w:ind w:left="425" w:hanging="425"/>
        <w:jc w:val="center"/>
        <w:rPr>
          <w:rFonts w:ascii="Arial" w:hAnsi="Arial" w:cs="Arial"/>
          <w:b/>
          <w:bCs/>
        </w:rPr>
      </w:pPr>
    </w:p>
    <w:p w14:paraId="1838A2C9" w14:textId="38C09DD8" w:rsidR="00CF0A2D" w:rsidRPr="00DB2A4D" w:rsidRDefault="00CF0A2D" w:rsidP="00461C7C">
      <w:pPr>
        <w:ind w:left="425" w:hanging="425"/>
        <w:jc w:val="center"/>
        <w:rPr>
          <w:rFonts w:ascii="Arial" w:hAnsi="Arial" w:cs="Arial"/>
        </w:rPr>
      </w:pPr>
      <w:r w:rsidRPr="00DB2A4D">
        <w:rPr>
          <w:rFonts w:ascii="Arial" w:hAnsi="Arial" w:cs="Arial"/>
          <w:b/>
          <w:bCs/>
        </w:rPr>
        <w:sym w:font="Arial" w:char="00A7"/>
      </w:r>
      <w:r w:rsidRPr="00DB2A4D">
        <w:rPr>
          <w:rFonts w:ascii="Arial" w:hAnsi="Arial" w:cs="Arial"/>
          <w:b/>
          <w:bCs/>
        </w:rPr>
        <w:t xml:space="preserve"> 5</w:t>
      </w:r>
    </w:p>
    <w:p w14:paraId="4FC9BBB4" w14:textId="77777777" w:rsidR="00CF0A2D" w:rsidRPr="00DB2A4D" w:rsidRDefault="00CF0A2D" w:rsidP="00461C7C">
      <w:pPr>
        <w:spacing w:before="40" w:after="120"/>
        <w:jc w:val="center"/>
        <w:rPr>
          <w:rFonts w:ascii="Arial" w:hAnsi="Arial" w:cs="Arial"/>
          <w:b/>
          <w:bCs/>
        </w:rPr>
      </w:pPr>
      <w:r w:rsidRPr="00DB2A4D">
        <w:rPr>
          <w:rFonts w:ascii="Arial" w:hAnsi="Arial" w:cs="Arial"/>
          <w:b/>
          <w:bCs/>
        </w:rPr>
        <w:t>Obowiązki Zamawiającego</w:t>
      </w:r>
    </w:p>
    <w:p w14:paraId="0932DB8F" w14:textId="48BB1B85" w:rsidR="00CF0A2D" w:rsidRDefault="00CF0A2D" w:rsidP="00461C7C">
      <w:pPr>
        <w:spacing w:after="120"/>
        <w:jc w:val="both"/>
        <w:rPr>
          <w:rFonts w:ascii="Arial" w:hAnsi="Arial" w:cs="Arial"/>
        </w:rPr>
      </w:pPr>
      <w:r w:rsidRPr="00DB2A4D">
        <w:rPr>
          <w:rFonts w:ascii="Arial" w:hAnsi="Arial" w:cs="Arial"/>
        </w:rPr>
        <w:t>Do obowiązków Zamawiającego należy:</w:t>
      </w:r>
    </w:p>
    <w:p w14:paraId="0D3EEFF0" w14:textId="213774FB" w:rsidR="00735C8A" w:rsidRPr="00DB2A4D" w:rsidRDefault="00735C8A" w:rsidP="00735C8A">
      <w:pPr>
        <w:numPr>
          <w:ilvl w:val="2"/>
          <w:numId w:val="5"/>
        </w:numPr>
        <w:tabs>
          <w:tab w:val="clear" w:pos="1080"/>
          <w:tab w:val="num" w:pos="709"/>
        </w:tabs>
        <w:spacing w:after="120"/>
        <w:ind w:left="709" w:hanging="283"/>
        <w:jc w:val="both"/>
        <w:rPr>
          <w:rFonts w:ascii="Arial" w:hAnsi="Arial" w:cs="Arial"/>
        </w:rPr>
      </w:pPr>
      <w:r w:rsidRPr="00DB2A4D">
        <w:rPr>
          <w:rFonts w:ascii="Arial" w:hAnsi="Arial" w:cs="Arial"/>
        </w:rPr>
        <w:t>dokonanie odbioru</w:t>
      </w:r>
      <w:r>
        <w:rPr>
          <w:rFonts w:ascii="Arial" w:hAnsi="Arial" w:cs="Arial"/>
        </w:rPr>
        <w:t xml:space="preserve"> dokumentacji, częściowego i końcowego</w:t>
      </w:r>
      <w:r w:rsidRPr="00DB2A4D">
        <w:rPr>
          <w:rFonts w:ascii="Arial" w:hAnsi="Arial" w:cs="Arial"/>
        </w:rPr>
        <w:t xml:space="preserve"> </w:t>
      </w:r>
      <w:r w:rsidR="002016F0">
        <w:rPr>
          <w:rFonts w:ascii="Arial" w:hAnsi="Arial" w:cs="Arial"/>
        </w:rPr>
        <w:t xml:space="preserve">poszczególnych części </w:t>
      </w:r>
      <w:r w:rsidRPr="00DB2A4D">
        <w:rPr>
          <w:rFonts w:ascii="Arial" w:hAnsi="Arial" w:cs="Arial"/>
        </w:rPr>
        <w:t>przedmiotu Umowy zgodnie</w:t>
      </w:r>
      <w:r w:rsidR="002016F0">
        <w:rPr>
          <w:rFonts w:ascii="Arial" w:hAnsi="Arial" w:cs="Arial"/>
        </w:rPr>
        <w:t xml:space="preserve"> </w:t>
      </w:r>
      <w:r w:rsidRPr="00DB2A4D">
        <w:rPr>
          <w:rFonts w:ascii="Arial" w:hAnsi="Arial" w:cs="Arial"/>
        </w:rPr>
        <w:t>z warunkami zawartymi w § 9 Umowy;</w:t>
      </w:r>
    </w:p>
    <w:p w14:paraId="7F1DB764" w14:textId="77777777" w:rsidR="001937A3" w:rsidRPr="00DB2A4D" w:rsidRDefault="00CF0A2D" w:rsidP="00461C7C">
      <w:pPr>
        <w:numPr>
          <w:ilvl w:val="2"/>
          <w:numId w:val="5"/>
        </w:numPr>
        <w:tabs>
          <w:tab w:val="clear" w:pos="1080"/>
          <w:tab w:val="num" w:pos="709"/>
        </w:tabs>
        <w:spacing w:after="120"/>
        <w:ind w:left="709" w:hanging="283"/>
        <w:jc w:val="both"/>
        <w:rPr>
          <w:rFonts w:ascii="Arial" w:hAnsi="Arial" w:cs="Arial"/>
        </w:rPr>
      </w:pPr>
      <w:r w:rsidRPr="00DB2A4D">
        <w:rPr>
          <w:rFonts w:ascii="Arial" w:hAnsi="Arial" w:cs="Arial"/>
        </w:rPr>
        <w:t>wskazanie Wykonawcy miejsca do zorganizowania i wyposażenia przez Wykonawcę zaplecza budowy;</w:t>
      </w:r>
    </w:p>
    <w:p w14:paraId="32116B3E" w14:textId="77777777" w:rsidR="001937A3" w:rsidRPr="00DB2A4D" w:rsidRDefault="00CF0A2D" w:rsidP="00461C7C">
      <w:pPr>
        <w:numPr>
          <w:ilvl w:val="2"/>
          <w:numId w:val="5"/>
        </w:numPr>
        <w:tabs>
          <w:tab w:val="clear" w:pos="1080"/>
          <w:tab w:val="num" w:pos="709"/>
        </w:tabs>
        <w:spacing w:after="120"/>
        <w:ind w:left="709" w:hanging="283"/>
        <w:jc w:val="both"/>
        <w:rPr>
          <w:rFonts w:ascii="Arial" w:hAnsi="Arial" w:cs="Arial"/>
        </w:rPr>
      </w:pPr>
      <w:r w:rsidRPr="00DB2A4D">
        <w:rPr>
          <w:rFonts w:ascii="Arial" w:hAnsi="Arial" w:cs="Arial"/>
        </w:rPr>
        <w:t>wskazanie i udostępnienie punktów poboru</w:t>
      </w:r>
      <w:r w:rsidR="003B36F4" w:rsidRPr="00DB2A4D">
        <w:rPr>
          <w:rFonts w:ascii="Arial" w:hAnsi="Arial" w:cs="Arial"/>
        </w:rPr>
        <w:t xml:space="preserve"> mediów</w:t>
      </w:r>
      <w:r w:rsidRPr="00DB2A4D">
        <w:rPr>
          <w:rFonts w:ascii="Arial" w:hAnsi="Arial" w:cs="Arial"/>
        </w:rPr>
        <w:t xml:space="preserve"> oraz ich rozliczenie</w:t>
      </w:r>
      <w:r w:rsidR="00D759B8" w:rsidRPr="00DB2A4D">
        <w:rPr>
          <w:rFonts w:ascii="Arial" w:hAnsi="Arial" w:cs="Arial"/>
        </w:rPr>
        <w:t xml:space="preserve"> </w:t>
      </w:r>
      <w:r w:rsidR="00C42101" w:rsidRPr="00DB2A4D">
        <w:rPr>
          <w:rFonts w:ascii="Arial" w:hAnsi="Arial" w:cs="Arial"/>
        </w:rPr>
        <w:t xml:space="preserve">zgodnie z </w:t>
      </w:r>
      <w:r w:rsidRPr="00DB2A4D">
        <w:rPr>
          <w:rFonts w:ascii="Arial" w:hAnsi="Arial" w:cs="Arial"/>
        </w:rPr>
        <w:t>§ 6</w:t>
      </w:r>
      <w:r w:rsidR="003B36F4" w:rsidRPr="00DB2A4D">
        <w:rPr>
          <w:rFonts w:ascii="Arial" w:hAnsi="Arial" w:cs="Arial"/>
        </w:rPr>
        <w:t>.</w:t>
      </w:r>
    </w:p>
    <w:p w14:paraId="614C035C" w14:textId="77777777" w:rsidR="001937A3" w:rsidRPr="00DB2A4D" w:rsidRDefault="00CF0A2D" w:rsidP="00461C7C">
      <w:pPr>
        <w:numPr>
          <w:ilvl w:val="2"/>
          <w:numId w:val="5"/>
        </w:numPr>
        <w:tabs>
          <w:tab w:val="clear" w:pos="1080"/>
          <w:tab w:val="num" w:pos="709"/>
        </w:tabs>
        <w:spacing w:after="120"/>
        <w:ind w:left="709" w:hanging="283"/>
        <w:jc w:val="both"/>
        <w:rPr>
          <w:rFonts w:ascii="Arial" w:hAnsi="Arial" w:cs="Arial"/>
        </w:rPr>
      </w:pPr>
      <w:r w:rsidRPr="00DB2A4D">
        <w:rPr>
          <w:rFonts w:ascii="Arial" w:hAnsi="Arial" w:cs="Arial"/>
        </w:rPr>
        <w:t xml:space="preserve"> zapewnienie nadzoru inwestorskiego;</w:t>
      </w:r>
    </w:p>
    <w:p w14:paraId="2C61D9E5" w14:textId="77777777" w:rsidR="001937A3" w:rsidRPr="00DB2A4D" w:rsidRDefault="00CF0A2D" w:rsidP="00461C7C">
      <w:pPr>
        <w:numPr>
          <w:ilvl w:val="2"/>
          <w:numId w:val="5"/>
        </w:numPr>
        <w:tabs>
          <w:tab w:val="clear" w:pos="1080"/>
          <w:tab w:val="num" w:pos="709"/>
        </w:tabs>
        <w:spacing w:after="120"/>
        <w:ind w:left="709" w:hanging="283"/>
        <w:jc w:val="both"/>
        <w:rPr>
          <w:rFonts w:ascii="Arial" w:hAnsi="Arial" w:cs="Arial"/>
        </w:rPr>
      </w:pPr>
      <w:r w:rsidRPr="00DB2A4D">
        <w:rPr>
          <w:rFonts w:ascii="Arial" w:hAnsi="Arial" w:cs="Arial"/>
        </w:rPr>
        <w:t>organizowa</w:t>
      </w:r>
      <w:r w:rsidR="00DC3A40" w:rsidRPr="00DB2A4D">
        <w:rPr>
          <w:rFonts w:ascii="Arial" w:hAnsi="Arial" w:cs="Arial"/>
        </w:rPr>
        <w:t>nie narad roboczych z Wykonawcą</w:t>
      </w:r>
      <w:r w:rsidR="001F59E0" w:rsidRPr="00DB2A4D">
        <w:rPr>
          <w:rFonts w:ascii="Arial" w:hAnsi="Arial" w:cs="Arial"/>
        </w:rPr>
        <w:t xml:space="preserve"> i ich dokumentowanie;</w:t>
      </w:r>
    </w:p>
    <w:p w14:paraId="6FC3CA78" w14:textId="74DE3A9A" w:rsidR="009A4141" w:rsidRPr="00896ED3" w:rsidRDefault="00086210" w:rsidP="00896ED3">
      <w:pPr>
        <w:numPr>
          <w:ilvl w:val="2"/>
          <w:numId w:val="5"/>
        </w:numPr>
        <w:tabs>
          <w:tab w:val="clear" w:pos="1080"/>
          <w:tab w:val="num" w:pos="709"/>
        </w:tabs>
        <w:spacing w:after="120"/>
        <w:ind w:left="709" w:hanging="283"/>
        <w:jc w:val="both"/>
        <w:rPr>
          <w:rFonts w:ascii="Arial" w:hAnsi="Arial" w:cs="Arial"/>
        </w:rPr>
      </w:pPr>
      <w:r w:rsidRPr="00DB2A4D">
        <w:rPr>
          <w:rFonts w:ascii="Arial" w:hAnsi="Arial" w:cs="Arial"/>
        </w:rPr>
        <w:t xml:space="preserve">wprowadzenie protokolarne na teren </w:t>
      </w:r>
      <w:r w:rsidR="00250C4F">
        <w:rPr>
          <w:rFonts w:ascii="Arial" w:hAnsi="Arial" w:cs="Arial"/>
        </w:rPr>
        <w:t>budowy</w:t>
      </w:r>
      <w:r w:rsidRPr="00DB2A4D">
        <w:rPr>
          <w:rFonts w:ascii="Arial" w:hAnsi="Arial" w:cs="Arial"/>
        </w:rPr>
        <w:t xml:space="preserve"> w ciągu </w:t>
      </w:r>
      <w:r w:rsidRPr="00DB2A4D">
        <w:rPr>
          <w:rFonts w:ascii="Arial" w:hAnsi="Arial" w:cs="Arial"/>
          <w:b/>
          <w:bCs/>
        </w:rPr>
        <w:t>14 dni roboczych</w:t>
      </w:r>
      <w:r w:rsidR="00BF6DE2" w:rsidRPr="00DB2A4D">
        <w:rPr>
          <w:rFonts w:ascii="Arial" w:hAnsi="Arial" w:cs="Arial"/>
        </w:rPr>
        <w:t xml:space="preserve"> </w:t>
      </w:r>
      <w:r w:rsidR="00BF6DE2" w:rsidRPr="00576D67">
        <w:rPr>
          <w:rFonts w:ascii="Arial" w:hAnsi="Arial" w:cs="Arial"/>
        </w:rPr>
        <w:t>od dnia podpisania Umowy</w:t>
      </w:r>
      <w:r w:rsidRPr="00576D67">
        <w:rPr>
          <w:rFonts w:ascii="Arial" w:hAnsi="Arial" w:cs="Arial"/>
        </w:rPr>
        <w:t>,</w:t>
      </w:r>
      <w:r w:rsidR="001F59E0" w:rsidRPr="00576D67">
        <w:rPr>
          <w:rFonts w:ascii="Arial" w:hAnsi="Arial" w:cs="Arial"/>
        </w:rPr>
        <w:t xml:space="preserve"> </w:t>
      </w:r>
      <w:r w:rsidRPr="00DB2A4D">
        <w:rPr>
          <w:rFonts w:ascii="Arial" w:hAnsi="Arial" w:cs="Arial"/>
        </w:rPr>
        <w:t>na którym będą wykonywane roboty oraz udzielenie</w:t>
      </w:r>
      <w:r w:rsidR="001F59E0" w:rsidRPr="00DB2A4D">
        <w:rPr>
          <w:rFonts w:ascii="Arial" w:hAnsi="Arial" w:cs="Arial"/>
        </w:rPr>
        <w:t xml:space="preserve"> niezbędnych</w:t>
      </w:r>
      <w:r w:rsidR="00FA747A" w:rsidRPr="00DB2A4D">
        <w:rPr>
          <w:rFonts w:ascii="Arial" w:hAnsi="Arial" w:cs="Arial"/>
        </w:rPr>
        <w:t xml:space="preserve"> Wykonawcy</w:t>
      </w:r>
      <w:r w:rsidRPr="00DB2A4D">
        <w:rPr>
          <w:rFonts w:ascii="Arial" w:hAnsi="Arial" w:cs="Arial"/>
        </w:rPr>
        <w:t xml:space="preserve"> informacji dotyczących przekazanego</w:t>
      </w:r>
      <w:r w:rsidR="0045213F" w:rsidRPr="00DB2A4D">
        <w:rPr>
          <w:rFonts w:ascii="Arial" w:hAnsi="Arial" w:cs="Arial"/>
        </w:rPr>
        <w:t xml:space="preserve"> terenu.</w:t>
      </w:r>
      <w:r w:rsidR="00402C40" w:rsidRPr="00DB2A4D">
        <w:rPr>
          <w:rFonts w:ascii="Arial" w:hAnsi="Arial" w:cs="Arial"/>
        </w:rPr>
        <w:t xml:space="preserve"> </w:t>
      </w:r>
    </w:p>
    <w:p w14:paraId="0DA72F9A" w14:textId="77777777" w:rsidR="00FB1A81" w:rsidRDefault="00FB1A81" w:rsidP="00461C7C">
      <w:pPr>
        <w:ind w:left="454"/>
        <w:jc w:val="center"/>
        <w:rPr>
          <w:rFonts w:ascii="Arial" w:hAnsi="Arial" w:cs="Arial"/>
          <w:b/>
          <w:bCs/>
        </w:rPr>
      </w:pPr>
    </w:p>
    <w:p w14:paraId="76DD789F" w14:textId="67323EFC" w:rsidR="00CF0A2D" w:rsidRPr="00DB2A4D" w:rsidRDefault="00CF0A2D" w:rsidP="00461C7C">
      <w:pPr>
        <w:ind w:left="454"/>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6</w:t>
      </w:r>
    </w:p>
    <w:p w14:paraId="29695E1B" w14:textId="77777777" w:rsidR="00790331" w:rsidRPr="00DB2A4D" w:rsidRDefault="00CF0A2D" w:rsidP="00461C7C">
      <w:pPr>
        <w:spacing w:before="40" w:after="120"/>
        <w:ind w:left="454"/>
        <w:jc w:val="center"/>
        <w:rPr>
          <w:rFonts w:ascii="Arial" w:hAnsi="Arial" w:cs="Arial"/>
          <w:b/>
          <w:bCs/>
        </w:rPr>
      </w:pPr>
      <w:r w:rsidRPr="00DB2A4D">
        <w:rPr>
          <w:rFonts w:ascii="Arial" w:hAnsi="Arial" w:cs="Arial"/>
          <w:b/>
          <w:bCs/>
        </w:rPr>
        <w:t>Warunki udostępnienia mediów</w:t>
      </w:r>
    </w:p>
    <w:p w14:paraId="69DB0854" w14:textId="77777777" w:rsidR="00735C8A" w:rsidRPr="00735C8A" w:rsidRDefault="00735C8A" w:rsidP="00735C8A">
      <w:pPr>
        <w:numPr>
          <w:ilvl w:val="1"/>
          <w:numId w:val="10"/>
        </w:numPr>
        <w:tabs>
          <w:tab w:val="clear" w:pos="360"/>
        </w:tabs>
        <w:spacing w:before="120"/>
        <w:jc w:val="both"/>
        <w:rPr>
          <w:rFonts w:ascii="Arial" w:hAnsi="Arial" w:cs="Arial"/>
          <w:szCs w:val="24"/>
        </w:rPr>
      </w:pPr>
      <w:r w:rsidRPr="00735C8A">
        <w:rPr>
          <w:rFonts w:ascii="Arial" w:hAnsi="Arial" w:cs="Arial"/>
          <w:szCs w:val="24"/>
        </w:rPr>
        <w:t xml:space="preserve">Pobór energii elektrycznej dla celów budowy możliwy jest poprzez rozdzielnicę budowlaną (RB) wyposażoną w licznik lub inne wskazane miejsce poboru przez inspektora nadzoru inwestorskiego. Podłączenia i odłączenia rozdzielnicy dokona elektryk dyżurny Zamawiającego. W czasie podłączenia i odłączenia RB oraz na koniec każdego miesiąca zostaną spisane protokoły z aktualnymi stanami licznika. </w:t>
      </w:r>
    </w:p>
    <w:p w14:paraId="0440E814" w14:textId="31379E4C" w:rsidR="00735C8A" w:rsidRPr="007E2D7D" w:rsidRDefault="00735C8A" w:rsidP="007E2D7D">
      <w:pPr>
        <w:numPr>
          <w:ilvl w:val="1"/>
          <w:numId w:val="10"/>
        </w:numPr>
        <w:tabs>
          <w:tab w:val="clear" w:pos="360"/>
        </w:tabs>
        <w:spacing w:before="120"/>
        <w:jc w:val="both"/>
        <w:rPr>
          <w:rFonts w:ascii="Arial" w:hAnsi="Arial" w:cs="Arial"/>
          <w:szCs w:val="24"/>
        </w:rPr>
      </w:pPr>
      <w:r w:rsidRPr="00735C8A">
        <w:rPr>
          <w:rFonts w:ascii="Arial" w:hAnsi="Arial" w:cs="Arial"/>
          <w:szCs w:val="24"/>
        </w:rPr>
        <w:t xml:space="preserve">Za pobraną energię Zamawiający, co miesiąc wystawi fakturę a Wykonawca na jej podstawie wniesie opłatę do kasy lub na konto Zamawiającego po cenie 1 kWh wg taryfy C-11 w terminie 14 dni, </w:t>
      </w:r>
      <w:r w:rsidRPr="007E2D7D">
        <w:rPr>
          <w:rFonts w:ascii="Arial" w:hAnsi="Arial" w:cs="Arial"/>
          <w:szCs w:val="24"/>
        </w:rPr>
        <w:t xml:space="preserve">a w przypadku ostatniej faktury płatność musi nastąpić w terminie przed wystawieniem faktury końcowej za roboty objęte Umową. </w:t>
      </w:r>
    </w:p>
    <w:p w14:paraId="1F3954AE" w14:textId="1E54377E" w:rsidR="00735C8A" w:rsidRPr="007E2D7D" w:rsidRDefault="00735C8A" w:rsidP="007E2D7D">
      <w:pPr>
        <w:numPr>
          <w:ilvl w:val="1"/>
          <w:numId w:val="10"/>
        </w:numPr>
        <w:tabs>
          <w:tab w:val="clear" w:pos="360"/>
        </w:tabs>
        <w:spacing w:before="120"/>
        <w:jc w:val="both"/>
        <w:rPr>
          <w:rFonts w:ascii="Arial" w:hAnsi="Arial" w:cs="Arial"/>
          <w:szCs w:val="24"/>
        </w:rPr>
      </w:pPr>
      <w:r w:rsidRPr="00735C8A">
        <w:rPr>
          <w:rFonts w:ascii="Arial" w:hAnsi="Arial" w:cs="Arial"/>
          <w:szCs w:val="24"/>
        </w:rPr>
        <w:t xml:space="preserve">W przypadku technicznej niemożności poboru energii elektrycznej poprzez rozdzielnię budowlaną (RB), Zamawiający rozliczy pobór energii elektrycznej w sposób ryczałtowy na postawie czasu pracy elektronarzędzi (wzór obliczania: nazwa urządzenia – moc urządzenia w kW x czas pracy </w:t>
      </w:r>
      <w:r w:rsidRPr="007E2D7D">
        <w:rPr>
          <w:rFonts w:ascii="Arial" w:hAnsi="Arial" w:cs="Arial"/>
          <w:szCs w:val="24"/>
        </w:rPr>
        <w:t xml:space="preserve">w godzinach)  oraz oświetlenia (wzór obliczania: nazwa źródła światła – moc źródła światła w kW x czas pracy  w godzinach) i ogrzewania elektrycznego (wzór obliczania: nazwa grzejnika – moc w kW grzejnika elektrycznego x czas pracy w godzinach) z częstotliwością miesięczną i/lub z końcem trwania Umowy przed wystawieniem faktury końcowej za roboty objęte Umową.    </w:t>
      </w:r>
    </w:p>
    <w:p w14:paraId="75725746" w14:textId="77777777" w:rsidR="00735C8A" w:rsidRPr="00735C8A" w:rsidRDefault="00735C8A" w:rsidP="00735C8A">
      <w:pPr>
        <w:numPr>
          <w:ilvl w:val="1"/>
          <w:numId w:val="10"/>
        </w:numPr>
        <w:tabs>
          <w:tab w:val="clear" w:pos="360"/>
        </w:tabs>
        <w:spacing w:before="120"/>
        <w:jc w:val="both"/>
        <w:rPr>
          <w:rFonts w:ascii="Arial" w:hAnsi="Arial" w:cs="Arial"/>
          <w:szCs w:val="24"/>
        </w:rPr>
      </w:pPr>
      <w:r w:rsidRPr="00735C8A">
        <w:rPr>
          <w:rFonts w:ascii="Arial" w:hAnsi="Arial" w:cs="Arial"/>
          <w:szCs w:val="24"/>
        </w:rPr>
        <w:t xml:space="preserve">Pobór wody Zamawiający udostępni odpłatnie. Rozliczenie poboru wody nastąpi co miesiąc na podstawie odczytu stanu licznika wody. Podłączenia i odłączenia licznika wody dokona hydraulik dyżurny Zamawiającego. W czasie podłączenia i odłączenia licznika oraz z końcem każdego miesiąca zostaną spisane protokoły z aktualnymi stanami licznika. </w:t>
      </w:r>
    </w:p>
    <w:p w14:paraId="753A9ED7" w14:textId="7115F30A" w:rsidR="00735C8A" w:rsidRPr="007E2D7D" w:rsidRDefault="00735C8A" w:rsidP="007E2D7D">
      <w:pPr>
        <w:numPr>
          <w:ilvl w:val="1"/>
          <w:numId w:val="10"/>
        </w:numPr>
        <w:tabs>
          <w:tab w:val="clear" w:pos="360"/>
        </w:tabs>
        <w:spacing w:before="120"/>
        <w:jc w:val="both"/>
        <w:rPr>
          <w:rFonts w:ascii="Arial" w:hAnsi="Arial" w:cs="Arial"/>
          <w:szCs w:val="24"/>
        </w:rPr>
      </w:pPr>
      <w:r w:rsidRPr="00735C8A">
        <w:rPr>
          <w:rFonts w:ascii="Arial" w:hAnsi="Arial" w:cs="Arial"/>
          <w:szCs w:val="24"/>
        </w:rPr>
        <w:t xml:space="preserve">Za pobraną wodę Zamawiający co miesiąc wystawi fakturę a Wykonawca na jej podstawie wniesie opłatę do kasy lub na konto Zamawiającego po cenie wg obowiązującej stawki w terminie 14 dni, </w:t>
      </w:r>
      <w:r w:rsidRPr="007E2D7D">
        <w:rPr>
          <w:rFonts w:ascii="Arial" w:hAnsi="Arial" w:cs="Arial"/>
          <w:szCs w:val="24"/>
        </w:rPr>
        <w:t xml:space="preserve">a w przypadku ostatniej faktury płatność musi nastąpić w terminie przed wystawieniem faktury końcowej za roboty objęte Umową. </w:t>
      </w:r>
    </w:p>
    <w:p w14:paraId="64EC92D8" w14:textId="77777777" w:rsidR="00735C8A" w:rsidRPr="00735C8A" w:rsidRDefault="00735C8A" w:rsidP="00735C8A">
      <w:pPr>
        <w:numPr>
          <w:ilvl w:val="1"/>
          <w:numId w:val="10"/>
        </w:numPr>
        <w:tabs>
          <w:tab w:val="clear" w:pos="360"/>
        </w:tabs>
        <w:spacing w:before="120"/>
        <w:jc w:val="both"/>
        <w:rPr>
          <w:rFonts w:ascii="Arial" w:hAnsi="Arial" w:cs="Arial"/>
          <w:szCs w:val="24"/>
        </w:rPr>
      </w:pPr>
      <w:r w:rsidRPr="00735C8A">
        <w:rPr>
          <w:rFonts w:ascii="Arial" w:hAnsi="Arial" w:cs="Arial"/>
          <w:szCs w:val="24"/>
        </w:rPr>
        <w:t xml:space="preserve">Pobór energii cieplnej Zamawiający udostępni odpłatnie. Rozliczenie poboru energii cieplnej nastąpi co miesiąc na podstawie licznika zamontowanego przez Dostawcę ciepła (koszty za pobór energii cieplnej będą naliczane co miesiąc do dnia podpisania Protokołu końcowego odbioru robót budowlanych). </w:t>
      </w:r>
    </w:p>
    <w:p w14:paraId="6894BA7B" w14:textId="7AEFAB56" w:rsidR="00D73178" w:rsidRPr="00831CCC" w:rsidRDefault="00735C8A" w:rsidP="00575ECD">
      <w:pPr>
        <w:numPr>
          <w:ilvl w:val="1"/>
          <w:numId w:val="10"/>
        </w:numPr>
        <w:tabs>
          <w:tab w:val="clear" w:pos="360"/>
        </w:tabs>
        <w:spacing w:before="120"/>
        <w:jc w:val="both"/>
        <w:rPr>
          <w:rFonts w:ascii="Arial" w:hAnsi="Arial" w:cs="Arial"/>
          <w:szCs w:val="24"/>
        </w:rPr>
      </w:pPr>
      <w:r w:rsidRPr="00735C8A">
        <w:rPr>
          <w:rFonts w:ascii="Arial" w:hAnsi="Arial" w:cs="Arial"/>
          <w:szCs w:val="24"/>
        </w:rPr>
        <w:t>Za pobrana energię cieplną Zamawiający co miesiąc wystawi fakturę na podstawie faktury wystawionej przez Dostawcę ciepła a Wykonawca na jej podstawie wniesie opłatę do kasy lub na konto Zamawiającego w terminie 14 dni, a w przypadku ostatniej faktury płatność musi nastąpić w terminie przed wystawieniem faktury końcowej za roboty objęte Umową.</w:t>
      </w:r>
    </w:p>
    <w:p w14:paraId="4FCF3898" w14:textId="77777777" w:rsidR="00D73178" w:rsidRDefault="00D73178" w:rsidP="00461C7C">
      <w:pPr>
        <w:ind w:left="454"/>
        <w:jc w:val="center"/>
        <w:rPr>
          <w:rFonts w:ascii="Arial" w:hAnsi="Arial" w:cs="Arial"/>
          <w:b/>
          <w:bCs/>
        </w:rPr>
      </w:pPr>
    </w:p>
    <w:p w14:paraId="7FE1D8C7" w14:textId="77777777" w:rsidR="00FB1A81" w:rsidRDefault="00FB1A81" w:rsidP="00461C7C">
      <w:pPr>
        <w:ind w:left="454"/>
        <w:jc w:val="center"/>
        <w:rPr>
          <w:rFonts w:ascii="Arial" w:hAnsi="Arial" w:cs="Arial"/>
          <w:b/>
          <w:bCs/>
        </w:rPr>
      </w:pPr>
    </w:p>
    <w:p w14:paraId="737BA1B7" w14:textId="61D9E98E" w:rsidR="00CF0A2D" w:rsidRPr="00DB2A4D" w:rsidRDefault="00CF0A2D" w:rsidP="00461C7C">
      <w:pPr>
        <w:ind w:left="454"/>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7</w:t>
      </w:r>
    </w:p>
    <w:p w14:paraId="68F7EC9A" w14:textId="77777777" w:rsidR="00CF0A2D" w:rsidRPr="00DB2A4D" w:rsidRDefault="00CF0A2D" w:rsidP="00461C7C">
      <w:pPr>
        <w:spacing w:before="40" w:after="120"/>
        <w:ind w:left="794"/>
        <w:jc w:val="center"/>
        <w:rPr>
          <w:rFonts w:ascii="Arial" w:hAnsi="Arial" w:cs="Arial"/>
        </w:rPr>
      </w:pPr>
      <w:r w:rsidRPr="00DB2A4D">
        <w:rPr>
          <w:rFonts w:ascii="Arial" w:hAnsi="Arial" w:cs="Arial"/>
          <w:b/>
          <w:bCs/>
        </w:rPr>
        <w:t>Odpowiedzialność i udział podwykonawcy</w:t>
      </w:r>
      <w:r w:rsidR="00F800A3" w:rsidRPr="00DB2A4D">
        <w:rPr>
          <w:rFonts w:ascii="Arial" w:hAnsi="Arial" w:cs="Arial"/>
          <w:b/>
          <w:bCs/>
        </w:rPr>
        <w:t xml:space="preserve"> / dalszego Podwykonawcy</w:t>
      </w:r>
    </w:p>
    <w:p w14:paraId="0A3CCB5B" w14:textId="696B884F" w:rsidR="00CF0A2D" w:rsidRPr="00DB2A4D" w:rsidRDefault="00CF0A2D" w:rsidP="00461C7C">
      <w:pPr>
        <w:spacing w:after="120"/>
        <w:ind w:left="340" w:hanging="340"/>
        <w:jc w:val="both"/>
        <w:rPr>
          <w:rFonts w:ascii="Arial" w:hAnsi="Arial" w:cs="Arial"/>
        </w:rPr>
      </w:pPr>
      <w:r w:rsidRPr="00DB2A4D">
        <w:rPr>
          <w:rFonts w:ascii="Arial" w:hAnsi="Arial" w:cs="Arial"/>
        </w:rPr>
        <w:t xml:space="preserve">1. </w:t>
      </w:r>
      <w:r w:rsidR="003B7C9E" w:rsidRPr="00DB2A4D">
        <w:rPr>
          <w:rFonts w:ascii="Arial" w:hAnsi="Arial" w:cs="Arial"/>
        </w:rPr>
        <w:t>Część robót zostanie wykonanych</w:t>
      </w:r>
      <w:r w:rsidRPr="00DB2A4D">
        <w:rPr>
          <w:rFonts w:ascii="Arial" w:hAnsi="Arial" w:cs="Arial"/>
        </w:rPr>
        <w:t xml:space="preserve"> przez Podwykonawców</w:t>
      </w:r>
      <w:r w:rsidR="00B56E95" w:rsidRPr="00DB2A4D">
        <w:rPr>
          <w:rFonts w:ascii="Arial" w:hAnsi="Arial" w:cs="Arial"/>
        </w:rPr>
        <w:t xml:space="preserve"> i/lub dalszych Podwykonawców</w:t>
      </w:r>
      <w:r w:rsidR="00BC684F" w:rsidRPr="00DB2A4D">
        <w:rPr>
          <w:rFonts w:ascii="Arial" w:hAnsi="Arial" w:cs="Arial"/>
        </w:rPr>
        <w:t>,</w:t>
      </w:r>
      <w:r w:rsidR="00CC34EB" w:rsidRPr="00DB2A4D">
        <w:rPr>
          <w:rFonts w:ascii="Arial" w:hAnsi="Arial" w:cs="Arial"/>
        </w:rPr>
        <w:t xml:space="preserve">                                   </w:t>
      </w:r>
      <w:r w:rsidRPr="00DB2A4D">
        <w:rPr>
          <w:rFonts w:ascii="Arial" w:hAnsi="Arial" w:cs="Arial"/>
        </w:rPr>
        <w:t>na zatrudnienie których Zamawiający wyraża zgodę, pod warunkiem:</w:t>
      </w:r>
    </w:p>
    <w:p w14:paraId="59521BC1" w14:textId="5AD367B1" w:rsidR="00CF0A2D" w:rsidRPr="00DB2A4D" w:rsidRDefault="00CF0A2D" w:rsidP="00461C7C">
      <w:pPr>
        <w:numPr>
          <w:ilvl w:val="2"/>
          <w:numId w:val="10"/>
        </w:numPr>
        <w:spacing w:after="120"/>
        <w:ind w:left="709" w:hanging="283"/>
        <w:jc w:val="both"/>
        <w:rPr>
          <w:rFonts w:ascii="Arial" w:hAnsi="Arial" w:cs="Arial"/>
        </w:rPr>
      </w:pPr>
      <w:r w:rsidRPr="00DB2A4D">
        <w:rPr>
          <w:rFonts w:ascii="Arial" w:hAnsi="Arial" w:cs="Arial"/>
        </w:rPr>
        <w:t>przedłożenia Zamawiającemu projektu umowy z Podwykonawcą</w:t>
      </w:r>
      <w:r w:rsidR="00313612" w:rsidRPr="00DB2A4D">
        <w:rPr>
          <w:rFonts w:ascii="Arial" w:hAnsi="Arial" w:cs="Arial"/>
        </w:rPr>
        <w:t>, której przedmiotem są roboty budowlane</w:t>
      </w:r>
      <w:r w:rsidRPr="00DB2A4D">
        <w:rPr>
          <w:rFonts w:ascii="Arial" w:hAnsi="Arial" w:cs="Arial"/>
        </w:rPr>
        <w:t xml:space="preserve"> w terminie</w:t>
      </w:r>
      <w:r w:rsidR="001A1336" w:rsidRPr="00DB2A4D">
        <w:rPr>
          <w:rFonts w:ascii="Arial" w:hAnsi="Arial" w:cs="Arial"/>
        </w:rPr>
        <w:t xml:space="preserve"> do</w:t>
      </w:r>
      <w:r w:rsidRPr="00DB2A4D">
        <w:rPr>
          <w:rFonts w:ascii="Arial" w:hAnsi="Arial" w:cs="Arial"/>
        </w:rPr>
        <w:t xml:space="preserve"> </w:t>
      </w:r>
      <w:r w:rsidR="001A1336" w:rsidRPr="00DB2A4D">
        <w:rPr>
          <w:rFonts w:ascii="Arial" w:hAnsi="Arial" w:cs="Arial"/>
          <w:b/>
          <w:bCs/>
        </w:rPr>
        <w:t>30</w:t>
      </w:r>
      <w:r w:rsidRPr="00DB2A4D">
        <w:rPr>
          <w:rFonts w:ascii="Arial" w:hAnsi="Arial" w:cs="Arial"/>
          <w:b/>
          <w:bCs/>
        </w:rPr>
        <w:t xml:space="preserve"> dni</w:t>
      </w:r>
      <w:r w:rsidRPr="00DB2A4D">
        <w:rPr>
          <w:rFonts w:ascii="Arial" w:hAnsi="Arial" w:cs="Arial"/>
        </w:rPr>
        <w:t xml:space="preserve"> od dnia podpisania Umowy z Zamawiającym,</w:t>
      </w:r>
      <w:r w:rsidR="00E3432B" w:rsidRPr="00DB2A4D">
        <w:rPr>
          <w:rFonts w:ascii="Arial" w:hAnsi="Arial" w:cs="Arial"/>
        </w:rPr>
        <w:t xml:space="preserve"> a w przypadku Podwykonawców i dalszych Podwykonawców zgłoszonych w trakcie realizacji Umowy</w:t>
      </w:r>
      <w:r w:rsidR="00D36495" w:rsidRPr="00DB2A4D">
        <w:rPr>
          <w:rFonts w:ascii="Arial" w:hAnsi="Arial" w:cs="Arial"/>
        </w:rPr>
        <w:t xml:space="preserve"> – nie później niż </w:t>
      </w:r>
      <w:r w:rsidR="00B9353D">
        <w:rPr>
          <w:rFonts w:ascii="Arial" w:hAnsi="Arial" w:cs="Arial"/>
          <w:b/>
          <w:bCs/>
        </w:rPr>
        <w:t>30</w:t>
      </w:r>
      <w:r w:rsidR="00D36495" w:rsidRPr="00DB2A4D">
        <w:rPr>
          <w:rFonts w:ascii="Arial" w:hAnsi="Arial" w:cs="Arial"/>
          <w:b/>
          <w:bCs/>
        </w:rPr>
        <w:t xml:space="preserve"> dni</w:t>
      </w:r>
      <w:r w:rsidR="00D36495" w:rsidRPr="00DB2A4D">
        <w:rPr>
          <w:rFonts w:ascii="Arial" w:hAnsi="Arial" w:cs="Arial"/>
        </w:rPr>
        <w:t xml:space="preserve"> przed zawarciem umowy podwykonawczej,</w:t>
      </w:r>
      <w:r w:rsidRPr="00DB2A4D">
        <w:rPr>
          <w:rFonts w:ascii="Arial" w:hAnsi="Arial" w:cs="Arial"/>
        </w:rPr>
        <w:t xml:space="preserve"> przy czym </w:t>
      </w:r>
      <w:r w:rsidR="00963A94" w:rsidRPr="00DB2A4D">
        <w:rPr>
          <w:rFonts w:ascii="Arial" w:hAnsi="Arial" w:cs="Arial"/>
        </w:rPr>
        <w:t>Podwykonawca</w:t>
      </w:r>
      <w:r w:rsidR="00DE707F" w:rsidRPr="00DB2A4D">
        <w:rPr>
          <w:rFonts w:ascii="Arial" w:hAnsi="Arial" w:cs="Arial"/>
        </w:rPr>
        <w:t xml:space="preserve"> lub dalszy Podwykonawca</w:t>
      </w:r>
      <w:r w:rsidRPr="00DB2A4D">
        <w:rPr>
          <w:rFonts w:ascii="Arial" w:hAnsi="Arial" w:cs="Arial"/>
        </w:rPr>
        <w:t xml:space="preserve"> jest obowiązany dołączyć zgodę </w:t>
      </w:r>
      <w:r w:rsidR="00963A94" w:rsidRPr="00DB2A4D">
        <w:rPr>
          <w:rFonts w:ascii="Arial" w:hAnsi="Arial" w:cs="Arial"/>
        </w:rPr>
        <w:t>Wykonawcy</w:t>
      </w:r>
      <w:r w:rsidRPr="00DB2A4D">
        <w:rPr>
          <w:rFonts w:ascii="Arial" w:hAnsi="Arial" w:cs="Arial"/>
        </w:rPr>
        <w:t xml:space="preserve"> na zawarcie umowy </w:t>
      </w:r>
      <w:r w:rsidR="00B51972">
        <w:rPr>
          <w:rFonts w:ascii="Arial" w:hAnsi="Arial" w:cs="Arial"/>
        </w:rPr>
        <w:t xml:space="preserve">                                              </w:t>
      </w:r>
      <w:r w:rsidRPr="00DB2A4D">
        <w:rPr>
          <w:rFonts w:ascii="Arial" w:hAnsi="Arial" w:cs="Arial"/>
        </w:rPr>
        <w:t xml:space="preserve">o podwykonawstwo o treści zgodnej z projektem umowy oraz pod warunkiem nie zgłoszenia przez Zamawiającego na piśmie zastrzeżeń do jej postanowień, w terminie </w:t>
      </w:r>
      <w:r w:rsidR="00B972B6" w:rsidRPr="00DB2A4D">
        <w:rPr>
          <w:rFonts w:ascii="Arial" w:hAnsi="Arial" w:cs="Arial"/>
          <w:b/>
          <w:bCs/>
        </w:rPr>
        <w:t>30</w:t>
      </w:r>
      <w:r w:rsidRPr="00DB2A4D">
        <w:rPr>
          <w:rFonts w:ascii="Arial" w:hAnsi="Arial" w:cs="Arial"/>
          <w:b/>
          <w:bCs/>
        </w:rPr>
        <w:t xml:space="preserve"> dni</w:t>
      </w:r>
      <w:r w:rsidRPr="00DB2A4D">
        <w:rPr>
          <w:rFonts w:ascii="Arial" w:hAnsi="Arial" w:cs="Arial"/>
        </w:rPr>
        <w:t>, od dnia otrzymania projektu umowy</w:t>
      </w:r>
      <w:r w:rsidR="00963A94" w:rsidRPr="00DB2A4D">
        <w:rPr>
          <w:rFonts w:ascii="Arial" w:hAnsi="Arial" w:cs="Arial"/>
        </w:rPr>
        <w:t xml:space="preserve"> </w:t>
      </w:r>
      <w:r w:rsidRPr="00DB2A4D">
        <w:rPr>
          <w:rFonts w:ascii="Arial" w:hAnsi="Arial" w:cs="Arial"/>
        </w:rPr>
        <w:t>o podwykonawstwo</w:t>
      </w:r>
      <w:r w:rsidR="003C75E1" w:rsidRPr="00DB2A4D">
        <w:rPr>
          <w:rFonts w:ascii="Arial" w:hAnsi="Arial" w:cs="Arial"/>
        </w:rPr>
        <w:t>,</w:t>
      </w:r>
    </w:p>
    <w:p w14:paraId="3DFF8FB5" w14:textId="38D26414" w:rsidR="00CF0A2D" w:rsidRPr="00DB2A4D" w:rsidRDefault="00CF0A2D" w:rsidP="00461C7C">
      <w:pPr>
        <w:numPr>
          <w:ilvl w:val="2"/>
          <w:numId w:val="10"/>
        </w:numPr>
        <w:spacing w:after="120"/>
        <w:ind w:left="709" w:hanging="283"/>
        <w:jc w:val="both"/>
        <w:rPr>
          <w:rFonts w:ascii="Arial" w:hAnsi="Arial" w:cs="Arial"/>
        </w:rPr>
      </w:pPr>
      <w:r w:rsidRPr="00DB2A4D">
        <w:rPr>
          <w:rFonts w:ascii="Arial" w:hAnsi="Arial" w:cs="Arial"/>
        </w:rPr>
        <w:t xml:space="preserve">przedłożenia poświadczonej za zgodność z </w:t>
      </w:r>
      <w:r w:rsidR="00CD0451" w:rsidRPr="00DB2A4D">
        <w:rPr>
          <w:rFonts w:ascii="Arial" w:hAnsi="Arial" w:cs="Arial"/>
        </w:rPr>
        <w:t xml:space="preserve">oryginałem kopii zawartej umowy </w:t>
      </w:r>
      <w:r w:rsidRPr="00DB2A4D">
        <w:rPr>
          <w:rFonts w:ascii="Arial" w:hAnsi="Arial" w:cs="Arial"/>
        </w:rPr>
        <w:t>o podwykonawstwo,</w:t>
      </w:r>
      <w:r w:rsidR="00D01AAA" w:rsidRPr="00DB2A4D">
        <w:rPr>
          <w:rFonts w:ascii="Arial" w:hAnsi="Arial" w:cs="Arial"/>
        </w:rPr>
        <w:t xml:space="preserve"> której przedmiotem są roboty budowlane,</w:t>
      </w:r>
      <w:r w:rsidRPr="00DB2A4D">
        <w:rPr>
          <w:rFonts w:ascii="Arial" w:hAnsi="Arial" w:cs="Arial"/>
        </w:rPr>
        <w:t xml:space="preserve"> w terminie </w:t>
      </w:r>
      <w:r w:rsidRPr="00DB2A4D">
        <w:rPr>
          <w:rFonts w:ascii="Arial" w:hAnsi="Arial" w:cs="Arial"/>
          <w:b/>
          <w:bCs/>
        </w:rPr>
        <w:t>7 dni</w:t>
      </w:r>
      <w:r w:rsidRPr="00DB2A4D">
        <w:rPr>
          <w:rFonts w:ascii="Arial" w:hAnsi="Arial" w:cs="Arial"/>
        </w:rPr>
        <w:t xml:space="preserve"> od dnia jej zawarcia o treści zgodnej </w:t>
      </w:r>
      <w:r w:rsidR="00D01AAA" w:rsidRPr="00DB2A4D">
        <w:rPr>
          <w:rFonts w:ascii="Arial" w:hAnsi="Arial" w:cs="Arial"/>
        </w:rPr>
        <w:t xml:space="preserve">                  </w:t>
      </w:r>
      <w:r w:rsidRPr="00DB2A4D">
        <w:rPr>
          <w:rFonts w:ascii="Arial" w:hAnsi="Arial" w:cs="Arial"/>
        </w:rPr>
        <w:t>z projektem umowy oraz pod warunkiem nie</w:t>
      </w:r>
      <w:r w:rsidR="00796CF0" w:rsidRPr="00DB2A4D">
        <w:rPr>
          <w:rFonts w:ascii="Arial" w:hAnsi="Arial" w:cs="Arial"/>
        </w:rPr>
        <w:t xml:space="preserve"> </w:t>
      </w:r>
      <w:r w:rsidRPr="00DB2A4D">
        <w:rPr>
          <w:rFonts w:ascii="Arial" w:hAnsi="Arial" w:cs="Arial"/>
        </w:rPr>
        <w:t xml:space="preserve">zgłoszenia przez Zamawiającego na piśmie sprzeciwu do jej postanowień, w terminie </w:t>
      </w:r>
      <w:r w:rsidR="00B9353D">
        <w:rPr>
          <w:rFonts w:ascii="Arial" w:hAnsi="Arial" w:cs="Arial"/>
          <w:b/>
          <w:bCs/>
        </w:rPr>
        <w:t>30</w:t>
      </w:r>
      <w:r w:rsidRPr="00DB2A4D">
        <w:rPr>
          <w:rFonts w:ascii="Arial" w:hAnsi="Arial" w:cs="Arial"/>
          <w:b/>
          <w:bCs/>
        </w:rPr>
        <w:t xml:space="preserve"> dni</w:t>
      </w:r>
      <w:r w:rsidRPr="00DB2A4D">
        <w:rPr>
          <w:rFonts w:ascii="Arial" w:hAnsi="Arial" w:cs="Arial"/>
        </w:rPr>
        <w:t>, od dnia otrzymania poświadczonej za zgodność z oryginałem umowy o podwykonawstwo</w:t>
      </w:r>
      <w:r w:rsidR="003C75E1" w:rsidRPr="00DB2A4D">
        <w:rPr>
          <w:rFonts w:ascii="Arial" w:hAnsi="Arial" w:cs="Arial"/>
        </w:rPr>
        <w:t>,</w:t>
      </w:r>
    </w:p>
    <w:p w14:paraId="1038EF5E" w14:textId="77777777" w:rsidR="003C75E1" w:rsidRPr="00DB2A4D" w:rsidRDefault="003C75E1" w:rsidP="00461C7C">
      <w:pPr>
        <w:numPr>
          <w:ilvl w:val="2"/>
          <w:numId w:val="10"/>
        </w:numPr>
        <w:spacing w:after="120"/>
        <w:ind w:left="709" w:hanging="283"/>
        <w:jc w:val="both"/>
        <w:rPr>
          <w:rFonts w:ascii="Arial" w:hAnsi="Arial" w:cs="Arial"/>
        </w:rPr>
      </w:pPr>
      <w:r w:rsidRPr="00DB2A4D">
        <w:rPr>
          <w:rFonts w:ascii="Arial" w:hAnsi="Arial" w:cs="Arial"/>
        </w:rPr>
        <w:t xml:space="preserve">przedłożenia poświadczonej za zgodność z oryginałem kopii zawartej umowy o podwykonawstwo, której przedmiotem są dostawy lub usługi, w terminie </w:t>
      </w:r>
      <w:r w:rsidRPr="00DB2A4D">
        <w:rPr>
          <w:rFonts w:ascii="Arial" w:hAnsi="Arial" w:cs="Arial"/>
          <w:b/>
          <w:bCs/>
        </w:rPr>
        <w:t>7 dni</w:t>
      </w:r>
      <w:r w:rsidRPr="00DB2A4D">
        <w:rPr>
          <w:rFonts w:ascii="Arial" w:hAnsi="Arial" w:cs="Arial"/>
        </w:rPr>
        <w:t xml:space="preserve"> od dnia jej zawarcia,</w:t>
      </w:r>
    </w:p>
    <w:p w14:paraId="7343B01A" w14:textId="0FA336B7" w:rsidR="00CF0A2D" w:rsidRPr="00DB2A4D" w:rsidRDefault="00CF0A2D" w:rsidP="00461C7C">
      <w:pPr>
        <w:numPr>
          <w:ilvl w:val="2"/>
          <w:numId w:val="10"/>
        </w:numPr>
        <w:spacing w:after="120"/>
        <w:ind w:left="709" w:hanging="283"/>
        <w:jc w:val="both"/>
        <w:rPr>
          <w:rFonts w:ascii="Arial" w:hAnsi="Arial" w:cs="Arial"/>
        </w:rPr>
      </w:pPr>
      <w:r w:rsidRPr="00DB2A4D">
        <w:rPr>
          <w:rFonts w:ascii="Arial" w:hAnsi="Arial" w:cs="Arial"/>
        </w:rPr>
        <w:t>przedłożenia Zamawiającemu projektu każdej zmiany umowy z Podwykonawcą</w:t>
      </w:r>
      <w:r w:rsidR="00B44842" w:rsidRPr="00DB2A4D">
        <w:rPr>
          <w:rFonts w:ascii="Arial" w:hAnsi="Arial" w:cs="Arial"/>
        </w:rPr>
        <w:t xml:space="preserve"> i dalszym Podwykonawcą</w:t>
      </w:r>
      <w:r w:rsidRPr="00DB2A4D">
        <w:rPr>
          <w:rFonts w:ascii="Arial" w:hAnsi="Arial" w:cs="Arial"/>
        </w:rPr>
        <w:t xml:space="preserve"> pod warunkiem nie</w:t>
      </w:r>
      <w:r w:rsidR="00796CF0" w:rsidRPr="00DB2A4D">
        <w:rPr>
          <w:rFonts w:ascii="Arial" w:hAnsi="Arial" w:cs="Arial"/>
        </w:rPr>
        <w:t xml:space="preserve"> </w:t>
      </w:r>
      <w:r w:rsidRPr="00DB2A4D">
        <w:rPr>
          <w:rFonts w:ascii="Arial" w:hAnsi="Arial" w:cs="Arial"/>
        </w:rPr>
        <w:t>zgłoszenia przez Zamawiającego na piśmie sprzeciwu do jej postanowień,</w:t>
      </w:r>
      <w:r w:rsidR="00B44842" w:rsidRPr="00DB2A4D">
        <w:rPr>
          <w:rFonts w:ascii="Arial" w:hAnsi="Arial" w:cs="Arial"/>
        </w:rPr>
        <w:t xml:space="preserve"> </w:t>
      </w:r>
      <w:r w:rsidRPr="00DB2A4D">
        <w:rPr>
          <w:rFonts w:ascii="Arial" w:hAnsi="Arial" w:cs="Arial"/>
        </w:rPr>
        <w:t xml:space="preserve">w terminie </w:t>
      </w:r>
      <w:r w:rsidR="00B9353D">
        <w:rPr>
          <w:rFonts w:ascii="Arial" w:hAnsi="Arial" w:cs="Arial"/>
          <w:b/>
          <w:bCs/>
        </w:rPr>
        <w:t>30</w:t>
      </w:r>
      <w:r w:rsidRPr="00DB2A4D">
        <w:rPr>
          <w:rFonts w:ascii="Arial" w:hAnsi="Arial" w:cs="Arial"/>
          <w:b/>
          <w:bCs/>
        </w:rPr>
        <w:t xml:space="preserve"> dni</w:t>
      </w:r>
      <w:r w:rsidRPr="00DB2A4D">
        <w:rPr>
          <w:rFonts w:ascii="Arial" w:hAnsi="Arial" w:cs="Arial"/>
        </w:rPr>
        <w:t>, od dnia otrzymania projektu</w:t>
      </w:r>
      <w:r w:rsidR="00B44842" w:rsidRPr="00DB2A4D">
        <w:rPr>
          <w:rFonts w:ascii="Arial" w:hAnsi="Arial" w:cs="Arial"/>
        </w:rPr>
        <w:t xml:space="preserve"> </w:t>
      </w:r>
      <w:r w:rsidR="009825E3" w:rsidRPr="00DB2A4D">
        <w:rPr>
          <w:rFonts w:ascii="Arial" w:hAnsi="Arial" w:cs="Arial"/>
        </w:rPr>
        <w:t xml:space="preserve">zmiany </w:t>
      </w:r>
      <w:r w:rsidR="00832854" w:rsidRPr="00DB2A4D">
        <w:rPr>
          <w:rFonts w:ascii="Arial" w:hAnsi="Arial" w:cs="Arial"/>
        </w:rPr>
        <w:t>U</w:t>
      </w:r>
      <w:r w:rsidR="009825E3" w:rsidRPr="00DB2A4D">
        <w:rPr>
          <w:rFonts w:ascii="Arial" w:hAnsi="Arial" w:cs="Arial"/>
        </w:rPr>
        <w:t>mowy</w:t>
      </w:r>
      <w:r w:rsidR="00E843A8" w:rsidRPr="00DB2A4D">
        <w:rPr>
          <w:rFonts w:ascii="Arial" w:hAnsi="Arial" w:cs="Arial"/>
        </w:rPr>
        <w:t>;</w:t>
      </w:r>
    </w:p>
    <w:p w14:paraId="06C7D62D" w14:textId="49F6DAE6" w:rsidR="00CF0A2D" w:rsidRPr="00DB2A4D" w:rsidRDefault="00CF0A2D" w:rsidP="00461C7C">
      <w:pPr>
        <w:numPr>
          <w:ilvl w:val="2"/>
          <w:numId w:val="10"/>
        </w:numPr>
        <w:spacing w:after="120"/>
        <w:ind w:left="709" w:hanging="283"/>
        <w:jc w:val="both"/>
        <w:rPr>
          <w:rFonts w:ascii="Arial" w:hAnsi="Arial" w:cs="Arial"/>
        </w:rPr>
      </w:pPr>
      <w:r w:rsidRPr="00DB2A4D">
        <w:rPr>
          <w:rFonts w:ascii="Arial" w:hAnsi="Arial" w:cs="Arial"/>
        </w:rPr>
        <w:t>w przypadkach</w:t>
      </w:r>
      <w:r w:rsidR="00BC684F" w:rsidRPr="00DB2A4D">
        <w:rPr>
          <w:rFonts w:ascii="Arial" w:hAnsi="Arial" w:cs="Arial"/>
        </w:rPr>
        <w:t>,</w:t>
      </w:r>
      <w:r w:rsidRPr="00DB2A4D">
        <w:rPr>
          <w:rFonts w:ascii="Arial" w:hAnsi="Arial" w:cs="Arial"/>
        </w:rPr>
        <w:t xml:space="preserve"> o których mowa w pkt. 1 - </w:t>
      </w:r>
      <w:r w:rsidR="00526E41" w:rsidRPr="00DB2A4D">
        <w:rPr>
          <w:rFonts w:ascii="Arial" w:hAnsi="Arial" w:cs="Arial"/>
        </w:rPr>
        <w:t>4</w:t>
      </w:r>
      <w:r w:rsidRPr="00DB2A4D">
        <w:rPr>
          <w:rFonts w:ascii="Arial" w:hAnsi="Arial" w:cs="Arial"/>
        </w:rPr>
        <w:t xml:space="preserve"> niezgłoszenie pisemnych zastrzeżeń</w:t>
      </w:r>
      <w:r w:rsidR="00526E41" w:rsidRPr="00DB2A4D">
        <w:rPr>
          <w:rFonts w:ascii="Arial" w:hAnsi="Arial" w:cs="Arial"/>
        </w:rPr>
        <w:t xml:space="preserve"> lub sprzeciwu</w:t>
      </w:r>
      <w:r w:rsidRPr="00DB2A4D">
        <w:rPr>
          <w:rFonts w:ascii="Arial" w:hAnsi="Arial" w:cs="Arial"/>
        </w:rPr>
        <w:t xml:space="preserve">, </w:t>
      </w:r>
      <w:r w:rsidR="00064B16">
        <w:rPr>
          <w:rFonts w:ascii="Arial" w:hAnsi="Arial" w:cs="Arial"/>
        </w:rPr>
        <w:t xml:space="preserve">                   </w:t>
      </w:r>
      <w:r w:rsidRPr="00DB2A4D">
        <w:rPr>
          <w:rFonts w:ascii="Arial" w:hAnsi="Arial" w:cs="Arial"/>
        </w:rPr>
        <w:t>w terminach określonych powyżej, uważa się za akceptację przedłożonego projektu umowy,</w:t>
      </w:r>
      <w:r w:rsidR="00526E41" w:rsidRPr="00DB2A4D">
        <w:rPr>
          <w:rFonts w:ascii="Arial" w:hAnsi="Arial" w:cs="Arial"/>
        </w:rPr>
        <w:t xml:space="preserve"> kopii umowy lub zmian do ww. umów,</w:t>
      </w:r>
      <w:r w:rsidRPr="00DB2A4D">
        <w:rPr>
          <w:rFonts w:ascii="Arial" w:hAnsi="Arial" w:cs="Arial"/>
        </w:rPr>
        <w:t xml:space="preserve"> przez Zamawiającego</w:t>
      </w:r>
      <w:r w:rsidR="009825E3" w:rsidRPr="00DB2A4D">
        <w:rPr>
          <w:rFonts w:ascii="Arial" w:hAnsi="Arial" w:cs="Arial"/>
        </w:rPr>
        <w:t>.</w:t>
      </w:r>
    </w:p>
    <w:p w14:paraId="3B703239" w14:textId="77777777" w:rsidR="00CF0A2D" w:rsidRPr="00DB2A4D" w:rsidRDefault="00CF0A2D" w:rsidP="00461C7C">
      <w:pPr>
        <w:numPr>
          <w:ilvl w:val="0"/>
          <w:numId w:val="10"/>
        </w:numPr>
        <w:spacing w:after="120"/>
        <w:ind w:left="284" w:hanging="284"/>
        <w:jc w:val="both"/>
        <w:rPr>
          <w:rFonts w:ascii="Arial" w:hAnsi="Arial" w:cs="Arial"/>
        </w:rPr>
      </w:pPr>
      <w:r w:rsidRPr="00DB2A4D">
        <w:rPr>
          <w:rFonts w:ascii="Arial" w:hAnsi="Arial" w:cs="Arial"/>
        </w:rPr>
        <w:t xml:space="preserve">Umowa z </w:t>
      </w:r>
      <w:r w:rsidR="0027641C" w:rsidRPr="00DB2A4D">
        <w:rPr>
          <w:rFonts w:ascii="Arial" w:hAnsi="Arial" w:cs="Arial"/>
        </w:rPr>
        <w:t>P</w:t>
      </w:r>
      <w:r w:rsidRPr="00DB2A4D">
        <w:rPr>
          <w:rFonts w:ascii="Arial" w:hAnsi="Arial" w:cs="Arial"/>
        </w:rPr>
        <w:t>odwykonawcą</w:t>
      </w:r>
      <w:r w:rsidR="00E633AA" w:rsidRPr="00DB2A4D">
        <w:rPr>
          <w:rFonts w:ascii="Arial" w:hAnsi="Arial" w:cs="Arial"/>
        </w:rPr>
        <w:t xml:space="preserve"> i dalszym Podwykonawcą</w:t>
      </w:r>
      <w:r w:rsidRPr="00DB2A4D">
        <w:rPr>
          <w:rFonts w:ascii="Arial" w:hAnsi="Arial" w:cs="Arial"/>
        </w:rPr>
        <w:t xml:space="preserve"> musi być zgodna z treścią niniejsz</w:t>
      </w:r>
      <w:r w:rsidR="00166F8F" w:rsidRPr="00DB2A4D">
        <w:rPr>
          <w:rFonts w:ascii="Arial" w:hAnsi="Arial" w:cs="Arial"/>
        </w:rPr>
        <w:t>ej</w:t>
      </w:r>
      <w:r w:rsidRPr="00DB2A4D">
        <w:rPr>
          <w:rFonts w:ascii="Arial" w:hAnsi="Arial" w:cs="Arial"/>
        </w:rPr>
        <w:t xml:space="preserve"> </w:t>
      </w:r>
      <w:r w:rsidR="00166F8F" w:rsidRPr="00DB2A4D">
        <w:rPr>
          <w:rFonts w:ascii="Arial" w:hAnsi="Arial" w:cs="Arial"/>
        </w:rPr>
        <w:t>U</w:t>
      </w:r>
      <w:r w:rsidRPr="00DB2A4D">
        <w:rPr>
          <w:rFonts w:ascii="Arial" w:hAnsi="Arial" w:cs="Arial"/>
        </w:rPr>
        <w:t>mow</w:t>
      </w:r>
      <w:r w:rsidR="00166F8F" w:rsidRPr="00DB2A4D">
        <w:rPr>
          <w:rFonts w:ascii="Arial" w:hAnsi="Arial" w:cs="Arial"/>
        </w:rPr>
        <w:t>y</w:t>
      </w:r>
      <w:r w:rsidR="003B2F1C" w:rsidRPr="00DB2A4D">
        <w:rPr>
          <w:rFonts w:ascii="Arial" w:hAnsi="Arial" w:cs="Arial"/>
        </w:rPr>
        <w:t xml:space="preserve">, nie może zawierać postanowień kształtujących prawa i obowiązki Podwykonawcy, w zakresie kar umownych oraz postanowień dotyczących warunków wypłaty wynagrodzenia w sposób dla niego mniej korzystny niż prawa i obowiązki Wykonawcy, ukształtowane niniejszą </w:t>
      </w:r>
      <w:r w:rsidR="00832854" w:rsidRPr="00DB2A4D">
        <w:rPr>
          <w:rFonts w:ascii="Arial" w:hAnsi="Arial" w:cs="Arial"/>
        </w:rPr>
        <w:t>U</w:t>
      </w:r>
      <w:r w:rsidR="003B2F1C" w:rsidRPr="00DB2A4D">
        <w:rPr>
          <w:rFonts w:ascii="Arial" w:hAnsi="Arial" w:cs="Arial"/>
        </w:rPr>
        <w:t>mową i powinna zawierać co najmniej:</w:t>
      </w:r>
      <w:r w:rsidR="00DB0307" w:rsidRPr="00DB2A4D">
        <w:rPr>
          <w:rFonts w:ascii="Arial" w:hAnsi="Arial" w:cs="Arial"/>
        </w:rPr>
        <w:t xml:space="preserve">                      </w:t>
      </w:r>
    </w:p>
    <w:p w14:paraId="5A437F2F" w14:textId="77777777" w:rsidR="00CF0A2D" w:rsidRPr="00DB2A4D" w:rsidRDefault="00CF0A2D" w:rsidP="00461C7C">
      <w:pPr>
        <w:numPr>
          <w:ilvl w:val="1"/>
          <w:numId w:val="7"/>
        </w:numPr>
        <w:spacing w:after="120"/>
        <w:jc w:val="both"/>
        <w:rPr>
          <w:rFonts w:ascii="Arial" w:hAnsi="Arial" w:cs="Arial"/>
        </w:rPr>
      </w:pPr>
      <w:r w:rsidRPr="00DB2A4D">
        <w:rPr>
          <w:rFonts w:ascii="Arial" w:hAnsi="Arial" w:cs="Arial"/>
        </w:rPr>
        <w:t xml:space="preserve">zakres </w:t>
      </w:r>
      <w:r w:rsidR="006C1A5B" w:rsidRPr="00DB2A4D">
        <w:rPr>
          <w:rFonts w:ascii="Arial" w:hAnsi="Arial" w:cs="Arial"/>
        </w:rPr>
        <w:t>robót</w:t>
      </w:r>
      <w:r w:rsidRPr="00DB2A4D">
        <w:rPr>
          <w:rFonts w:ascii="Arial" w:hAnsi="Arial" w:cs="Arial"/>
        </w:rPr>
        <w:t xml:space="preserve"> powierzonych Podwykonawcy</w:t>
      </w:r>
      <w:r w:rsidR="00E02445" w:rsidRPr="00DB2A4D">
        <w:rPr>
          <w:rFonts w:ascii="Arial" w:hAnsi="Arial" w:cs="Arial"/>
        </w:rPr>
        <w:t xml:space="preserve"> i dalszemu Podwykonawcy</w:t>
      </w:r>
      <w:r w:rsidRPr="00DB2A4D">
        <w:rPr>
          <w:rFonts w:ascii="Arial" w:hAnsi="Arial" w:cs="Arial"/>
        </w:rPr>
        <w:t xml:space="preserve">, przy czym zakres </w:t>
      </w:r>
      <w:r w:rsidR="006C1A5B" w:rsidRPr="00DB2A4D">
        <w:rPr>
          <w:rFonts w:ascii="Arial" w:hAnsi="Arial" w:cs="Arial"/>
        </w:rPr>
        <w:t>robót</w:t>
      </w:r>
      <w:r w:rsidRPr="00DB2A4D">
        <w:rPr>
          <w:rFonts w:ascii="Arial" w:hAnsi="Arial" w:cs="Arial"/>
        </w:rPr>
        <w:t xml:space="preserve"> nie może obejmować robót nieobjętych niniejszą </w:t>
      </w:r>
      <w:r w:rsidR="00832854" w:rsidRPr="00DB2A4D">
        <w:rPr>
          <w:rFonts w:ascii="Arial" w:hAnsi="Arial" w:cs="Arial"/>
        </w:rPr>
        <w:t>U</w:t>
      </w:r>
      <w:r w:rsidRPr="00DB2A4D">
        <w:rPr>
          <w:rFonts w:ascii="Arial" w:hAnsi="Arial" w:cs="Arial"/>
        </w:rPr>
        <w:t>mową</w:t>
      </w:r>
      <w:r w:rsidR="009E1EEE" w:rsidRPr="00DB2A4D">
        <w:rPr>
          <w:rFonts w:ascii="Arial" w:hAnsi="Arial" w:cs="Arial"/>
        </w:rPr>
        <w:t>;</w:t>
      </w:r>
    </w:p>
    <w:p w14:paraId="6A731D0A" w14:textId="77777777" w:rsidR="00CF0A2D" w:rsidRPr="00DB2A4D" w:rsidRDefault="00CF0A2D" w:rsidP="00461C7C">
      <w:pPr>
        <w:numPr>
          <w:ilvl w:val="1"/>
          <w:numId w:val="7"/>
        </w:numPr>
        <w:spacing w:after="120"/>
        <w:jc w:val="both"/>
        <w:rPr>
          <w:rFonts w:ascii="Arial" w:hAnsi="Arial" w:cs="Arial"/>
        </w:rPr>
      </w:pPr>
      <w:r w:rsidRPr="00DB2A4D">
        <w:rPr>
          <w:rFonts w:ascii="Arial" w:hAnsi="Arial" w:cs="Arial"/>
        </w:rPr>
        <w:t xml:space="preserve">kwotę wynagrodzenia za wykonywane </w:t>
      </w:r>
      <w:r w:rsidR="006C1A5B" w:rsidRPr="00DB2A4D">
        <w:rPr>
          <w:rFonts w:ascii="Arial" w:hAnsi="Arial" w:cs="Arial"/>
        </w:rPr>
        <w:t>roboty</w:t>
      </w:r>
      <w:r w:rsidRPr="00DB2A4D">
        <w:rPr>
          <w:rFonts w:ascii="Arial" w:hAnsi="Arial" w:cs="Arial"/>
        </w:rPr>
        <w:t xml:space="preserve">, przy czym kwota ta nie może być wyższa niż kwota wskazana za te </w:t>
      </w:r>
      <w:r w:rsidR="008B1821" w:rsidRPr="00DB2A4D">
        <w:rPr>
          <w:rFonts w:ascii="Arial" w:hAnsi="Arial" w:cs="Arial"/>
        </w:rPr>
        <w:t>roboty</w:t>
      </w:r>
      <w:r w:rsidRPr="00DB2A4D">
        <w:rPr>
          <w:rFonts w:ascii="Arial" w:hAnsi="Arial" w:cs="Arial"/>
        </w:rPr>
        <w:t xml:space="preserve"> przez Wykonawcę</w:t>
      </w:r>
      <w:r w:rsidR="00E93047" w:rsidRPr="00DB2A4D">
        <w:rPr>
          <w:rFonts w:ascii="Arial" w:hAnsi="Arial" w:cs="Arial"/>
        </w:rPr>
        <w:t xml:space="preserve"> (Zamawiający dopuszcza możliwość udzielania zaliczek przez Wykonawcę dla Podwykonawcy i przez Podwykonawcę dla dalszego Podwykonawcy)</w:t>
      </w:r>
      <w:r w:rsidR="00832854" w:rsidRPr="00DB2A4D">
        <w:rPr>
          <w:rFonts w:ascii="Arial" w:hAnsi="Arial" w:cs="Arial"/>
        </w:rPr>
        <w:t>,</w:t>
      </w:r>
    </w:p>
    <w:p w14:paraId="5D2E0935" w14:textId="77777777" w:rsidR="00E93047" w:rsidRPr="00DB2A4D" w:rsidRDefault="00CF0A2D" w:rsidP="00461C7C">
      <w:pPr>
        <w:numPr>
          <w:ilvl w:val="1"/>
          <w:numId w:val="7"/>
        </w:numPr>
        <w:spacing w:after="120"/>
        <w:jc w:val="both"/>
        <w:rPr>
          <w:rFonts w:ascii="Arial" w:hAnsi="Arial" w:cs="Arial"/>
        </w:rPr>
      </w:pPr>
      <w:r w:rsidRPr="00DB2A4D">
        <w:rPr>
          <w:rFonts w:ascii="Arial" w:hAnsi="Arial" w:cs="Arial"/>
        </w:rPr>
        <w:t xml:space="preserve">termin wykonania zakresu </w:t>
      </w:r>
      <w:r w:rsidR="008B1821" w:rsidRPr="00DB2A4D">
        <w:rPr>
          <w:rFonts w:ascii="Arial" w:hAnsi="Arial" w:cs="Arial"/>
        </w:rPr>
        <w:t>robót</w:t>
      </w:r>
      <w:r w:rsidRPr="00DB2A4D">
        <w:rPr>
          <w:rFonts w:ascii="Arial" w:hAnsi="Arial" w:cs="Arial"/>
        </w:rPr>
        <w:t xml:space="preserve"> powierzonych Podwykonawcy</w:t>
      </w:r>
      <w:r w:rsidR="00DB0307" w:rsidRPr="00DB2A4D">
        <w:rPr>
          <w:rFonts w:ascii="Arial" w:hAnsi="Arial" w:cs="Arial"/>
        </w:rPr>
        <w:t xml:space="preserve"> i dalszemu Podwykonawcy</w:t>
      </w:r>
      <w:r w:rsidRPr="00DB2A4D">
        <w:rPr>
          <w:rFonts w:ascii="Arial" w:hAnsi="Arial" w:cs="Arial"/>
        </w:rPr>
        <w:t>, przy czym termin ten nie może być dłuższy niż termin wy</w:t>
      </w:r>
      <w:r w:rsidR="00166F8F" w:rsidRPr="00DB2A4D">
        <w:rPr>
          <w:rFonts w:ascii="Arial" w:hAnsi="Arial" w:cs="Arial"/>
        </w:rPr>
        <w:t xml:space="preserve">nikający z niniejszej </w:t>
      </w:r>
      <w:r w:rsidR="00E93047" w:rsidRPr="00DB2A4D">
        <w:rPr>
          <w:rFonts w:ascii="Arial" w:hAnsi="Arial" w:cs="Arial"/>
        </w:rPr>
        <w:t>U</w:t>
      </w:r>
      <w:r w:rsidR="00166F8F" w:rsidRPr="00DB2A4D">
        <w:rPr>
          <w:rFonts w:ascii="Arial" w:hAnsi="Arial" w:cs="Arial"/>
        </w:rPr>
        <w:t>mowy</w:t>
      </w:r>
      <w:r w:rsidR="009E1EEE" w:rsidRPr="00DB2A4D">
        <w:rPr>
          <w:rFonts w:ascii="Arial" w:hAnsi="Arial" w:cs="Arial"/>
        </w:rPr>
        <w:t>;</w:t>
      </w:r>
    </w:p>
    <w:p w14:paraId="4A242AC4" w14:textId="77777777" w:rsidR="00CF0A2D" w:rsidRPr="00DB2A4D" w:rsidRDefault="00CF0A2D" w:rsidP="00461C7C">
      <w:pPr>
        <w:numPr>
          <w:ilvl w:val="1"/>
          <w:numId w:val="7"/>
        </w:numPr>
        <w:spacing w:after="120"/>
        <w:jc w:val="both"/>
        <w:rPr>
          <w:rFonts w:ascii="Arial" w:hAnsi="Arial" w:cs="Arial"/>
        </w:rPr>
      </w:pPr>
      <w:r w:rsidRPr="00DB2A4D">
        <w:rPr>
          <w:rFonts w:ascii="Arial" w:hAnsi="Arial" w:cs="Arial"/>
        </w:rPr>
        <w:t xml:space="preserve">zasady odbioru </w:t>
      </w:r>
      <w:r w:rsidR="008B1821" w:rsidRPr="00DB2A4D">
        <w:rPr>
          <w:rFonts w:ascii="Arial" w:hAnsi="Arial" w:cs="Arial"/>
        </w:rPr>
        <w:t>robót</w:t>
      </w:r>
      <w:r w:rsidR="00861EA7" w:rsidRPr="00DB2A4D">
        <w:rPr>
          <w:rFonts w:ascii="Arial" w:hAnsi="Arial" w:cs="Arial"/>
        </w:rPr>
        <w:t xml:space="preserve">, zgodnie z treścią niniejszej Umowy, przy czym zasady odbioru nie mogą być gorsze niż zasady odbioru wskazane w niniejszej </w:t>
      </w:r>
      <w:r w:rsidR="00832854" w:rsidRPr="00DB2A4D">
        <w:rPr>
          <w:rFonts w:ascii="Arial" w:hAnsi="Arial" w:cs="Arial"/>
        </w:rPr>
        <w:t>U</w:t>
      </w:r>
      <w:r w:rsidR="00861EA7" w:rsidRPr="00DB2A4D">
        <w:rPr>
          <w:rFonts w:ascii="Arial" w:hAnsi="Arial" w:cs="Arial"/>
        </w:rPr>
        <w:t>mowie dla Wykonawcy</w:t>
      </w:r>
      <w:r w:rsidR="00832854" w:rsidRPr="00DB2A4D">
        <w:rPr>
          <w:rFonts w:ascii="Arial" w:hAnsi="Arial" w:cs="Arial"/>
        </w:rPr>
        <w:t>,</w:t>
      </w:r>
    </w:p>
    <w:p w14:paraId="68898C59" w14:textId="77777777" w:rsidR="00EE410B" w:rsidRPr="00DB2A4D" w:rsidRDefault="00CF0A2D" w:rsidP="00461C7C">
      <w:pPr>
        <w:numPr>
          <w:ilvl w:val="1"/>
          <w:numId w:val="7"/>
        </w:numPr>
        <w:spacing w:after="120"/>
        <w:jc w:val="both"/>
        <w:rPr>
          <w:rFonts w:ascii="Arial" w:hAnsi="Arial" w:cs="Arial"/>
        </w:rPr>
      </w:pPr>
      <w:r w:rsidRPr="00DB2A4D">
        <w:rPr>
          <w:rFonts w:ascii="Arial" w:hAnsi="Arial" w:cs="Arial"/>
        </w:rPr>
        <w:t xml:space="preserve">termin zapłaty wynagrodzenia, który nie może być dłuższy niż </w:t>
      </w:r>
      <w:r w:rsidRPr="00DB2A4D">
        <w:rPr>
          <w:rFonts w:ascii="Arial" w:hAnsi="Arial" w:cs="Arial"/>
          <w:b/>
          <w:bCs/>
        </w:rPr>
        <w:t>30 dni</w:t>
      </w:r>
      <w:r w:rsidRPr="00DB2A4D">
        <w:rPr>
          <w:rFonts w:ascii="Arial" w:hAnsi="Arial" w:cs="Arial"/>
        </w:rPr>
        <w:t xml:space="preserve"> od daty doręczenia</w:t>
      </w:r>
      <w:r w:rsidR="00EE410B" w:rsidRPr="00DB2A4D">
        <w:rPr>
          <w:rFonts w:ascii="Arial" w:hAnsi="Arial" w:cs="Arial"/>
        </w:rPr>
        <w:t xml:space="preserve"> Wykonawcy faktury lub rachunku</w:t>
      </w:r>
      <w:r w:rsidR="00482E38" w:rsidRPr="00DB2A4D">
        <w:rPr>
          <w:rFonts w:ascii="Arial" w:hAnsi="Arial" w:cs="Arial"/>
        </w:rPr>
        <w:t>,</w:t>
      </w:r>
    </w:p>
    <w:p w14:paraId="6F5BD440" w14:textId="77777777" w:rsidR="00DF5646" w:rsidRPr="00DB2A4D" w:rsidRDefault="00DF5646" w:rsidP="00461C7C">
      <w:pPr>
        <w:numPr>
          <w:ilvl w:val="1"/>
          <w:numId w:val="7"/>
        </w:numPr>
        <w:spacing w:after="120"/>
        <w:jc w:val="both"/>
        <w:rPr>
          <w:rFonts w:ascii="Arial" w:hAnsi="Arial" w:cs="Arial"/>
        </w:rPr>
      </w:pPr>
      <w:r w:rsidRPr="00DB2A4D">
        <w:rPr>
          <w:rFonts w:ascii="Arial" w:hAnsi="Arial" w:cs="Arial"/>
        </w:rPr>
        <w:t>wskazanie osób sprawujących nadzór techniczny i kierowanie robotami z ramienia Podwykonawcy</w:t>
      </w:r>
      <w:r w:rsidR="00DB0307" w:rsidRPr="00DB2A4D">
        <w:rPr>
          <w:rFonts w:ascii="Arial" w:hAnsi="Arial" w:cs="Arial"/>
        </w:rPr>
        <w:t xml:space="preserve"> i dalszego Podwykonawcy</w:t>
      </w:r>
      <w:r w:rsidR="00372D6C" w:rsidRPr="00DB2A4D">
        <w:rPr>
          <w:rFonts w:ascii="Arial" w:hAnsi="Arial" w:cs="Arial"/>
        </w:rPr>
        <w:t>,</w:t>
      </w:r>
    </w:p>
    <w:p w14:paraId="30EA99A8" w14:textId="77777777" w:rsidR="00DF5646" w:rsidRPr="00DB2A4D" w:rsidRDefault="00DF5646" w:rsidP="00461C7C">
      <w:pPr>
        <w:pStyle w:val="Akapitzlist"/>
        <w:numPr>
          <w:ilvl w:val="1"/>
          <w:numId w:val="7"/>
        </w:numPr>
        <w:spacing w:after="120"/>
        <w:jc w:val="both"/>
        <w:rPr>
          <w:rFonts w:ascii="Arial" w:hAnsi="Arial" w:cs="Arial"/>
        </w:rPr>
      </w:pPr>
      <w:r w:rsidRPr="00DB2A4D">
        <w:rPr>
          <w:rFonts w:ascii="Arial" w:hAnsi="Arial" w:cs="Arial"/>
        </w:rPr>
        <w:t>zobowiązanie Podwykonawcy</w:t>
      </w:r>
      <w:r w:rsidR="00B32874" w:rsidRPr="00DB2A4D">
        <w:rPr>
          <w:rFonts w:ascii="Arial" w:hAnsi="Arial" w:cs="Arial"/>
        </w:rPr>
        <w:t xml:space="preserve"> i dalszego Podwykonawcy</w:t>
      </w:r>
      <w:r w:rsidRPr="00DB2A4D">
        <w:rPr>
          <w:rFonts w:ascii="Arial" w:hAnsi="Arial" w:cs="Arial"/>
        </w:rPr>
        <w:t xml:space="preserve"> do uczestnictwa w czynnościach odbioru </w:t>
      </w:r>
      <w:r w:rsidR="00B116F9" w:rsidRPr="00DB2A4D">
        <w:rPr>
          <w:rFonts w:ascii="Arial" w:hAnsi="Arial" w:cs="Arial"/>
        </w:rPr>
        <w:t>częściowego i</w:t>
      </w:r>
      <w:r w:rsidR="009A00A4" w:rsidRPr="00DB2A4D">
        <w:rPr>
          <w:rFonts w:ascii="Arial" w:hAnsi="Arial" w:cs="Arial"/>
        </w:rPr>
        <w:t>/lub</w:t>
      </w:r>
      <w:r w:rsidR="00B116F9" w:rsidRPr="00DB2A4D">
        <w:rPr>
          <w:rFonts w:ascii="Arial" w:hAnsi="Arial" w:cs="Arial"/>
        </w:rPr>
        <w:t xml:space="preserve"> </w:t>
      </w:r>
      <w:r w:rsidRPr="00DB2A4D">
        <w:rPr>
          <w:rFonts w:ascii="Arial" w:hAnsi="Arial" w:cs="Arial"/>
        </w:rPr>
        <w:t xml:space="preserve">końcowego w zakresie wykonanych robót. </w:t>
      </w:r>
    </w:p>
    <w:p w14:paraId="331585FE" w14:textId="77777777" w:rsidR="006B08BB" w:rsidRPr="00DB2A4D" w:rsidRDefault="00CF0A2D" w:rsidP="00461C7C">
      <w:pPr>
        <w:numPr>
          <w:ilvl w:val="0"/>
          <w:numId w:val="10"/>
        </w:numPr>
        <w:spacing w:after="120"/>
        <w:ind w:left="284" w:hanging="284"/>
        <w:jc w:val="both"/>
        <w:rPr>
          <w:rFonts w:ascii="Arial" w:hAnsi="Arial" w:cs="Arial"/>
        </w:rPr>
      </w:pPr>
      <w:r w:rsidRPr="00DB2A4D">
        <w:rPr>
          <w:rFonts w:ascii="Arial" w:hAnsi="Arial" w:cs="Arial"/>
        </w:rPr>
        <w:t>W żadnym przypadku Wykonawca</w:t>
      </w:r>
      <w:r w:rsidR="0027641C" w:rsidRPr="00DB2A4D">
        <w:rPr>
          <w:rFonts w:ascii="Arial" w:hAnsi="Arial" w:cs="Arial"/>
        </w:rPr>
        <w:t>, Podwykonawca lub dalszy Podwykonawca</w:t>
      </w:r>
      <w:r w:rsidRPr="00DB2A4D">
        <w:rPr>
          <w:rFonts w:ascii="Arial" w:hAnsi="Arial" w:cs="Arial"/>
        </w:rPr>
        <w:t xml:space="preserve"> nie może zlecić wykonania robót podwykonawczych przed uzyskaniem pewności co do braku sprzeciwu lub zastrzeżeń Zamawiającego do umowy</w:t>
      </w:r>
      <w:r w:rsidR="0027641C" w:rsidRPr="00DB2A4D">
        <w:rPr>
          <w:rFonts w:ascii="Arial" w:hAnsi="Arial" w:cs="Arial"/>
        </w:rPr>
        <w:t xml:space="preserve"> </w:t>
      </w:r>
      <w:r w:rsidR="00C53EE5" w:rsidRPr="00DB2A4D">
        <w:rPr>
          <w:rFonts w:ascii="Arial" w:hAnsi="Arial" w:cs="Arial"/>
        </w:rPr>
        <w:t xml:space="preserve">o </w:t>
      </w:r>
      <w:r w:rsidRPr="00DB2A4D">
        <w:rPr>
          <w:rFonts w:ascii="Arial" w:hAnsi="Arial" w:cs="Arial"/>
        </w:rPr>
        <w:t>podwykonawstwo.</w:t>
      </w:r>
    </w:p>
    <w:p w14:paraId="5BC23172" w14:textId="10B9C6AA" w:rsidR="00CF0A2D" w:rsidRPr="00DB2A4D" w:rsidRDefault="00CF0A2D" w:rsidP="00461C7C">
      <w:pPr>
        <w:numPr>
          <w:ilvl w:val="0"/>
          <w:numId w:val="10"/>
        </w:numPr>
        <w:spacing w:after="120"/>
        <w:ind w:left="284" w:hanging="284"/>
        <w:jc w:val="both"/>
        <w:rPr>
          <w:rFonts w:ascii="Arial" w:hAnsi="Arial" w:cs="Arial"/>
        </w:rPr>
      </w:pPr>
      <w:r w:rsidRPr="00DB2A4D">
        <w:rPr>
          <w:rFonts w:ascii="Arial" w:hAnsi="Arial" w:cs="Arial"/>
        </w:rPr>
        <w:t xml:space="preserve">Do zawarcia przez Wykonawcę umowy z Podwykonawcami </w:t>
      </w:r>
      <w:r w:rsidR="007302DD" w:rsidRPr="00DB2A4D">
        <w:rPr>
          <w:rFonts w:ascii="Arial" w:hAnsi="Arial" w:cs="Arial"/>
        </w:rPr>
        <w:t xml:space="preserve">i dalszymi Podwykonawcami </w:t>
      </w:r>
      <w:r w:rsidRPr="00DB2A4D">
        <w:rPr>
          <w:rFonts w:ascii="Arial" w:hAnsi="Arial" w:cs="Arial"/>
        </w:rPr>
        <w:t xml:space="preserve">stosuje się postanowienia art. </w:t>
      </w:r>
      <w:r w:rsidR="000F012C" w:rsidRPr="00DB2A4D">
        <w:rPr>
          <w:rFonts w:ascii="Arial" w:hAnsi="Arial" w:cs="Arial"/>
        </w:rPr>
        <w:t>647</w:t>
      </w:r>
      <w:r w:rsidR="000F012C" w:rsidRPr="00DB2A4D">
        <w:rPr>
          <w:rFonts w:cs="Arial"/>
          <w:vertAlign w:val="superscript"/>
        </w:rPr>
        <w:t>1</w:t>
      </w:r>
      <w:r w:rsidRPr="00DB2A4D">
        <w:rPr>
          <w:rFonts w:ascii="Arial" w:hAnsi="Arial" w:cs="Arial"/>
        </w:rPr>
        <w:t xml:space="preserve"> Kodeksu cywilnego oraz niniejszej Umowy. Zamawiający nie wyraża zgody na zawarcie</w:t>
      </w:r>
      <w:r w:rsidR="008A6C4D" w:rsidRPr="00DB2A4D">
        <w:rPr>
          <w:rFonts w:ascii="Arial" w:hAnsi="Arial" w:cs="Arial"/>
        </w:rPr>
        <w:t xml:space="preserve"> </w:t>
      </w:r>
      <w:r w:rsidRPr="00DB2A4D">
        <w:rPr>
          <w:rFonts w:ascii="Arial" w:hAnsi="Arial" w:cs="Arial"/>
        </w:rPr>
        <w:t>z Podwykonawcami</w:t>
      </w:r>
      <w:r w:rsidR="007302DD" w:rsidRPr="00DB2A4D">
        <w:rPr>
          <w:rFonts w:ascii="Arial" w:hAnsi="Arial" w:cs="Arial"/>
        </w:rPr>
        <w:t xml:space="preserve"> i dalszymi Podwykonawcami</w:t>
      </w:r>
      <w:r w:rsidRPr="00DB2A4D">
        <w:rPr>
          <w:rFonts w:ascii="Arial" w:hAnsi="Arial" w:cs="Arial"/>
        </w:rPr>
        <w:t xml:space="preserve"> umów, których treść jest sprzeczna z treścią </w:t>
      </w:r>
      <w:r w:rsidR="00AF7291" w:rsidRPr="00DB2A4D">
        <w:rPr>
          <w:rFonts w:ascii="Arial" w:hAnsi="Arial" w:cs="Arial"/>
        </w:rPr>
        <w:t xml:space="preserve">Umowy </w:t>
      </w:r>
      <w:r w:rsidRPr="00DB2A4D">
        <w:rPr>
          <w:rFonts w:ascii="Arial" w:hAnsi="Arial" w:cs="Arial"/>
        </w:rPr>
        <w:t>zawartej z Wykonawcą.</w:t>
      </w:r>
    </w:p>
    <w:p w14:paraId="43EFC9E4" w14:textId="77777777" w:rsidR="00C07155" w:rsidRPr="00DB2A4D" w:rsidRDefault="00CF0A2D" w:rsidP="00461C7C">
      <w:pPr>
        <w:numPr>
          <w:ilvl w:val="0"/>
          <w:numId w:val="10"/>
        </w:numPr>
        <w:spacing w:after="120"/>
        <w:ind w:left="284" w:hanging="284"/>
        <w:jc w:val="both"/>
        <w:rPr>
          <w:rFonts w:ascii="Arial" w:hAnsi="Arial" w:cs="Arial"/>
        </w:rPr>
      </w:pPr>
      <w:r w:rsidRPr="00DB2A4D">
        <w:rPr>
          <w:rFonts w:ascii="Arial" w:hAnsi="Arial" w:cs="Arial"/>
        </w:rPr>
        <w:t>Umowy, o których mowa w ust. 2 muszą mieć formę pisemną pod rygorem nieważności.</w:t>
      </w:r>
    </w:p>
    <w:p w14:paraId="612103BF" w14:textId="77777777" w:rsidR="00C07155" w:rsidRPr="00DB2A4D" w:rsidRDefault="00CF0A2D" w:rsidP="00461C7C">
      <w:pPr>
        <w:numPr>
          <w:ilvl w:val="0"/>
          <w:numId w:val="10"/>
        </w:numPr>
        <w:spacing w:after="120"/>
        <w:ind w:left="284" w:hanging="284"/>
        <w:jc w:val="both"/>
        <w:rPr>
          <w:rFonts w:ascii="Arial" w:hAnsi="Arial" w:cs="Arial"/>
        </w:rPr>
      </w:pPr>
      <w:r w:rsidRPr="00DB2A4D">
        <w:rPr>
          <w:rFonts w:ascii="Arial" w:hAnsi="Arial" w:cs="Arial"/>
        </w:rPr>
        <w:t>Powierzenie Podwykonawcom</w:t>
      </w:r>
      <w:r w:rsidR="00825A79" w:rsidRPr="00DB2A4D">
        <w:rPr>
          <w:rFonts w:ascii="Arial" w:hAnsi="Arial" w:cs="Arial"/>
        </w:rPr>
        <w:t xml:space="preserve"> i dalszym Podwykonawcom</w:t>
      </w:r>
      <w:r w:rsidRPr="00DB2A4D">
        <w:rPr>
          <w:rFonts w:ascii="Arial" w:hAnsi="Arial" w:cs="Arial"/>
        </w:rPr>
        <w:t xml:space="preserve"> robót</w:t>
      </w:r>
      <w:r w:rsidR="004E0CF2" w:rsidRPr="00DB2A4D">
        <w:rPr>
          <w:rFonts w:ascii="Arial" w:hAnsi="Arial" w:cs="Arial"/>
        </w:rPr>
        <w:t xml:space="preserve"> </w:t>
      </w:r>
      <w:r w:rsidRPr="00DB2A4D">
        <w:rPr>
          <w:rFonts w:ascii="Arial" w:hAnsi="Arial" w:cs="Arial"/>
        </w:rPr>
        <w:t>nie zmienia treści zobowiązań  Wykonawcy wobec Zamawiającego za wykonanie tej części robót. Wykonawca jest odpowiedzialny za działania, zaniechania, uchybienia i zaniedbania każdego Podwykonawcy</w:t>
      </w:r>
      <w:r w:rsidR="00825A79" w:rsidRPr="00DB2A4D">
        <w:rPr>
          <w:rFonts w:ascii="Arial" w:hAnsi="Arial" w:cs="Arial"/>
        </w:rPr>
        <w:t xml:space="preserve"> i dalszego Podwykonawcy</w:t>
      </w:r>
      <w:r w:rsidRPr="00DB2A4D">
        <w:rPr>
          <w:rFonts w:ascii="Arial" w:hAnsi="Arial" w:cs="Arial"/>
        </w:rPr>
        <w:t xml:space="preserve"> pracowników tak, jak za własne</w:t>
      </w:r>
      <w:r w:rsidR="009825E3" w:rsidRPr="00DB2A4D">
        <w:rPr>
          <w:rFonts w:ascii="Arial" w:hAnsi="Arial" w:cs="Arial"/>
        </w:rPr>
        <w:t>.</w:t>
      </w:r>
    </w:p>
    <w:p w14:paraId="4A99A102" w14:textId="77777777" w:rsidR="00CF0A2D" w:rsidRPr="00DB2A4D" w:rsidRDefault="00CF0A2D" w:rsidP="00461C7C">
      <w:pPr>
        <w:numPr>
          <w:ilvl w:val="0"/>
          <w:numId w:val="10"/>
        </w:numPr>
        <w:spacing w:after="120"/>
        <w:ind w:left="284" w:hanging="284"/>
        <w:jc w:val="both"/>
        <w:rPr>
          <w:rFonts w:ascii="Arial" w:hAnsi="Arial" w:cs="Arial"/>
        </w:rPr>
      </w:pPr>
      <w:r w:rsidRPr="00DB2A4D">
        <w:rPr>
          <w:rFonts w:ascii="Arial" w:hAnsi="Arial" w:cs="Arial"/>
        </w:rPr>
        <w:lastRenderedPageBreak/>
        <w:t>Zamawiający i Wykonawca ponoszą solidarną odpowiedzialność za zapłatę wynagro</w:t>
      </w:r>
      <w:r w:rsidR="003C443E" w:rsidRPr="00DB2A4D">
        <w:rPr>
          <w:rFonts w:ascii="Arial" w:hAnsi="Arial" w:cs="Arial"/>
        </w:rPr>
        <w:t xml:space="preserve">dzenia, za roboty      </w:t>
      </w:r>
      <w:r w:rsidRPr="00DB2A4D">
        <w:rPr>
          <w:rFonts w:ascii="Arial" w:hAnsi="Arial" w:cs="Arial"/>
        </w:rPr>
        <w:t xml:space="preserve"> wykonane przez oficjalnie zgłoszonego (zgodnie</w:t>
      </w:r>
      <w:r w:rsidR="00D93085" w:rsidRPr="00DB2A4D">
        <w:rPr>
          <w:rFonts w:ascii="Arial" w:hAnsi="Arial" w:cs="Arial"/>
        </w:rPr>
        <w:t xml:space="preserve"> z</w:t>
      </w:r>
      <w:r w:rsidRPr="00DB2A4D">
        <w:rPr>
          <w:rFonts w:ascii="Arial" w:hAnsi="Arial" w:cs="Arial"/>
        </w:rPr>
        <w:t xml:space="preserve"> § 7 Umowy) Podwykonawcę</w:t>
      </w:r>
      <w:r w:rsidR="001D1129" w:rsidRPr="00DB2A4D">
        <w:rPr>
          <w:rFonts w:ascii="Arial" w:hAnsi="Arial" w:cs="Arial"/>
        </w:rPr>
        <w:t xml:space="preserve"> i dalszego Podwykonawcę</w:t>
      </w:r>
      <w:r w:rsidR="00057DC1" w:rsidRPr="00DB2A4D">
        <w:rPr>
          <w:rFonts w:ascii="Arial" w:hAnsi="Arial" w:cs="Arial"/>
        </w:rPr>
        <w:t>,</w:t>
      </w:r>
      <w:r w:rsidR="001D1129" w:rsidRPr="00DB2A4D">
        <w:rPr>
          <w:rFonts w:ascii="Arial" w:hAnsi="Arial" w:cs="Arial"/>
        </w:rPr>
        <w:t xml:space="preserve"> </w:t>
      </w:r>
      <w:r w:rsidRPr="00DB2A4D">
        <w:rPr>
          <w:rFonts w:ascii="Arial" w:hAnsi="Arial" w:cs="Arial"/>
        </w:rPr>
        <w:t xml:space="preserve">z zastrzeżeniem ust. </w:t>
      </w:r>
      <w:r w:rsidR="001D1129" w:rsidRPr="00DB2A4D">
        <w:rPr>
          <w:rFonts w:ascii="Arial" w:hAnsi="Arial" w:cs="Arial"/>
        </w:rPr>
        <w:t>8</w:t>
      </w:r>
      <w:r w:rsidRPr="00DB2A4D">
        <w:rPr>
          <w:rFonts w:ascii="Arial" w:hAnsi="Arial" w:cs="Arial"/>
        </w:rPr>
        <w:t>.</w:t>
      </w:r>
    </w:p>
    <w:p w14:paraId="02C2B5C7" w14:textId="77777777" w:rsidR="00CF0A2D" w:rsidRPr="00DB2A4D" w:rsidRDefault="00CF0A2D" w:rsidP="00461C7C">
      <w:pPr>
        <w:numPr>
          <w:ilvl w:val="0"/>
          <w:numId w:val="10"/>
        </w:numPr>
        <w:spacing w:after="120"/>
        <w:ind w:left="284" w:hanging="284"/>
        <w:jc w:val="both"/>
        <w:rPr>
          <w:rFonts w:ascii="Arial" w:hAnsi="Arial" w:cs="Arial"/>
        </w:rPr>
      </w:pPr>
      <w:r w:rsidRPr="00DB2A4D">
        <w:rPr>
          <w:rFonts w:ascii="Arial" w:hAnsi="Arial" w:cs="Arial"/>
        </w:rPr>
        <w:t xml:space="preserve"> Zamawiający jest zwolniony z odpowiedzialności określonej w ust. </w:t>
      </w:r>
      <w:r w:rsidR="00200330" w:rsidRPr="00DB2A4D">
        <w:rPr>
          <w:rFonts w:ascii="Arial" w:hAnsi="Arial" w:cs="Arial"/>
        </w:rPr>
        <w:t>7</w:t>
      </w:r>
      <w:r w:rsidRPr="00DB2A4D">
        <w:rPr>
          <w:rFonts w:ascii="Arial" w:hAnsi="Arial" w:cs="Arial"/>
        </w:rPr>
        <w:t xml:space="preserve"> w przypadku:</w:t>
      </w:r>
    </w:p>
    <w:p w14:paraId="02C443ED" w14:textId="77777777" w:rsidR="00CF0A2D" w:rsidRPr="00DB2A4D" w:rsidRDefault="00CF0A2D" w:rsidP="00461C7C">
      <w:pPr>
        <w:numPr>
          <w:ilvl w:val="2"/>
          <w:numId w:val="10"/>
        </w:numPr>
        <w:spacing w:after="120"/>
        <w:ind w:left="709" w:hanging="283"/>
        <w:jc w:val="both"/>
        <w:rPr>
          <w:rFonts w:ascii="Arial" w:hAnsi="Arial" w:cs="Arial"/>
        </w:rPr>
      </w:pPr>
      <w:r w:rsidRPr="00DB2A4D">
        <w:rPr>
          <w:rFonts w:ascii="Arial" w:hAnsi="Arial" w:cs="Arial"/>
        </w:rPr>
        <w:t>nie zgłoszenia Podwykonawcy</w:t>
      </w:r>
      <w:r w:rsidR="00200330" w:rsidRPr="00DB2A4D">
        <w:rPr>
          <w:rFonts w:ascii="Arial" w:hAnsi="Arial" w:cs="Arial"/>
        </w:rPr>
        <w:t xml:space="preserve"> lub dalszego Podwykonawcy</w:t>
      </w:r>
      <w:r w:rsidRPr="00DB2A4D">
        <w:rPr>
          <w:rFonts w:ascii="Arial" w:hAnsi="Arial" w:cs="Arial"/>
        </w:rPr>
        <w:t>, zmiany lub zatrudnienia innego Podwykonawcy, niż wymienionego w §</w:t>
      </w:r>
      <w:r w:rsidR="00CF5267" w:rsidRPr="00DB2A4D">
        <w:rPr>
          <w:rFonts w:ascii="Arial" w:hAnsi="Arial" w:cs="Arial"/>
        </w:rPr>
        <w:t xml:space="preserve"> </w:t>
      </w:r>
      <w:r w:rsidRPr="00DB2A4D">
        <w:rPr>
          <w:rFonts w:ascii="Arial" w:hAnsi="Arial" w:cs="Arial"/>
        </w:rPr>
        <w:t xml:space="preserve">1 w ust. </w:t>
      </w:r>
      <w:r w:rsidR="004E0CF2" w:rsidRPr="00DB2A4D">
        <w:rPr>
          <w:rFonts w:ascii="Arial" w:hAnsi="Arial" w:cs="Arial"/>
        </w:rPr>
        <w:t>3</w:t>
      </w:r>
      <w:r w:rsidR="00CF5267" w:rsidRPr="00DB2A4D">
        <w:rPr>
          <w:rFonts w:ascii="Arial" w:hAnsi="Arial" w:cs="Arial"/>
        </w:rPr>
        <w:t>;</w:t>
      </w:r>
      <w:r w:rsidRPr="00DB2A4D">
        <w:rPr>
          <w:rFonts w:ascii="Arial" w:hAnsi="Arial" w:cs="Arial"/>
        </w:rPr>
        <w:t xml:space="preserve"> </w:t>
      </w:r>
    </w:p>
    <w:p w14:paraId="3E6E8A28" w14:textId="77777777" w:rsidR="00CF0A2D" w:rsidRPr="00DB2A4D" w:rsidRDefault="00790331" w:rsidP="00461C7C">
      <w:pPr>
        <w:numPr>
          <w:ilvl w:val="2"/>
          <w:numId w:val="10"/>
        </w:numPr>
        <w:spacing w:after="120"/>
        <w:ind w:left="709" w:hanging="283"/>
        <w:jc w:val="both"/>
        <w:rPr>
          <w:rFonts w:ascii="Arial" w:hAnsi="Arial" w:cs="Arial"/>
        </w:rPr>
      </w:pPr>
      <w:r w:rsidRPr="00DB2A4D">
        <w:rPr>
          <w:rFonts w:ascii="Arial" w:hAnsi="Arial" w:cs="Arial"/>
        </w:rPr>
        <w:t>zawarcia umowy z Podwykonawc</w:t>
      </w:r>
      <w:r w:rsidR="004F089B" w:rsidRPr="00DB2A4D">
        <w:rPr>
          <w:rFonts w:ascii="Arial" w:hAnsi="Arial" w:cs="Arial"/>
        </w:rPr>
        <w:t>ą</w:t>
      </w:r>
      <w:r w:rsidR="002C10ED" w:rsidRPr="00DB2A4D">
        <w:rPr>
          <w:rFonts w:ascii="Arial" w:hAnsi="Arial" w:cs="Arial"/>
        </w:rPr>
        <w:t xml:space="preserve"> i dalszym Podwykonawcą</w:t>
      </w:r>
      <w:r w:rsidRPr="00DB2A4D">
        <w:rPr>
          <w:rFonts w:ascii="Arial" w:hAnsi="Arial" w:cs="Arial"/>
        </w:rPr>
        <w:t>, niezgodnej z zapisami ust. 2,3,4,5.</w:t>
      </w:r>
    </w:p>
    <w:p w14:paraId="551E1514" w14:textId="6AD9AEC2" w:rsidR="00CC1C23" w:rsidRPr="00D73178" w:rsidRDefault="00CF0A2D" w:rsidP="00B42AF0">
      <w:pPr>
        <w:pStyle w:val="Akapitzlist"/>
        <w:numPr>
          <w:ilvl w:val="0"/>
          <w:numId w:val="10"/>
        </w:numPr>
        <w:tabs>
          <w:tab w:val="clear" w:pos="454"/>
          <w:tab w:val="num" w:pos="426"/>
        </w:tabs>
        <w:spacing w:after="120"/>
        <w:ind w:left="284" w:hanging="284"/>
        <w:jc w:val="both"/>
        <w:rPr>
          <w:rFonts w:ascii="Arial" w:hAnsi="Arial" w:cs="Arial"/>
        </w:rPr>
      </w:pPr>
      <w:r w:rsidRPr="00DB2A4D">
        <w:rPr>
          <w:rFonts w:ascii="Arial" w:hAnsi="Arial" w:cs="Arial"/>
        </w:rPr>
        <w:t xml:space="preserve">Niezastosowanie się Wykonawcy do wymogów wynikających z postanowień niniejszej Umowy dotyczącej </w:t>
      </w:r>
      <w:r w:rsidR="00AA49E3" w:rsidRPr="00DB2A4D">
        <w:rPr>
          <w:rFonts w:ascii="Arial" w:hAnsi="Arial" w:cs="Arial"/>
        </w:rPr>
        <w:t>P</w:t>
      </w:r>
      <w:r w:rsidRPr="00DB2A4D">
        <w:rPr>
          <w:rFonts w:ascii="Arial" w:hAnsi="Arial" w:cs="Arial"/>
        </w:rPr>
        <w:t>odwykonawców</w:t>
      </w:r>
      <w:r w:rsidR="00AA49E3" w:rsidRPr="00DB2A4D">
        <w:rPr>
          <w:rFonts w:ascii="Arial" w:hAnsi="Arial" w:cs="Arial"/>
        </w:rPr>
        <w:t xml:space="preserve"> i dalszych Podwykonawców</w:t>
      </w:r>
      <w:r w:rsidRPr="00DB2A4D">
        <w:rPr>
          <w:rFonts w:ascii="Arial" w:hAnsi="Arial" w:cs="Arial"/>
        </w:rPr>
        <w:t xml:space="preserve"> upoważnia Zamawiającego do podjęcia wszelkich niezbędnych działań</w:t>
      </w:r>
      <w:r w:rsidR="00575A06" w:rsidRPr="00DB2A4D">
        <w:rPr>
          <w:rFonts w:ascii="Arial" w:hAnsi="Arial" w:cs="Arial"/>
        </w:rPr>
        <w:t xml:space="preserve"> </w:t>
      </w:r>
      <w:r w:rsidRPr="00DB2A4D">
        <w:rPr>
          <w:rFonts w:ascii="Arial" w:hAnsi="Arial" w:cs="Arial"/>
        </w:rPr>
        <w:t xml:space="preserve">w celu wyegzekwowania od Wykonawcy i wszystkich </w:t>
      </w:r>
      <w:r w:rsidR="00575A06" w:rsidRPr="00DB2A4D">
        <w:rPr>
          <w:rFonts w:ascii="Arial" w:hAnsi="Arial" w:cs="Arial"/>
        </w:rPr>
        <w:t>P</w:t>
      </w:r>
      <w:r w:rsidRPr="00DB2A4D">
        <w:rPr>
          <w:rFonts w:ascii="Arial" w:hAnsi="Arial" w:cs="Arial"/>
        </w:rPr>
        <w:t>odwykonawców</w:t>
      </w:r>
      <w:r w:rsidR="00575A06" w:rsidRPr="00DB2A4D">
        <w:rPr>
          <w:rFonts w:ascii="Arial" w:hAnsi="Arial" w:cs="Arial"/>
        </w:rPr>
        <w:t xml:space="preserve"> oraz dalszych Podwykonawców</w:t>
      </w:r>
      <w:r w:rsidRPr="00DB2A4D">
        <w:rPr>
          <w:rFonts w:ascii="Arial" w:hAnsi="Arial" w:cs="Arial"/>
        </w:rPr>
        <w:t xml:space="preserve"> ustaleń </w:t>
      </w:r>
      <w:r w:rsidR="00587780" w:rsidRPr="00DB2A4D">
        <w:rPr>
          <w:rFonts w:ascii="Arial" w:hAnsi="Arial" w:cs="Arial"/>
        </w:rPr>
        <w:t>U</w:t>
      </w:r>
      <w:r w:rsidRPr="00DB2A4D">
        <w:rPr>
          <w:rFonts w:ascii="Arial" w:hAnsi="Arial" w:cs="Arial"/>
        </w:rPr>
        <w:t>mowy, aż do odstąpienia od umowy z Wykonawcą z winy Wykonawcy włącznie.</w:t>
      </w:r>
    </w:p>
    <w:p w14:paraId="234E28BF" w14:textId="77777777" w:rsidR="00FB1A81" w:rsidRDefault="00FB1A81" w:rsidP="00461C7C">
      <w:pPr>
        <w:jc w:val="center"/>
        <w:rPr>
          <w:rFonts w:ascii="Arial" w:hAnsi="Arial" w:cs="Arial"/>
          <w:b/>
          <w:bCs/>
        </w:rPr>
      </w:pPr>
    </w:p>
    <w:p w14:paraId="49D76C59" w14:textId="16465596" w:rsidR="00CF0A2D" w:rsidRPr="00DB2A4D" w:rsidRDefault="00CF0A2D"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8</w:t>
      </w:r>
    </w:p>
    <w:p w14:paraId="68646C52" w14:textId="77777777" w:rsidR="00270B21" w:rsidRPr="00DB2A4D" w:rsidRDefault="00CF0A2D" w:rsidP="00461C7C">
      <w:pPr>
        <w:spacing w:before="40" w:after="120"/>
        <w:jc w:val="center"/>
        <w:rPr>
          <w:rFonts w:ascii="Arial" w:hAnsi="Arial" w:cs="Arial"/>
          <w:b/>
          <w:bCs/>
        </w:rPr>
      </w:pPr>
      <w:r w:rsidRPr="00DB2A4D">
        <w:rPr>
          <w:rFonts w:ascii="Arial" w:hAnsi="Arial" w:cs="Arial"/>
          <w:b/>
          <w:bCs/>
        </w:rPr>
        <w:t>Nadzór</w:t>
      </w:r>
    </w:p>
    <w:p w14:paraId="6F9C6565" w14:textId="76C092B8" w:rsidR="00DD22FE" w:rsidRPr="00664D3B" w:rsidRDefault="00DD22FE">
      <w:pPr>
        <w:pStyle w:val="Akapitzlist"/>
        <w:numPr>
          <w:ilvl w:val="0"/>
          <w:numId w:val="22"/>
        </w:numPr>
        <w:spacing w:after="120"/>
        <w:ind w:left="284" w:hanging="284"/>
        <w:jc w:val="both"/>
        <w:rPr>
          <w:rFonts w:ascii="Arial" w:hAnsi="Arial" w:cs="Arial"/>
        </w:rPr>
      </w:pPr>
      <w:r w:rsidRPr="00664D3B">
        <w:rPr>
          <w:rFonts w:ascii="Arial" w:hAnsi="Arial" w:cs="Arial"/>
        </w:rPr>
        <w:t>Ze strony Zamawiającego w zakresie dokumentacji projektowej</w:t>
      </w:r>
      <w:r w:rsidR="00431DCC">
        <w:rPr>
          <w:rFonts w:ascii="Arial" w:hAnsi="Arial" w:cs="Arial"/>
        </w:rPr>
        <w:t xml:space="preserve"> </w:t>
      </w:r>
      <w:r w:rsidR="007B0A4F" w:rsidRPr="00664D3B">
        <w:rPr>
          <w:rFonts w:ascii="Arial" w:hAnsi="Arial" w:cs="Arial"/>
        </w:rPr>
        <w:t>i kosztorysowej</w:t>
      </w:r>
      <w:r w:rsidRPr="00664D3B">
        <w:rPr>
          <w:rFonts w:ascii="Arial" w:hAnsi="Arial" w:cs="Arial"/>
        </w:rPr>
        <w:t xml:space="preserve"> nadzór inwestorski </w:t>
      </w:r>
      <w:r w:rsidR="00CC1C23">
        <w:rPr>
          <w:rFonts w:ascii="Arial" w:hAnsi="Arial" w:cs="Arial"/>
        </w:rPr>
        <w:t xml:space="preserve">dla </w:t>
      </w:r>
      <w:r w:rsidR="006B4232" w:rsidRPr="006B4232">
        <w:rPr>
          <w:rFonts w:ascii="Arial" w:hAnsi="Arial" w:cs="Arial"/>
          <w:b/>
          <w:bCs/>
        </w:rPr>
        <w:t>Częś</w:t>
      </w:r>
      <w:r w:rsidR="002016F0">
        <w:rPr>
          <w:rFonts w:ascii="Arial" w:hAnsi="Arial" w:cs="Arial"/>
          <w:b/>
          <w:bCs/>
        </w:rPr>
        <w:t>ci</w:t>
      </w:r>
      <w:r w:rsidR="00CC1C23" w:rsidRPr="00CC1C23">
        <w:rPr>
          <w:rFonts w:ascii="Arial" w:hAnsi="Arial" w:cs="Arial"/>
          <w:b/>
          <w:bCs/>
        </w:rPr>
        <w:t xml:space="preserve"> I </w:t>
      </w:r>
      <w:r w:rsidR="00CC1C23">
        <w:rPr>
          <w:rFonts w:ascii="Arial" w:hAnsi="Arial" w:cs="Arial"/>
        </w:rPr>
        <w:t xml:space="preserve"> </w:t>
      </w:r>
      <w:r w:rsidRPr="00664D3B">
        <w:rPr>
          <w:rFonts w:ascii="Arial" w:hAnsi="Arial" w:cs="Arial"/>
        </w:rPr>
        <w:t>sprawować będą:</w:t>
      </w:r>
    </w:p>
    <w:p w14:paraId="3BEF7F47" w14:textId="45A730E1" w:rsidR="003E3FB6" w:rsidRDefault="003E3FB6">
      <w:pPr>
        <w:pStyle w:val="Akapitzlist"/>
        <w:numPr>
          <w:ilvl w:val="0"/>
          <w:numId w:val="16"/>
        </w:numPr>
        <w:tabs>
          <w:tab w:val="num" w:pos="814"/>
        </w:tabs>
        <w:spacing w:after="120"/>
        <w:jc w:val="both"/>
        <w:rPr>
          <w:rFonts w:ascii="Arial" w:hAnsi="Arial" w:cs="Arial"/>
        </w:rPr>
      </w:pPr>
      <w:r>
        <w:rPr>
          <w:rFonts w:ascii="Arial" w:hAnsi="Arial" w:cs="Arial"/>
        </w:rPr>
        <w:t xml:space="preserve">Specjalista ds. koordynacji                                                                                       </w:t>
      </w:r>
      <w:r w:rsidRPr="003E3FB6">
        <w:rPr>
          <w:rFonts w:ascii="Arial" w:hAnsi="Arial" w:cs="Arial"/>
        </w:rPr>
        <w:t>- ………………</w:t>
      </w:r>
    </w:p>
    <w:p w14:paraId="5DEACB33" w14:textId="66FE116D" w:rsidR="00DD22FE" w:rsidRPr="001C5372" w:rsidRDefault="00662AB3">
      <w:pPr>
        <w:pStyle w:val="Akapitzlist"/>
        <w:numPr>
          <w:ilvl w:val="0"/>
          <w:numId w:val="16"/>
        </w:numPr>
        <w:tabs>
          <w:tab w:val="num" w:pos="814"/>
        </w:tabs>
        <w:spacing w:after="120"/>
        <w:jc w:val="both"/>
        <w:rPr>
          <w:rFonts w:ascii="Arial" w:hAnsi="Arial" w:cs="Arial"/>
        </w:rPr>
      </w:pPr>
      <w:r>
        <w:rPr>
          <w:rFonts w:ascii="Arial" w:hAnsi="Arial" w:cs="Arial"/>
        </w:rPr>
        <w:t>Inspektor nadzoru inwestorskiego w specjalności konstrukcyjno-budowlanej</w:t>
      </w:r>
      <w:r w:rsidR="004C02EA">
        <w:rPr>
          <w:rFonts w:ascii="Arial" w:hAnsi="Arial" w:cs="Arial"/>
        </w:rPr>
        <w:t xml:space="preserve">      </w:t>
      </w:r>
      <w:r w:rsidR="00DD788B">
        <w:rPr>
          <w:rFonts w:ascii="Arial" w:hAnsi="Arial" w:cs="Arial"/>
        </w:rPr>
        <w:t xml:space="preserve">   </w:t>
      </w:r>
      <w:bookmarkStart w:id="29" w:name="_Hlk190775081"/>
      <w:r w:rsidR="005358AC" w:rsidRPr="001C5372">
        <w:rPr>
          <w:rFonts w:ascii="Arial" w:hAnsi="Arial" w:cs="Arial"/>
        </w:rPr>
        <w:t>- ………………</w:t>
      </w:r>
      <w:bookmarkEnd w:id="29"/>
    </w:p>
    <w:p w14:paraId="138258F1" w14:textId="72597C28" w:rsidR="00DD22FE" w:rsidRPr="00436A6A" w:rsidRDefault="00436A6A" w:rsidP="00461C7C">
      <w:pPr>
        <w:pStyle w:val="Akapitzlist"/>
        <w:spacing w:before="120" w:after="120"/>
        <w:ind w:left="720" w:hanging="436"/>
        <w:rPr>
          <w:rFonts w:ascii="Arial" w:hAnsi="Arial" w:cs="Arial"/>
        </w:rPr>
      </w:pPr>
      <w:r>
        <w:rPr>
          <w:rFonts w:ascii="Arial" w:hAnsi="Arial" w:cs="Arial"/>
        </w:rPr>
        <w:t xml:space="preserve"> </w:t>
      </w:r>
      <w:r w:rsidR="00307EB1">
        <w:rPr>
          <w:rFonts w:ascii="Arial" w:hAnsi="Arial" w:cs="Arial"/>
        </w:rPr>
        <w:t>3</w:t>
      </w:r>
      <w:r>
        <w:rPr>
          <w:rFonts w:ascii="Arial" w:hAnsi="Arial" w:cs="Arial"/>
        </w:rPr>
        <w:t xml:space="preserve">) </w:t>
      </w:r>
      <w:r w:rsidR="00DD22FE" w:rsidRPr="00DB2A4D">
        <w:rPr>
          <w:rFonts w:ascii="Arial" w:hAnsi="Arial" w:cs="Arial"/>
        </w:rPr>
        <w:t xml:space="preserve"> </w:t>
      </w:r>
      <w:r>
        <w:rPr>
          <w:rFonts w:ascii="Arial" w:hAnsi="Arial" w:cs="Arial"/>
        </w:rPr>
        <w:t xml:space="preserve">  </w:t>
      </w:r>
      <w:r w:rsidR="00662AB3">
        <w:rPr>
          <w:rFonts w:ascii="Arial" w:hAnsi="Arial" w:cs="Arial"/>
        </w:rPr>
        <w:t xml:space="preserve">Inspektor nadzoru inwestorskiego </w:t>
      </w:r>
      <w:r w:rsidRPr="001C19BF">
        <w:rPr>
          <w:rFonts w:ascii="Arial" w:hAnsi="Arial" w:cs="Arial"/>
        </w:rPr>
        <w:t xml:space="preserve">w specjalności instalacyjnej w zakresie </w:t>
      </w:r>
      <w:r>
        <w:rPr>
          <w:rFonts w:ascii="Arial" w:hAnsi="Arial" w:cs="Arial"/>
        </w:rPr>
        <w:t xml:space="preserve">                                 </w:t>
      </w:r>
      <w:r w:rsidR="00DD788B">
        <w:rPr>
          <w:rFonts w:ascii="Arial" w:hAnsi="Arial" w:cs="Arial"/>
        </w:rPr>
        <w:t xml:space="preserve"> </w:t>
      </w:r>
      <w:r w:rsidRPr="001C19BF">
        <w:rPr>
          <w:rFonts w:ascii="Arial" w:hAnsi="Arial" w:cs="Arial"/>
        </w:rPr>
        <w:t>sieci, instalacji</w:t>
      </w:r>
      <w:r w:rsidR="00DD788B">
        <w:rPr>
          <w:rFonts w:ascii="Arial" w:hAnsi="Arial" w:cs="Arial"/>
        </w:rPr>
        <w:t xml:space="preserve"> </w:t>
      </w:r>
      <w:r w:rsidRPr="00436A6A">
        <w:rPr>
          <w:rFonts w:ascii="Arial" w:hAnsi="Arial" w:cs="Arial"/>
        </w:rPr>
        <w:t>i urządzeń elektrycznych i elektroenergetycznych</w:t>
      </w:r>
      <w:r w:rsidR="0082743C" w:rsidRPr="00436A6A">
        <w:rPr>
          <w:rFonts w:ascii="Arial" w:hAnsi="Arial" w:cs="Arial"/>
        </w:rPr>
        <w:t xml:space="preserve">         </w:t>
      </w:r>
      <w:r w:rsidR="00F26E80" w:rsidRPr="00436A6A">
        <w:rPr>
          <w:rFonts w:ascii="Arial" w:hAnsi="Arial" w:cs="Arial"/>
        </w:rPr>
        <w:t xml:space="preserve"> </w:t>
      </w:r>
      <w:r w:rsidR="00DD788B">
        <w:rPr>
          <w:rFonts w:ascii="Arial" w:hAnsi="Arial" w:cs="Arial"/>
        </w:rPr>
        <w:t xml:space="preserve">                 </w:t>
      </w:r>
      <w:r w:rsidR="0082743C" w:rsidRPr="00436A6A">
        <w:rPr>
          <w:rFonts w:ascii="Arial" w:hAnsi="Arial" w:cs="Arial"/>
        </w:rPr>
        <w:t xml:space="preserve"> </w:t>
      </w:r>
      <w:r w:rsidR="00DD22FE" w:rsidRPr="00436A6A">
        <w:rPr>
          <w:rFonts w:ascii="Arial" w:hAnsi="Arial" w:cs="Arial"/>
        </w:rPr>
        <w:t>- ………………</w:t>
      </w:r>
    </w:p>
    <w:p w14:paraId="0A9AE13B" w14:textId="1E1BF0DC" w:rsidR="00DD22FE" w:rsidRPr="00A53B93" w:rsidRDefault="00866ADE" w:rsidP="00FC6D5B">
      <w:pPr>
        <w:spacing w:before="120" w:after="120"/>
        <w:ind w:left="709" w:hanging="709"/>
        <w:rPr>
          <w:rFonts w:ascii="Arial" w:hAnsi="Arial" w:cs="Arial"/>
        </w:rPr>
      </w:pPr>
      <w:r>
        <w:rPr>
          <w:rFonts w:ascii="Arial" w:hAnsi="Arial" w:cs="Arial"/>
        </w:rPr>
        <w:t xml:space="preserve">      </w:t>
      </w:r>
      <w:r w:rsidR="00307EB1">
        <w:rPr>
          <w:rFonts w:ascii="Arial" w:hAnsi="Arial" w:cs="Arial"/>
        </w:rPr>
        <w:t>4</w:t>
      </w:r>
      <w:r w:rsidR="00A53B93" w:rsidRPr="00A53B93">
        <w:rPr>
          <w:rFonts w:ascii="Arial" w:hAnsi="Arial" w:cs="Arial"/>
        </w:rPr>
        <w:t xml:space="preserve">) </w:t>
      </w:r>
      <w:r w:rsidR="007F7842" w:rsidRPr="00A53B93">
        <w:rPr>
          <w:rFonts w:ascii="Arial" w:hAnsi="Arial" w:cs="Arial"/>
        </w:rPr>
        <w:t xml:space="preserve"> </w:t>
      </w:r>
      <w:r w:rsidR="00A53B93" w:rsidRPr="00A53B93">
        <w:rPr>
          <w:rFonts w:ascii="Arial" w:hAnsi="Arial" w:cs="Arial"/>
        </w:rPr>
        <w:t xml:space="preserve"> </w:t>
      </w:r>
      <w:r w:rsidR="004E2A77">
        <w:rPr>
          <w:rFonts w:ascii="Arial" w:hAnsi="Arial" w:cs="Arial"/>
        </w:rPr>
        <w:t xml:space="preserve"> </w:t>
      </w:r>
      <w:r w:rsidR="00662AB3" w:rsidRPr="00A53B93">
        <w:rPr>
          <w:rFonts w:ascii="Arial" w:hAnsi="Arial" w:cs="Arial"/>
        </w:rPr>
        <w:t>Inspektor nadzoru inwestorskiego w</w:t>
      </w:r>
      <w:r w:rsidR="00436A6A">
        <w:rPr>
          <w:rFonts w:ascii="Arial" w:hAnsi="Arial" w:cs="Arial"/>
        </w:rPr>
        <w:t xml:space="preserve"> </w:t>
      </w:r>
      <w:r w:rsidR="00B4739F" w:rsidRPr="00A53B93">
        <w:rPr>
          <w:rFonts w:ascii="Arial" w:hAnsi="Arial" w:cs="Arial"/>
        </w:rPr>
        <w:t xml:space="preserve">specjalności instalacyjnej                                                                       </w:t>
      </w:r>
      <w:r w:rsidR="00FA31D2">
        <w:rPr>
          <w:rFonts w:ascii="Arial" w:hAnsi="Arial" w:cs="Arial"/>
        </w:rPr>
        <w:t xml:space="preserve">  </w:t>
      </w:r>
      <w:r w:rsidR="00063BF8">
        <w:rPr>
          <w:rFonts w:ascii="Arial" w:hAnsi="Arial" w:cs="Arial"/>
        </w:rPr>
        <w:t xml:space="preserve">  </w:t>
      </w:r>
      <w:r w:rsidR="00B4739F" w:rsidRPr="00A53B93">
        <w:rPr>
          <w:rFonts w:ascii="Arial" w:hAnsi="Arial" w:cs="Arial"/>
        </w:rPr>
        <w:t xml:space="preserve">w zakresie sieci, instalacji i urządzeń cieplnych, wentylacyjnych, gazowych,              </w:t>
      </w:r>
      <w:r w:rsidR="00A53B93" w:rsidRPr="00A53B93">
        <w:rPr>
          <w:rFonts w:ascii="Arial" w:hAnsi="Arial" w:cs="Arial"/>
        </w:rPr>
        <w:t xml:space="preserve"> </w:t>
      </w:r>
      <w:r w:rsidR="00063BF8">
        <w:rPr>
          <w:rFonts w:ascii="Arial" w:hAnsi="Arial" w:cs="Arial"/>
        </w:rPr>
        <w:t xml:space="preserve"> </w:t>
      </w:r>
      <w:r w:rsidR="00B4739F" w:rsidRPr="00A53B93">
        <w:rPr>
          <w:rFonts w:ascii="Arial" w:hAnsi="Arial" w:cs="Arial"/>
        </w:rPr>
        <w:t>wodociągowych</w:t>
      </w:r>
      <w:r w:rsidR="00A53B93" w:rsidRPr="00A53B93">
        <w:rPr>
          <w:rFonts w:ascii="Arial" w:hAnsi="Arial" w:cs="Arial"/>
        </w:rPr>
        <w:t xml:space="preserve"> </w:t>
      </w:r>
      <w:r w:rsidR="00B4739F" w:rsidRPr="00A53B93">
        <w:rPr>
          <w:rFonts w:ascii="Arial" w:hAnsi="Arial" w:cs="Arial"/>
        </w:rPr>
        <w:t>i kanalizacyjnych</w:t>
      </w:r>
      <w:r w:rsidR="00A53B93" w:rsidRPr="00A53B93">
        <w:rPr>
          <w:rFonts w:ascii="Arial" w:hAnsi="Arial" w:cs="Arial"/>
        </w:rPr>
        <w:t xml:space="preserve">                   </w:t>
      </w:r>
      <w:r w:rsidR="00DA6520">
        <w:rPr>
          <w:rFonts w:ascii="Arial" w:hAnsi="Arial" w:cs="Arial"/>
        </w:rPr>
        <w:t xml:space="preserve">                                                         </w:t>
      </w:r>
      <w:r w:rsidR="00B4739F" w:rsidRPr="00A53B93">
        <w:rPr>
          <w:rFonts w:ascii="Arial" w:hAnsi="Arial" w:cs="Arial"/>
        </w:rPr>
        <w:t xml:space="preserve"> </w:t>
      </w:r>
      <w:r w:rsidR="00DD22FE" w:rsidRPr="00A53B93">
        <w:rPr>
          <w:rFonts w:ascii="Arial" w:hAnsi="Arial" w:cs="Arial"/>
        </w:rPr>
        <w:t>- ………………</w:t>
      </w:r>
    </w:p>
    <w:p w14:paraId="10E3BDD4" w14:textId="16FDE0AD" w:rsidR="00131BDB" w:rsidRPr="009F53F8" w:rsidRDefault="009F53F8" w:rsidP="001E7D8F">
      <w:pPr>
        <w:spacing w:before="120"/>
        <w:jc w:val="both"/>
        <w:rPr>
          <w:rFonts w:ascii="Arial" w:hAnsi="Arial" w:cs="Arial"/>
        </w:rPr>
      </w:pPr>
      <w:bookmarkStart w:id="30" w:name="_Hlk87427992"/>
      <w:r>
        <w:rPr>
          <w:rFonts w:ascii="Arial" w:hAnsi="Arial" w:cs="Arial"/>
        </w:rPr>
        <w:t xml:space="preserve">      </w:t>
      </w:r>
      <w:r w:rsidR="00307EB1">
        <w:rPr>
          <w:rFonts w:ascii="Arial" w:hAnsi="Arial" w:cs="Arial"/>
        </w:rPr>
        <w:t>5</w:t>
      </w:r>
      <w:r w:rsidRPr="009F53F8">
        <w:rPr>
          <w:rFonts w:ascii="Arial" w:hAnsi="Arial" w:cs="Arial"/>
        </w:rPr>
        <w:t xml:space="preserve">) </w:t>
      </w:r>
      <w:r w:rsidR="00F54B68" w:rsidRPr="009F53F8">
        <w:rPr>
          <w:rFonts w:ascii="Arial" w:hAnsi="Arial" w:cs="Arial"/>
        </w:rPr>
        <w:t xml:space="preserve"> </w:t>
      </w:r>
      <w:bookmarkEnd w:id="30"/>
      <w:r>
        <w:rPr>
          <w:rFonts w:ascii="Arial" w:hAnsi="Arial" w:cs="Arial"/>
        </w:rPr>
        <w:t xml:space="preserve">  </w:t>
      </w:r>
      <w:r w:rsidR="00662AB3" w:rsidRPr="009F53F8">
        <w:rPr>
          <w:rFonts w:ascii="Arial" w:hAnsi="Arial" w:cs="Arial"/>
        </w:rPr>
        <w:t>Inspektor nadzoru inwestorskiego w</w:t>
      </w:r>
      <w:r w:rsidR="00131BDB" w:rsidRPr="009F53F8">
        <w:rPr>
          <w:rFonts w:ascii="Arial" w:hAnsi="Arial" w:cs="Arial"/>
        </w:rPr>
        <w:t xml:space="preserve"> specjalności instalacyjnej w zakresie sieci, </w:t>
      </w:r>
    </w:p>
    <w:p w14:paraId="31D7290E" w14:textId="50A557ED" w:rsidR="00F54B68" w:rsidRPr="00DB2A4D" w:rsidRDefault="009F53F8" w:rsidP="004224CD">
      <w:pPr>
        <w:pStyle w:val="Akapitzlist"/>
        <w:tabs>
          <w:tab w:val="left" w:pos="993"/>
        </w:tabs>
        <w:spacing w:after="120"/>
        <w:ind w:left="720"/>
        <w:jc w:val="both"/>
        <w:rPr>
          <w:rFonts w:ascii="Arial" w:hAnsi="Arial" w:cs="Arial"/>
        </w:rPr>
      </w:pPr>
      <w:r>
        <w:rPr>
          <w:rFonts w:ascii="Arial" w:hAnsi="Arial" w:cs="Arial"/>
        </w:rPr>
        <w:t xml:space="preserve"> </w:t>
      </w:r>
      <w:r w:rsidR="00131BDB" w:rsidRPr="001C19BF">
        <w:rPr>
          <w:rFonts w:ascii="Arial" w:hAnsi="Arial" w:cs="Arial"/>
        </w:rPr>
        <w:t>instalacji i urządzeń telekomunikacyjnych</w:t>
      </w:r>
      <w:r w:rsidR="00617CCB">
        <w:rPr>
          <w:rFonts w:ascii="Arial" w:hAnsi="Arial" w:cs="Arial"/>
        </w:rPr>
        <w:t xml:space="preserve">                                                            </w:t>
      </w:r>
      <w:r w:rsidR="00131BDB" w:rsidRPr="00DB2A4D">
        <w:rPr>
          <w:rFonts w:ascii="Arial" w:hAnsi="Arial" w:cs="Arial"/>
        </w:rPr>
        <w:t xml:space="preserve"> </w:t>
      </w:r>
      <w:r w:rsidR="00DD788B">
        <w:rPr>
          <w:rFonts w:ascii="Arial" w:hAnsi="Arial" w:cs="Arial"/>
        </w:rPr>
        <w:t xml:space="preserve">   </w:t>
      </w:r>
      <w:r w:rsidR="00F54B68" w:rsidRPr="00DB2A4D">
        <w:rPr>
          <w:rFonts w:ascii="Arial" w:hAnsi="Arial" w:cs="Arial"/>
        </w:rPr>
        <w:t>- ………………</w:t>
      </w:r>
    </w:p>
    <w:p w14:paraId="264ED23B" w14:textId="596DCDEC" w:rsidR="00DD22FE" w:rsidRDefault="00DD22FE">
      <w:pPr>
        <w:numPr>
          <w:ilvl w:val="1"/>
          <w:numId w:val="18"/>
        </w:numPr>
        <w:spacing w:after="120"/>
        <w:ind w:left="284" w:hanging="284"/>
        <w:jc w:val="both"/>
        <w:rPr>
          <w:rFonts w:ascii="Arial" w:hAnsi="Arial" w:cs="Arial"/>
        </w:rPr>
      </w:pPr>
      <w:r w:rsidRPr="00DB2A4D">
        <w:rPr>
          <w:rFonts w:ascii="Arial" w:hAnsi="Arial" w:cs="Arial"/>
        </w:rPr>
        <w:t>Ze strony Zamawiającego w zakresie robót</w:t>
      </w:r>
      <w:r w:rsidR="00057DC1" w:rsidRPr="00DB2A4D">
        <w:rPr>
          <w:rFonts w:ascii="Arial" w:hAnsi="Arial" w:cs="Arial"/>
        </w:rPr>
        <w:t xml:space="preserve"> budowlano-montażowych</w:t>
      </w:r>
      <w:r w:rsidRPr="00DB2A4D">
        <w:rPr>
          <w:rFonts w:ascii="Arial" w:hAnsi="Arial" w:cs="Arial"/>
        </w:rPr>
        <w:t xml:space="preserve"> nadzór inwestorski </w:t>
      </w:r>
      <w:r w:rsidR="00CC1C23">
        <w:rPr>
          <w:rFonts w:ascii="Arial" w:hAnsi="Arial" w:cs="Arial"/>
        </w:rPr>
        <w:t xml:space="preserve">dla </w:t>
      </w:r>
      <w:r w:rsidR="006B4232" w:rsidRPr="006B4232">
        <w:rPr>
          <w:rFonts w:ascii="Arial" w:hAnsi="Arial" w:cs="Arial"/>
          <w:b/>
          <w:bCs/>
        </w:rPr>
        <w:t>Częś</w:t>
      </w:r>
      <w:r w:rsidR="002016F0">
        <w:rPr>
          <w:rFonts w:ascii="Arial" w:hAnsi="Arial" w:cs="Arial"/>
          <w:b/>
          <w:bCs/>
        </w:rPr>
        <w:t>ci</w:t>
      </w:r>
      <w:r w:rsidR="00CC1C23" w:rsidRPr="00CC1C23">
        <w:rPr>
          <w:rFonts w:ascii="Arial" w:hAnsi="Arial" w:cs="Arial"/>
          <w:b/>
          <w:bCs/>
        </w:rPr>
        <w:t xml:space="preserve"> I </w:t>
      </w:r>
      <w:r w:rsidR="00CC1C23">
        <w:rPr>
          <w:rFonts w:ascii="Arial" w:hAnsi="Arial" w:cs="Arial"/>
          <w:b/>
          <w:bCs/>
        </w:rPr>
        <w:t xml:space="preserve">           </w:t>
      </w:r>
      <w:r w:rsidRPr="00DB2A4D">
        <w:rPr>
          <w:rFonts w:ascii="Arial" w:hAnsi="Arial" w:cs="Arial"/>
        </w:rPr>
        <w:t>sprawować będą:</w:t>
      </w:r>
    </w:p>
    <w:p w14:paraId="4A7A78AA" w14:textId="77777777" w:rsidR="00752BE0" w:rsidRDefault="00662AB3">
      <w:pPr>
        <w:numPr>
          <w:ilvl w:val="1"/>
          <w:numId w:val="20"/>
        </w:numPr>
        <w:tabs>
          <w:tab w:val="clear" w:pos="360"/>
          <w:tab w:val="num" w:pos="814"/>
          <w:tab w:val="left" w:pos="993"/>
        </w:tabs>
        <w:ind w:left="721" w:hanging="437"/>
        <w:jc w:val="both"/>
        <w:rPr>
          <w:rFonts w:ascii="Arial" w:hAnsi="Arial" w:cs="Arial"/>
        </w:rPr>
      </w:pPr>
      <w:bookmarkStart w:id="31" w:name="_Hlk205796597"/>
      <w:r w:rsidRPr="00662AB3">
        <w:rPr>
          <w:rFonts w:ascii="Arial" w:hAnsi="Arial" w:cs="Arial"/>
        </w:rPr>
        <w:t xml:space="preserve">Inspektor nadzoru inwestorskiego w specjalności konstrukcyjno-budowlanej      </w:t>
      </w:r>
    </w:p>
    <w:p w14:paraId="6BBBB8DB" w14:textId="0FD5D972" w:rsidR="00662AB3" w:rsidRPr="00DA6520" w:rsidRDefault="00752BE0" w:rsidP="00752BE0">
      <w:pPr>
        <w:tabs>
          <w:tab w:val="left" w:pos="993"/>
        </w:tabs>
        <w:spacing w:after="120"/>
        <w:ind w:left="721"/>
        <w:jc w:val="both"/>
        <w:rPr>
          <w:rFonts w:ascii="Arial" w:hAnsi="Arial" w:cs="Arial"/>
        </w:rPr>
      </w:pPr>
      <w:r>
        <w:rPr>
          <w:rFonts w:ascii="Arial" w:hAnsi="Arial" w:cs="Arial"/>
        </w:rPr>
        <w:t>Inspektor koordynujący</w:t>
      </w:r>
      <w:r w:rsidR="0017530B" w:rsidRPr="00DA6520">
        <w:rPr>
          <w:rFonts w:ascii="Arial" w:hAnsi="Arial" w:cs="Arial"/>
        </w:rPr>
        <w:t xml:space="preserve"> </w:t>
      </w:r>
      <w:r>
        <w:rPr>
          <w:rFonts w:ascii="Arial" w:hAnsi="Arial" w:cs="Arial"/>
        </w:rPr>
        <w:t xml:space="preserve">                                                                                            </w:t>
      </w:r>
      <w:r w:rsidR="00DA6520" w:rsidRPr="00DA6520">
        <w:rPr>
          <w:rFonts w:ascii="Arial" w:hAnsi="Arial" w:cs="Arial"/>
        </w:rPr>
        <w:t>- ………………</w:t>
      </w:r>
      <w:r w:rsidR="0017530B" w:rsidRPr="00DA6520">
        <w:rPr>
          <w:rFonts w:ascii="Arial" w:hAnsi="Arial" w:cs="Arial"/>
        </w:rPr>
        <w:t xml:space="preserve">                                                                                    </w:t>
      </w:r>
      <w:r w:rsidR="006E1E34" w:rsidRPr="00DA6520">
        <w:rPr>
          <w:rFonts w:ascii="Arial" w:hAnsi="Arial" w:cs="Arial"/>
        </w:rPr>
        <w:t xml:space="preserve">    </w:t>
      </w:r>
      <w:r w:rsidR="0017530B" w:rsidRPr="00DA6520">
        <w:rPr>
          <w:rFonts w:ascii="Arial" w:hAnsi="Arial" w:cs="Arial"/>
        </w:rPr>
        <w:t xml:space="preserve"> </w:t>
      </w:r>
      <w:r w:rsidR="007B284E" w:rsidRPr="00DA6520">
        <w:rPr>
          <w:rFonts w:ascii="Arial" w:hAnsi="Arial" w:cs="Arial"/>
        </w:rPr>
        <w:t xml:space="preserve"> </w:t>
      </w:r>
      <w:r w:rsidR="00DA6520">
        <w:rPr>
          <w:rFonts w:ascii="Arial" w:hAnsi="Arial" w:cs="Arial"/>
        </w:rPr>
        <w:t xml:space="preserve">  </w:t>
      </w:r>
    </w:p>
    <w:bookmarkEnd w:id="31"/>
    <w:p w14:paraId="4725B526" w14:textId="008EBEF7" w:rsidR="006E1E34" w:rsidRPr="00436A6A" w:rsidRDefault="00DA6520" w:rsidP="00461C7C">
      <w:pPr>
        <w:pStyle w:val="Akapitzlist"/>
        <w:spacing w:before="120" w:after="120"/>
        <w:ind w:left="720" w:hanging="436"/>
        <w:rPr>
          <w:rFonts w:ascii="Arial" w:hAnsi="Arial" w:cs="Arial"/>
        </w:rPr>
      </w:pPr>
      <w:r>
        <w:rPr>
          <w:rFonts w:ascii="Arial" w:hAnsi="Arial" w:cs="Arial"/>
        </w:rPr>
        <w:t xml:space="preserve"> </w:t>
      </w:r>
      <w:r w:rsidR="006E1E34">
        <w:rPr>
          <w:rFonts w:ascii="Arial" w:hAnsi="Arial" w:cs="Arial"/>
        </w:rPr>
        <w:t xml:space="preserve">2)   Inspektor nadzoru inwestorskiego </w:t>
      </w:r>
      <w:r w:rsidR="006E1E34" w:rsidRPr="001C19BF">
        <w:rPr>
          <w:rFonts w:ascii="Arial" w:hAnsi="Arial" w:cs="Arial"/>
        </w:rPr>
        <w:t xml:space="preserve">w specjalności instalacyjnej w zakresie </w:t>
      </w:r>
      <w:r w:rsidR="006E1E34">
        <w:rPr>
          <w:rFonts w:ascii="Arial" w:hAnsi="Arial" w:cs="Arial"/>
        </w:rPr>
        <w:t xml:space="preserve">                                 </w:t>
      </w:r>
      <w:r w:rsidR="006E1E34" w:rsidRPr="001C19BF">
        <w:rPr>
          <w:rFonts w:ascii="Arial" w:hAnsi="Arial" w:cs="Arial"/>
        </w:rPr>
        <w:t>sieci, instalacji</w:t>
      </w:r>
      <w:r w:rsidR="006E1E34">
        <w:rPr>
          <w:rFonts w:ascii="Arial" w:hAnsi="Arial" w:cs="Arial"/>
        </w:rPr>
        <w:t xml:space="preserve"> </w:t>
      </w:r>
      <w:r w:rsidR="006E1E34" w:rsidRPr="00436A6A">
        <w:rPr>
          <w:rFonts w:ascii="Arial" w:hAnsi="Arial" w:cs="Arial"/>
        </w:rPr>
        <w:t xml:space="preserve">i urządzeń elektrycznych i elektroenergetycznych          </w:t>
      </w:r>
      <w:r w:rsidR="006E1E34">
        <w:rPr>
          <w:rFonts w:ascii="Arial" w:hAnsi="Arial" w:cs="Arial"/>
        </w:rPr>
        <w:t xml:space="preserve">                 </w:t>
      </w:r>
      <w:r w:rsidR="006E1E34" w:rsidRPr="00436A6A">
        <w:rPr>
          <w:rFonts w:ascii="Arial" w:hAnsi="Arial" w:cs="Arial"/>
        </w:rPr>
        <w:t xml:space="preserve"> - ………………</w:t>
      </w:r>
    </w:p>
    <w:p w14:paraId="0CA34E25" w14:textId="289BEAE3" w:rsidR="006E1E34" w:rsidRPr="00A53B93" w:rsidRDefault="006E1E34" w:rsidP="00461C7C">
      <w:pPr>
        <w:spacing w:before="120" w:after="120"/>
        <w:ind w:left="709" w:hanging="709"/>
        <w:rPr>
          <w:rFonts w:ascii="Arial" w:hAnsi="Arial" w:cs="Arial"/>
        </w:rPr>
      </w:pPr>
      <w:r>
        <w:rPr>
          <w:rFonts w:ascii="Arial" w:hAnsi="Arial" w:cs="Arial"/>
        </w:rPr>
        <w:t xml:space="preserve">      </w:t>
      </w:r>
      <w:r w:rsidRPr="00A53B93">
        <w:rPr>
          <w:rFonts w:ascii="Arial" w:hAnsi="Arial" w:cs="Arial"/>
        </w:rPr>
        <w:t>3)   Inspektor nadzoru inwestorskiego w</w:t>
      </w:r>
      <w:r>
        <w:rPr>
          <w:rFonts w:ascii="Arial" w:hAnsi="Arial" w:cs="Arial"/>
        </w:rPr>
        <w:t xml:space="preserve"> </w:t>
      </w:r>
      <w:r w:rsidRPr="00A53B93">
        <w:rPr>
          <w:rFonts w:ascii="Arial" w:hAnsi="Arial" w:cs="Arial"/>
        </w:rPr>
        <w:t xml:space="preserve">specjalności instalacyjnej                                                                       </w:t>
      </w:r>
      <w:r>
        <w:rPr>
          <w:rFonts w:ascii="Arial" w:hAnsi="Arial" w:cs="Arial"/>
        </w:rPr>
        <w:t xml:space="preserve">  </w:t>
      </w:r>
      <w:r w:rsidRPr="00A53B93">
        <w:rPr>
          <w:rFonts w:ascii="Arial" w:hAnsi="Arial" w:cs="Arial"/>
        </w:rPr>
        <w:t xml:space="preserve">w zakresie sieci, instalacji i urządzeń cieplnych, wentylacyjnych, gazowych,               wodociągowych i kanalizacyjnych                                                                         </w:t>
      </w:r>
      <w:r>
        <w:rPr>
          <w:rFonts w:ascii="Arial" w:hAnsi="Arial" w:cs="Arial"/>
        </w:rPr>
        <w:t xml:space="preserve">   </w:t>
      </w:r>
      <w:r w:rsidRPr="00A53B93">
        <w:rPr>
          <w:rFonts w:ascii="Arial" w:hAnsi="Arial" w:cs="Arial"/>
        </w:rPr>
        <w:t xml:space="preserve"> - ………………</w:t>
      </w:r>
    </w:p>
    <w:p w14:paraId="6FF9A506" w14:textId="37C39B33" w:rsidR="006E1E34" w:rsidRPr="009F53F8" w:rsidRDefault="006E1E34" w:rsidP="008210F9">
      <w:pPr>
        <w:spacing w:before="120"/>
        <w:jc w:val="both"/>
        <w:rPr>
          <w:rFonts w:ascii="Arial" w:hAnsi="Arial" w:cs="Arial"/>
        </w:rPr>
      </w:pPr>
      <w:r>
        <w:rPr>
          <w:rFonts w:ascii="Arial" w:hAnsi="Arial" w:cs="Arial"/>
        </w:rPr>
        <w:t xml:space="preserve">      </w:t>
      </w:r>
      <w:r w:rsidRPr="009F53F8">
        <w:rPr>
          <w:rFonts w:ascii="Arial" w:hAnsi="Arial" w:cs="Arial"/>
        </w:rPr>
        <w:t xml:space="preserve">4)  </w:t>
      </w:r>
      <w:r>
        <w:rPr>
          <w:rFonts w:ascii="Arial" w:hAnsi="Arial" w:cs="Arial"/>
        </w:rPr>
        <w:t xml:space="preserve"> </w:t>
      </w:r>
      <w:r w:rsidRPr="009F53F8">
        <w:rPr>
          <w:rFonts w:ascii="Arial" w:hAnsi="Arial" w:cs="Arial"/>
        </w:rPr>
        <w:t xml:space="preserve">Inspektor nadzoru inwestorskiego w specjalności instalacyjnej w zakresie sieci, </w:t>
      </w:r>
    </w:p>
    <w:p w14:paraId="474B828F" w14:textId="1943F1CD" w:rsidR="00617CCB" w:rsidRPr="004C6E0A" w:rsidRDefault="006E1E34" w:rsidP="00461C7C">
      <w:pPr>
        <w:pStyle w:val="Akapitzlist"/>
        <w:tabs>
          <w:tab w:val="left" w:pos="993"/>
        </w:tabs>
        <w:spacing w:after="120"/>
        <w:ind w:left="454"/>
        <w:jc w:val="both"/>
        <w:rPr>
          <w:rFonts w:ascii="Arial" w:hAnsi="Arial" w:cs="Arial"/>
        </w:rPr>
      </w:pPr>
      <w:r>
        <w:rPr>
          <w:rFonts w:ascii="Arial" w:hAnsi="Arial" w:cs="Arial"/>
        </w:rPr>
        <w:t xml:space="preserve">    </w:t>
      </w:r>
      <w:r w:rsidRPr="001C19BF">
        <w:rPr>
          <w:rFonts w:ascii="Arial" w:hAnsi="Arial" w:cs="Arial"/>
        </w:rPr>
        <w:t>instalacji i urządzeń telekomunikacyjnych</w:t>
      </w:r>
      <w:r>
        <w:rPr>
          <w:rFonts w:ascii="Arial" w:hAnsi="Arial" w:cs="Arial"/>
        </w:rPr>
        <w:t xml:space="preserve">                                                            </w:t>
      </w:r>
      <w:r w:rsidRPr="00DB2A4D">
        <w:rPr>
          <w:rFonts w:ascii="Arial" w:hAnsi="Arial" w:cs="Arial"/>
        </w:rPr>
        <w:t xml:space="preserve"> </w:t>
      </w:r>
      <w:r>
        <w:rPr>
          <w:rFonts w:ascii="Arial" w:hAnsi="Arial" w:cs="Arial"/>
        </w:rPr>
        <w:t xml:space="preserve">    </w:t>
      </w:r>
      <w:r w:rsidR="00617CCB" w:rsidRPr="00DB2A4D">
        <w:rPr>
          <w:rFonts w:ascii="Arial" w:hAnsi="Arial" w:cs="Arial"/>
        </w:rPr>
        <w:t>- ………………</w:t>
      </w:r>
    </w:p>
    <w:p w14:paraId="75E2B0B0" w14:textId="5268065D" w:rsidR="009377BD" w:rsidRPr="001C19BF" w:rsidRDefault="00DD22FE" w:rsidP="00461C7C">
      <w:pPr>
        <w:spacing w:before="120" w:after="120"/>
        <w:ind w:left="284" w:hanging="284"/>
        <w:jc w:val="both"/>
        <w:rPr>
          <w:rFonts w:ascii="Arial" w:hAnsi="Arial" w:cs="Arial"/>
        </w:rPr>
      </w:pPr>
      <w:r w:rsidRPr="001C19BF">
        <w:rPr>
          <w:rFonts w:ascii="Arial" w:hAnsi="Arial" w:cs="Arial"/>
        </w:rPr>
        <w:t>3</w:t>
      </w:r>
      <w:r w:rsidR="00354DF4" w:rsidRPr="001C19BF">
        <w:rPr>
          <w:rFonts w:ascii="Arial" w:hAnsi="Arial" w:cs="Arial"/>
        </w:rPr>
        <w:t xml:space="preserve">. Ze strony Wykonawcy nadzór techniczny i kierowanie robotami </w:t>
      </w:r>
      <w:r w:rsidR="00CC1C23">
        <w:rPr>
          <w:rFonts w:ascii="Arial" w:hAnsi="Arial" w:cs="Arial"/>
        </w:rPr>
        <w:t xml:space="preserve">dla </w:t>
      </w:r>
      <w:r w:rsidR="006B4232" w:rsidRPr="006B4232">
        <w:rPr>
          <w:rFonts w:ascii="Arial" w:hAnsi="Arial" w:cs="Arial"/>
          <w:b/>
          <w:bCs/>
        </w:rPr>
        <w:t>Częś</w:t>
      </w:r>
      <w:r w:rsidR="002016F0">
        <w:rPr>
          <w:rFonts w:ascii="Arial" w:hAnsi="Arial" w:cs="Arial"/>
          <w:b/>
          <w:bCs/>
        </w:rPr>
        <w:t>ci</w:t>
      </w:r>
      <w:r w:rsidR="00CC1C23" w:rsidRPr="00CC1C23">
        <w:rPr>
          <w:rFonts w:ascii="Arial" w:hAnsi="Arial" w:cs="Arial"/>
          <w:b/>
          <w:bCs/>
        </w:rPr>
        <w:t xml:space="preserve"> I </w:t>
      </w:r>
      <w:r w:rsidR="00354DF4" w:rsidRPr="001C19BF">
        <w:rPr>
          <w:rFonts w:ascii="Arial" w:hAnsi="Arial" w:cs="Arial"/>
        </w:rPr>
        <w:t xml:space="preserve">sprawować będą: </w:t>
      </w:r>
      <w:r w:rsidR="009377BD" w:rsidRPr="001C19BF">
        <w:rPr>
          <w:rFonts w:ascii="Arial" w:hAnsi="Arial" w:cs="Arial"/>
        </w:rPr>
        <w:t xml:space="preserve">                                                                                                            </w:t>
      </w:r>
    </w:p>
    <w:p w14:paraId="0E37B653" w14:textId="0ADB540B" w:rsidR="00A73BED" w:rsidRDefault="00A73BED">
      <w:pPr>
        <w:pStyle w:val="Akapitzlist"/>
        <w:numPr>
          <w:ilvl w:val="0"/>
          <w:numId w:val="15"/>
        </w:numPr>
        <w:spacing w:after="120"/>
        <w:jc w:val="both"/>
        <w:rPr>
          <w:rFonts w:ascii="Arial" w:hAnsi="Arial" w:cs="Arial"/>
        </w:rPr>
      </w:pPr>
      <w:r>
        <w:rPr>
          <w:rFonts w:ascii="Arial" w:hAnsi="Arial" w:cs="Arial"/>
        </w:rPr>
        <w:t>Projektant w specjalności architektonicznej                                                             - ………………</w:t>
      </w:r>
    </w:p>
    <w:p w14:paraId="14A14FD8" w14:textId="37107A7C" w:rsidR="00354DF4" w:rsidRPr="001C19BF" w:rsidRDefault="009A7B3B">
      <w:pPr>
        <w:pStyle w:val="Akapitzlist"/>
        <w:numPr>
          <w:ilvl w:val="0"/>
          <w:numId w:val="15"/>
        </w:numPr>
        <w:spacing w:after="120"/>
        <w:jc w:val="both"/>
        <w:rPr>
          <w:rFonts w:ascii="Arial" w:hAnsi="Arial" w:cs="Arial"/>
        </w:rPr>
      </w:pPr>
      <w:r w:rsidRPr="001C19BF">
        <w:rPr>
          <w:rFonts w:ascii="Arial" w:hAnsi="Arial" w:cs="Arial"/>
        </w:rPr>
        <w:t xml:space="preserve">Projektant w specjalności konstrukcyjno-budowlanej                                          </w:t>
      </w:r>
      <w:r w:rsidR="007B284E">
        <w:rPr>
          <w:rFonts w:ascii="Arial" w:hAnsi="Arial" w:cs="Arial"/>
        </w:rPr>
        <w:t xml:space="preserve">     </w:t>
      </w:r>
      <w:r w:rsidRPr="001C19BF">
        <w:rPr>
          <w:rFonts w:ascii="Arial" w:hAnsi="Arial" w:cs="Arial"/>
        </w:rPr>
        <w:t>- ………………</w:t>
      </w:r>
    </w:p>
    <w:p w14:paraId="101DBC53" w14:textId="748EB0EA" w:rsidR="002D0AE0" w:rsidRPr="001C19BF" w:rsidRDefault="00D01AC6">
      <w:pPr>
        <w:pStyle w:val="Akapitzlist"/>
        <w:numPr>
          <w:ilvl w:val="0"/>
          <w:numId w:val="15"/>
        </w:numPr>
        <w:spacing w:before="120" w:after="120"/>
        <w:jc w:val="both"/>
        <w:rPr>
          <w:rFonts w:ascii="Arial" w:hAnsi="Arial" w:cs="Arial"/>
        </w:rPr>
      </w:pPr>
      <w:bookmarkStart w:id="32" w:name="_Hlk523391059"/>
      <w:r w:rsidRPr="001C19BF">
        <w:rPr>
          <w:rFonts w:ascii="Arial" w:hAnsi="Arial" w:cs="Arial"/>
        </w:rPr>
        <w:t xml:space="preserve">Projektant </w:t>
      </w:r>
      <w:bookmarkEnd w:id="32"/>
      <w:r w:rsidR="002D0AE0" w:rsidRPr="001C19BF">
        <w:rPr>
          <w:rFonts w:ascii="Arial" w:hAnsi="Arial" w:cs="Arial"/>
        </w:rPr>
        <w:t>w specjalności instalacyjnej w zakresie sieci, instalacji</w:t>
      </w:r>
    </w:p>
    <w:p w14:paraId="0B80C759" w14:textId="46B956E0" w:rsidR="00354DF4" w:rsidRPr="001C19BF" w:rsidRDefault="002D0AE0" w:rsidP="00461C7C">
      <w:pPr>
        <w:pStyle w:val="Akapitzlist"/>
        <w:spacing w:after="120"/>
        <w:ind w:left="720"/>
        <w:jc w:val="both"/>
        <w:rPr>
          <w:rFonts w:ascii="Arial" w:hAnsi="Arial" w:cs="Arial"/>
        </w:rPr>
      </w:pPr>
      <w:r w:rsidRPr="001C19BF">
        <w:rPr>
          <w:rFonts w:ascii="Arial" w:hAnsi="Arial" w:cs="Arial"/>
        </w:rPr>
        <w:t xml:space="preserve"> i urządzeń elektrycznych i elektroenergetycznych</w:t>
      </w:r>
      <w:r w:rsidR="00354DF4" w:rsidRPr="001C19BF">
        <w:rPr>
          <w:rFonts w:ascii="Arial" w:hAnsi="Arial" w:cs="Arial"/>
        </w:rPr>
        <w:tab/>
      </w:r>
      <w:r w:rsidR="00354DF4" w:rsidRPr="001C19BF">
        <w:rPr>
          <w:rFonts w:ascii="Arial" w:hAnsi="Arial" w:cs="Arial"/>
        </w:rPr>
        <w:tab/>
      </w:r>
      <w:r w:rsidR="009377BD" w:rsidRPr="001C19BF">
        <w:rPr>
          <w:rFonts w:ascii="Arial" w:hAnsi="Arial" w:cs="Arial"/>
        </w:rPr>
        <w:t xml:space="preserve">                       </w:t>
      </w:r>
      <w:r w:rsidR="00D01AC6" w:rsidRPr="001C19BF">
        <w:rPr>
          <w:rFonts w:ascii="Arial" w:hAnsi="Arial" w:cs="Arial"/>
        </w:rPr>
        <w:t xml:space="preserve">  </w:t>
      </w:r>
      <w:r w:rsidR="007B284E">
        <w:rPr>
          <w:rFonts w:ascii="Arial" w:hAnsi="Arial" w:cs="Arial"/>
        </w:rPr>
        <w:t xml:space="preserve">    </w:t>
      </w:r>
      <w:r w:rsidR="00354DF4" w:rsidRPr="001C19BF">
        <w:rPr>
          <w:rFonts w:ascii="Arial" w:hAnsi="Arial" w:cs="Arial"/>
        </w:rPr>
        <w:t>- ..…………....</w:t>
      </w:r>
    </w:p>
    <w:p w14:paraId="0B99192C" w14:textId="77777777" w:rsidR="007B284E" w:rsidRPr="001C19BF" w:rsidRDefault="00D01AC6">
      <w:pPr>
        <w:pStyle w:val="Akapitzlist"/>
        <w:numPr>
          <w:ilvl w:val="0"/>
          <w:numId w:val="15"/>
        </w:numPr>
        <w:spacing w:before="120" w:after="120"/>
        <w:jc w:val="both"/>
        <w:rPr>
          <w:rFonts w:ascii="Arial" w:hAnsi="Arial" w:cs="Arial"/>
        </w:rPr>
      </w:pPr>
      <w:r w:rsidRPr="001C19BF">
        <w:rPr>
          <w:rFonts w:ascii="Arial" w:hAnsi="Arial" w:cs="Arial"/>
        </w:rPr>
        <w:t>Projektant</w:t>
      </w:r>
      <w:r w:rsidR="00354DF4" w:rsidRPr="001C19BF">
        <w:rPr>
          <w:rFonts w:ascii="Arial" w:hAnsi="Arial" w:cs="Arial"/>
        </w:rPr>
        <w:t xml:space="preserve"> w </w:t>
      </w:r>
      <w:r w:rsidR="007B284E" w:rsidRPr="001C19BF">
        <w:rPr>
          <w:rFonts w:ascii="Arial" w:hAnsi="Arial" w:cs="Arial"/>
        </w:rPr>
        <w:t xml:space="preserve">specjalności instalacyjnej w zakresie sieci, instalacji </w:t>
      </w:r>
    </w:p>
    <w:p w14:paraId="0B67615D" w14:textId="77777777" w:rsidR="007B284E" w:rsidRPr="001C19BF" w:rsidRDefault="007B284E" w:rsidP="00461C7C">
      <w:pPr>
        <w:pStyle w:val="Akapitzlist"/>
        <w:spacing w:before="120" w:after="120"/>
        <w:ind w:left="720"/>
        <w:jc w:val="both"/>
        <w:rPr>
          <w:rFonts w:ascii="Arial" w:hAnsi="Arial" w:cs="Arial"/>
        </w:rPr>
      </w:pPr>
      <w:r w:rsidRPr="001C19BF">
        <w:rPr>
          <w:rFonts w:ascii="Arial" w:hAnsi="Arial" w:cs="Arial"/>
        </w:rPr>
        <w:t>i urządzeń cieplnych, wentylacyjnych, gazowych, wodociągowych</w:t>
      </w:r>
    </w:p>
    <w:p w14:paraId="666C4572" w14:textId="0372C129" w:rsidR="009377BD" w:rsidRPr="001C19BF" w:rsidRDefault="007B284E" w:rsidP="00461C7C">
      <w:pPr>
        <w:pStyle w:val="Akapitzlist"/>
        <w:spacing w:after="120"/>
        <w:ind w:left="720"/>
        <w:jc w:val="both"/>
        <w:rPr>
          <w:rFonts w:ascii="Arial" w:hAnsi="Arial" w:cs="Arial"/>
        </w:rPr>
      </w:pPr>
      <w:r w:rsidRPr="001C19BF">
        <w:rPr>
          <w:rFonts w:ascii="Arial" w:hAnsi="Arial" w:cs="Arial"/>
        </w:rPr>
        <w:t>i kanalizacyjnych</w:t>
      </w:r>
      <w:r w:rsidR="00354DF4" w:rsidRPr="001C19BF">
        <w:rPr>
          <w:rFonts w:ascii="Arial" w:hAnsi="Arial" w:cs="Arial"/>
        </w:rPr>
        <w:tab/>
        <w:t xml:space="preserve">       </w:t>
      </w:r>
      <w:r w:rsidR="00354DF4" w:rsidRPr="001C19BF">
        <w:rPr>
          <w:rFonts w:ascii="Arial" w:hAnsi="Arial" w:cs="Arial"/>
        </w:rPr>
        <w:tab/>
        <w:t xml:space="preserve">            </w:t>
      </w:r>
      <w:r w:rsidR="00D01AC6" w:rsidRPr="001C19BF">
        <w:rPr>
          <w:rFonts w:ascii="Arial" w:hAnsi="Arial" w:cs="Arial"/>
        </w:rPr>
        <w:t xml:space="preserve">            </w:t>
      </w:r>
      <w:r w:rsidR="00354DF4" w:rsidRPr="001C19BF">
        <w:rPr>
          <w:rFonts w:ascii="Arial" w:hAnsi="Arial" w:cs="Arial"/>
        </w:rPr>
        <w:t xml:space="preserve"> </w:t>
      </w:r>
      <w:r>
        <w:rPr>
          <w:rFonts w:ascii="Arial" w:hAnsi="Arial" w:cs="Arial"/>
        </w:rPr>
        <w:t xml:space="preserve">                                                       </w:t>
      </w:r>
      <w:r w:rsidR="00354DF4" w:rsidRPr="001C19BF">
        <w:rPr>
          <w:rFonts w:ascii="Arial" w:hAnsi="Arial" w:cs="Arial"/>
        </w:rPr>
        <w:t xml:space="preserve">- ..…………....    </w:t>
      </w:r>
    </w:p>
    <w:p w14:paraId="70E8A77B" w14:textId="77777777" w:rsidR="007B284E" w:rsidRPr="001C19BF" w:rsidRDefault="00F54B68">
      <w:pPr>
        <w:pStyle w:val="Akapitzlist"/>
        <w:numPr>
          <w:ilvl w:val="0"/>
          <w:numId w:val="15"/>
        </w:numPr>
        <w:spacing w:before="120" w:after="120"/>
        <w:jc w:val="both"/>
        <w:rPr>
          <w:rFonts w:ascii="Arial" w:hAnsi="Arial" w:cs="Arial"/>
        </w:rPr>
      </w:pPr>
      <w:r w:rsidRPr="001C19BF">
        <w:rPr>
          <w:rFonts w:ascii="Arial" w:hAnsi="Arial" w:cs="Arial"/>
        </w:rPr>
        <w:t xml:space="preserve">Projektant w </w:t>
      </w:r>
      <w:r w:rsidR="007B284E" w:rsidRPr="001C19BF">
        <w:rPr>
          <w:rFonts w:ascii="Arial" w:hAnsi="Arial" w:cs="Arial"/>
        </w:rPr>
        <w:t xml:space="preserve">specjalności instalacyjnej w zakresie sieci, </w:t>
      </w:r>
    </w:p>
    <w:p w14:paraId="62B11562" w14:textId="1E44E31F" w:rsidR="00354DF4" w:rsidRPr="001C19BF" w:rsidRDefault="007B284E" w:rsidP="00461C7C">
      <w:pPr>
        <w:pStyle w:val="Akapitzlist"/>
        <w:spacing w:after="120"/>
        <w:ind w:left="720"/>
        <w:jc w:val="both"/>
        <w:rPr>
          <w:rFonts w:ascii="Arial" w:hAnsi="Arial" w:cs="Arial"/>
        </w:rPr>
      </w:pPr>
      <w:r w:rsidRPr="001C19BF">
        <w:rPr>
          <w:rFonts w:ascii="Arial" w:hAnsi="Arial" w:cs="Arial"/>
        </w:rPr>
        <w:t>instalacji i urządzeń telekomunikacyjnych</w:t>
      </w:r>
      <w:r w:rsidR="00F54B68" w:rsidRPr="001C19BF">
        <w:rPr>
          <w:rFonts w:ascii="Arial" w:hAnsi="Arial" w:cs="Arial"/>
        </w:rPr>
        <w:t xml:space="preserve">                                    </w:t>
      </w:r>
      <w:r>
        <w:rPr>
          <w:rFonts w:ascii="Arial" w:hAnsi="Arial" w:cs="Arial"/>
        </w:rPr>
        <w:t xml:space="preserve">                        </w:t>
      </w:r>
      <w:r w:rsidR="00F54B68" w:rsidRPr="001C19BF">
        <w:rPr>
          <w:rFonts w:ascii="Arial" w:hAnsi="Arial" w:cs="Arial"/>
        </w:rPr>
        <w:t xml:space="preserve"> </w:t>
      </w:r>
      <w:r>
        <w:rPr>
          <w:rFonts w:ascii="Arial" w:hAnsi="Arial" w:cs="Arial"/>
        </w:rPr>
        <w:t xml:space="preserve">    </w:t>
      </w:r>
      <w:r w:rsidR="00F54B68" w:rsidRPr="001C19BF">
        <w:rPr>
          <w:rFonts w:ascii="Arial" w:hAnsi="Arial" w:cs="Arial"/>
        </w:rPr>
        <w:t>- ……………</w:t>
      </w:r>
      <w:r w:rsidR="008D440E">
        <w:rPr>
          <w:rFonts w:ascii="Arial" w:hAnsi="Arial" w:cs="Arial"/>
        </w:rPr>
        <w:t>..</w:t>
      </w:r>
      <w:r w:rsidR="00354DF4" w:rsidRPr="001C19BF">
        <w:rPr>
          <w:rFonts w:ascii="Arial" w:hAnsi="Arial" w:cs="Arial"/>
        </w:rPr>
        <w:t xml:space="preserve">   </w:t>
      </w:r>
    </w:p>
    <w:p w14:paraId="0EE789F8" w14:textId="5CED63C4" w:rsidR="009A7B3B" w:rsidRPr="001C19BF" w:rsidRDefault="00354DF4">
      <w:pPr>
        <w:pStyle w:val="Akapitzlist"/>
        <w:numPr>
          <w:ilvl w:val="0"/>
          <w:numId w:val="15"/>
        </w:numPr>
        <w:spacing w:after="120"/>
        <w:jc w:val="both"/>
        <w:rPr>
          <w:rFonts w:ascii="Arial" w:hAnsi="Arial" w:cs="Arial"/>
        </w:rPr>
      </w:pPr>
      <w:r w:rsidRPr="001C19BF">
        <w:rPr>
          <w:rFonts w:ascii="Arial" w:hAnsi="Arial" w:cs="Arial"/>
        </w:rPr>
        <w:t xml:space="preserve">Kierownik </w:t>
      </w:r>
      <w:r w:rsidR="00D01AC6" w:rsidRPr="001C19BF">
        <w:rPr>
          <w:rFonts w:ascii="Arial" w:hAnsi="Arial" w:cs="Arial"/>
        </w:rPr>
        <w:t>budowy w specja</w:t>
      </w:r>
      <w:r w:rsidR="009A7B3B" w:rsidRPr="001C19BF">
        <w:rPr>
          <w:rFonts w:ascii="Arial" w:hAnsi="Arial" w:cs="Arial"/>
        </w:rPr>
        <w:t>lności konstrukcyjno-budowlanej</w:t>
      </w:r>
      <w:r w:rsidR="009578F5" w:rsidRPr="001C19BF">
        <w:rPr>
          <w:rFonts w:ascii="Arial" w:hAnsi="Arial" w:cs="Arial"/>
        </w:rPr>
        <w:t xml:space="preserve">                               </w:t>
      </w:r>
      <w:r w:rsidR="008D440E">
        <w:rPr>
          <w:rFonts w:ascii="Arial" w:hAnsi="Arial" w:cs="Arial"/>
        </w:rPr>
        <w:t xml:space="preserve">    </w:t>
      </w:r>
      <w:r w:rsidR="009578F5" w:rsidRPr="001C19BF">
        <w:rPr>
          <w:rFonts w:ascii="Arial" w:hAnsi="Arial" w:cs="Arial"/>
        </w:rPr>
        <w:t>- ……………..</w:t>
      </w:r>
    </w:p>
    <w:p w14:paraId="31ACEEFD" w14:textId="1A56E2A2" w:rsidR="003431B6" w:rsidRPr="001C19BF" w:rsidRDefault="003431B6">
      <w:pPr>
        <w:pStyle w:val="Akapitzlist"/>
        <w:numPr>
          <w:ilvl w:val="0"/>
          <w:numId w:val="15"/>
        </w:numPr>
        <w:spacing w:before="120" w:after="120"/>
        <w:jc w:val="both"/>
        <w:rPr>
          <w:rFonts w:ascii="Arial" w:hAnsi="Arial" w:cs="Arial"/>
        </w:rPr>
      </w:pPr>
      <w:r w:rsidRPr="001C19BF">
        <w:rPr>
          <w:rFonts w:ascii="Arial" w:hAnsi="Arial" w:cs="Arial"/>
        </w:rPr>
        <w:t xml:space="preserve">Kierownik robót </w:t>
      </w:r>
      <w:bookmarkStart w:id="33" w:name="_Hlk140048679"/>
      <w:r w:rsidRPr="001C19BF">
        <w:rPr>
          <w:rFonts w:ascii="Arial" w:hAnsi="Arial" w:cs="Arial"/>
        </w:rPr>
        <w:t>w specjalności instalacyjnej w zakresie sieci, instalacji</w:t>
      </w:r>
    </w:p>
    <w:p w14:paraId="6F0D6213" w14:textId="2E602F3E" w:rsidR="00354DF4" w:rsidRPr="001C19BF" w:rsidRDefault="003431B6" w:rsidP="00461C7C">
      <w:pPr>
        <w:spacing w:after="120"/>
        <w:ind w:left="360"/>
        <w:jc w:val="both"/>
        <w:rPr>
          <w:rFonts w:ascii="Arial" w:hAnsi="Arial" w:cs="Arial"/>
        </w:rPr>
      </w:pPr>
      <w:r w:rsidRPr="001C19BF">
        <w:rPr>
          <w:rFonts w:ascii="Arial" w:hAnsi="Arial" w:cs="Arial"/>
        </w:rPr>
        <w:t xml:space="preserve">       i urządzeń elektrycznych i elektroenergetycznych</w:t>
      </w:r>
      <w:bookmarkEnd w:id="33"/>
      <w:r w:rsidR="00354DF4" w:rsidRPr="001C19BF">
        <w:rPr>
          <w:rFonts w:ascii="Arial" w:hAnsi="Arial" w:cs="Arial"/>
        </w:rPr>
        <w:tab/>
      </w:r>
      <w:r w:rsidR="00354DF4" w:rsidRPr="001C19BF">
        <w:rPr>
          <w:rFonts w:ascii="Arial" w:hAnsi="Arial" w:cs="Arial"/>
        </w:rPr>
        <w:tab/>
        <w:t xml:space="preserve">  </w:t>
      </w:r>
      <w:r w:rsidR="00354DF4" w:rsidRPr="001C19BF">
        <w:rPr>
          <w:rFonts w:ascii="Arial" w:hAnsi="Arial" w:cs="Arial"/>
        </w:rPr>
        <w:tab/>
        <w:t xml:space="preserve">     </w:t>
      </w:r>
      <w:r w:rsidR="0045418A" w:rsidRPr="001C19BF">
        <w:rPr>
          <w:rFonts w:ascii="Arial" w:hAnsi="Arial" w:cs="Arial"/>
        </w:rPr>
        <w:t xml:space="preserve">  </w:t>
      </w:r>
      <w:r w:rsidR="00C15042" w:rsidRPr="001C19BF">
        <w:rPr>
          <w:rFonts w:ascii="Arial" w:hAnsi="Arial" w:cs="Arial"/>
        </w:rPr>
        <w:t xml:space="preserve"> </w:t>
      </w:r>
      <w:r w:rsidR="0045418A" w:rsidRPr="001C19BF">
        <w:rPr>
          <w:rFonts w:ascii="Arial" w:hAnsi="Arial" w:cs="Arial"/>
        </w:rPr>
        <w:t xml:space="preserve">   </w:t>
      </w:r>
      <w:r w:rsidR="008D440E">
        <w:rPr>
          <w:rFonts w:ascii="Arial" w:hAnsi="Arial" w:cs="Arial"/>
        </w:rPr>
        <w:t xml:space="preserve">    </w:t>
      </w:r>
      <w:r w:rsidR="00354DF4" w:rsidRPr="001C19BF">
        <w:rPr>
          <w:rFonts w:ascii="Arial" w:hAnsi="Arial" w:cs="Arial"/>
        </w:rPr>
        <w:t xml:space="preserve"> - .…………….</w:t>
      </w:r>
    </w:p>
    <w:p w14:paraId="57956691" w14:textId="77777777" w:rsidR="003431B6" w:rsidRPr="001C19BF" w:rsidRDefault="003431B6">
      <w:pPr>
        <w:pStyle w:val="Akapitzlist"/>
        <w:numPr>
          <w:ilvl w:val="0"/>
          <w:numId w:val="15"/>
        </w:numPr>
        <w:jc w:val="both"/>
        <w:rPr>
          <w:rFonts w:ascii="Arial" w:hAnsi="Arial" w:cs="Arial"/>
        </w:rPr>
      </w:pPr>
      <w:r w:rsidRPr="001C19BF">
        <w:rPr>
          <w:rFonts w:ascii="Arial" w:hAnsi="Arial" w:cs="Arial"/>
        </w:rPr>
        <w:lastRenderedPageBreak/>
        <w:t xml:space="preserve">Kierownik robót w specjalności instalacyjnej w zakresie sieci, instalacji </w:t>
      </w:r>
    </w:p>
    <w:p w14:paraId="198CA657" w14:textId="77777777" w:rsidR="003431B6" w:rsidRPr="001C19BF" w:rsidRDefault="003431B6" w:rsidP="00D73178">
      <w:pPr>
        <w:pStyle w:val="Akapitzlist"/>
        <w:ind w:left="720"/>
        <w:jc w:val="both"/>
        <w:rPr>
          <w:rFonts w:ascii="Arial" w:hAnsi="Arial" w:cs="Arial"/>
        </w:rPr>
      </w:pPr>
      <w:r w:rsidRPr="001C19BF">
        <w:rPr>
          <w:rFonts w:ascii="Arial" w:hAnsi="Arial" w:cs="Arial"/>
        </w:rPr>
        <w:t>i urządzeń cieplnych, wentylacyjnych, gazowych, wodociągowych</w:t>
      </w:r>
    </w:p>
    <w:p w14:paraId="6F785E0C" w14:textId="3C48610C" w:rsidR="00CA3A90" w:rsidRPr="001C19BF" w:rsidRDefault="003431B6" w:rsidP="00D73178">
      <w:pPr>
        <w:jc w:val="both"/>
        <w:rPr>
          <w:rFonts w:ascii="Arial" w:hAnsi="Arial" w:cs="Arial"/>
        </w:rPr>
      </w:pPr>
      <w:r w:rsidRPr="001C19BF">
        <w:rPr>
          <w:rFonts w:ascii="Arial" w:hAnsi="Arial" w:cs="Arial"/>
        </w:rPr>
        <w:t xml:space="preserve">             i kanalizacyjnych                                                                                                 </w:t>
      </w:r>
      <w:r w:rsidR="008D440E">
        <w:rPr>
          <w:rFonts w:ascii="Arial" w:hAnsi="Arial" w:cs="Arial"/>
        </w:rPr>
        <w:t xml:space="preserve">    </w:t>
      </w:r>
      <w:r w:rsidRPr="001C19BF">
        <w:rPr>
          <w:rFonts w:ascii="Arial" w:hAnsi="Arial" w:cs="Arial"/>
        </w:rPr>
        <w:t xml:space="preserve">  </w:t>
      </w:r>
      <w:r w:rsidR="00354DF4" w:rsidRPr="001C19BF">
        <w:rPr>
          <w:rFonts w:ascii="Arial" w:hAnsi="Arial" w:cs="Arial"/>
        </w:rPr>
        <w:t>- .……………</w:t>
      </w:r>
    </w:p>
    <w:p w14:paraId="1DD0590E" w14:textId="4EF50126" w:rsidR="003431B6" w:rsidRPr="001C19BF" w:rsidRDefault="003431B6">
      <w:pPr>
        <w:pStyle w:val="Akapitzlist"/>
        <w:numPr>
          <w:ilvl w:val="0"/>
          <w:numId w:val="15"/>
        </w:numPr>
        <w:spacing w:before="120"/>
        <w:ind w:left="714" w:hanging="357"/>
        <w:jc w:val="both"/>
        <w:rPr>
          <w:rFonts w:ascii="Arial" w:hAnsi="Arial" w:cs="Arial"/>
        </w:rPr>
      </w:pPr>
      <w:r w:rsidRPr="001C19BF">
        <w:rPr>
          <w:rFonts w:ascii="Arial" w:hAnsi="Arial" w:cs="Arial"/>
        </w:rPr>
        <w:t xml:space="preserve">Kierownik robót w </w:t>
      </w:r>
      <w:bookmarkStart w:id="34" w:name="_Hlk140052622"/>
      <w:r w:rsidRPr="001C19BF">
        <w:rPr>
          <w:rFonts w:ascii="Arial" w:hAnsi="Arial" w:cs="Arial"/>
        </w:rPr>
        <w:t xml:space="preserve">specjalności instalacyjnej w zakresie sieci, </w:t>
      </w:r>
    </w:p>
    <w:p w14:paraId="7D046B04" w14:textId="3DD9E66C" w:rsidR="00643C1D" w:rsidRDefault="003431B6" w:rsidP="00461C7C">
      <w:pPr>
        <w:pStyle w:val="Akapitzlist"/>
        <w:spacing w:after="120"/>
        <w:ind w:left="720"/>
        <w:jc w:val="both"/>
        <w:rPr>
          <w:rFonts w:ascii="Arial" w:hAnsi="Arial" w:cs="Arial"/>
        </w:rPr>
      </w:pPr>
      <w:r w:rsidRPr="001C19BF">
        <w:rPr>
          <w:rFonts w:ascii="Arial" w:hAnsi="Arial" w:cs="Arial"/>
        </w:rPr>
        <w:t>instalacji i urządzeń telekomunikacyjnych</w:t>
      </w:r>
      <w:bookmarkEnd w:id="34"/>
      <w:r w:rsidR="00F54B68" w:rsidRPr="001C19BF">
        <w:rPr>
          <w:rFonts w:ascii="Arial" w:hAnsi="Arial" w:cs="Arial"/>
        </w:rPr>
        <w:t xml:space="preserve"> </w:t>
      </w:r>
      <w:r w:rsidR="00A27703">
        <w:rPr>
          <w:rFonts w:ascii="Arial" w:hAnsi="Arial" w:cs="Arial"/>
        </w:rPr>
        <w:t xml:space="preserve">                                                                </w:t>
      </w:r>
      <w:r w:rsidR="00F54B68" w:rsidRPr="00A27703">
        <w:rPr>
          <w:rFonts w:ascii="Arial" w:hAnsi="Arial" w:cs="Arial"/>
        </w:rPr>
        <w:t>- ……………</w:t>
      </w:r>
    </w:p>
    <w:p w14:paraId="5262D028" w14:textId="7915F7D6" w:rsidR="003D79A3" w:rsidRPr="00664D3B" w:rsidRDefault="003D79A3" w:rsidP="003D79A3">
      <w:pPr>
        <w:pStyle w:val="Akapitzlist"/>
        <w:spacing w:after="120"/>
        <w:ind w:left="284" w:hanging="284"/>
        <w:jc w:val="both"/>
        <w:rPr>
          <w:rFonts w:ascii="Arial" w:hAnsi="Arial" w:cs="Arial"/>
        </w:rPr>
      </w:pPr>
      <w:r>
        <w:rPr>
          <w:rFonts w:ascii="Arial" w:hAnsi="Arial" w:cs="Arial"/>
        </w:rPr>
        <w:t xml:space="preserve">4. </w:t>
      </w:r>
      <w:r w:rsidRPr="00664D3B">
        <w:rPr>
          <w:rFonts w:ascii="Arial" w:hAnsi="Arial" w:cs="Arial"/>
        </w:rPr>
        <w:t>Ze strony Zamawiającego w zakresie dokumentacji projektowej</w:t>
      </w:r>
      <w:r>
        <w:rPr>
          <w:rFonts w:ascii="Arial" w:hAnsi="Arial" w:cs="Arial"/>
        </w:rPr>
        <w:t xml:space="preserve"> </w:t>
      </w:r>
      <w:r w:rsidRPr="00664D3B">
        <w:rPr>
          <w:rFonts w:ascii="Arial" w:hAnsi="Arial" w:cs="Arial"/>
        </w:rPr>
        <w:t xml:space="preserve">i kosztorysowej nadzór inwestorski </w:t>
      </w:r>
      <w:r>
        <w:rPr>
          <w:rFonts w:ascii="Arial" w:hAnsi="Arial" w:cs="Arial"/>
        </w:rPr>
        <w:t xml:space="preserve">dla </w:t>
      </w:r>
      <w:r w:rsidR="006B4232" w:rsidRPr="006B4232">
        <w:rPr>
          <w:rFonts w:ascii="Arial" w:hAnsi="Arial" w:cs="Arial"/>
          <w:b/>
          <w:bCs/>
        </w:rPr>
        <w:t>Częś</w:t>
      </w:r>
      <w:r w:rsidR="002016F0">
        <w:rPr>
          <w:rFonts w:ascii="Arial" w:hAnsi="Arial" w:cs="Arial"/>
          <w:b/>
          <w:bCs/>
        </w:rPr>
        <w:t>ci</w:t>
      </w:r>
      <w:r w:rsidRPr="00CC1C23">
        <w:rPr>
          <w:rFonts w:ascii="Arial" w:hAnsi="Arial" w:cs="Arial"/>
          <w:b/>
          <w:bCs/>
        </w:rPr>
        <w:t xml:space="preserve"> I</w:t>
      </w:r>
      <w:r>
        <w:rPr>
          <w:rFonts w:ascii="Arial" w:hAnsi="Arial" w:cs="Arial"/>
          <w:b/>
          <w:bCs/>
        </w:rPr>
        <w:t>I</w:t>
      </w:r>
      <w:r w:rsidRPr="00CC1C23">
        <w:rPr>
          <w:rFonts w:ascii="Arial" w:hAnsi="Arial" w:cs="Arial"/>
          <w:b/>
          <w:bCs/>
        </w:rPr>
        <w:t xml:space="preserve"> </w:t>
      </w:r>
      <w:r>
        <w:rPr>
          <w:rFonts w:ascii="Arial" w:hAnsi="Arial" w:cs="Arial"/>
        </w:rPr>
        <w:t xml:space="preserve"> </w:t>
      </w:r>
      <w:r w:rsidRPr="00664D3B">
        <w:rPr>
          <w:rFonts w:ascii="Arial" w:hAnsi="Arial" w:cs="Arial"/>
        </w:rPr>
        <w:t>sprawować będą:</w:t>
      </w:r>
    </w:p>
    <w:p w14:paraId="33D862E7" w14:textId="77777777" w:rsidR="003D79A3" w:rsidRDefault="003D79A3">
      <w:pPr>
        <w:pStyle w:val="Akapitzlist"/>
        <w:numPr>
          <w:ilvl w:val="0"/>
          <w:numId w:val="63"/>
        </w:numPr>
        <w:spacing w:after="120"/>
        <w:jc w:val="both"/>
        <w:rPr>
          <w:rFonts w:ascii="Arial" w:hAnsi="Arial" w:cs="Arial"/>
        </w:rPr>
      </w:pPr>
      <w:r>
        <w:rPr>
          <w:rFonts w:ascii="Arial" w:hAnsi="Arial" w:cs="Arial"/>
        </w:rPr>
        <w:t xml:space="preserve">Specjalista ds. koordynacji                                                                                       </w:t>
      </w:r>
      <w:r w:rsidRPr="003E3FB6">
        <w:rPr>
          <w:rFonts w:ascii="Arial" w:hAnsi="Arial" w:cs="Arial"/>
        </w:rPr>
        <w:t>- ………………</w:t>
      </w:r>
    </w:p>
    <w:p w14:paraId="0F56FFA1" w14:textId="77777777" w:rsidR="003D79A3" w:rsidRPr="001C5372" w:rsidRDefault="003D79A3">
      <w:pPr>
        <w:pStyle w:val="Akapitzlist"/>
        <w:numPr>
          <w:ilvl w:val="0"/>
          <w:numId w:val="63"/>
        </w:numPr>
        <w:tabs>
          <w:tab w:val="num" w:pos="814"/>
        </w:tabs>
        <w:spacing w:after="120"/>
        <w:jc w:val="both"/>
        <w:rPr>
          <w:rFonts w:ascii="Arial" w:hAnsi="Arial" w:cs="Arial"/>
        </w:rPr>
      </w:pPr>
      <w:r>
        <w:rPr>
          <w:rFonts w:ascii="Arial" w:hAnsi="Arial" w:cs="Arial"/>
        </w:rPr>
        <w:t xml:space="preserve">Inspektor nadzoru inwestorskiego w specjalności konstrukcyjno-budowlanej         </w:t>
      </w:r>
      <w:r w:rsidRPr="001C5372">
        <w:rPr>
          <w:rFonts w:ascii="Arial" w:hAnsi="Arial" w:cs="Arial"/>
        </w:rPr>
        <w:t>- ………………</w:t>
      </w:r>
    </w:p>
    <w:p w14:paraId="17997073" w14:textId="77777777" w:rsidR="003D79A3" w:rsidRPr="00436A6A" w:rsidRDefault="003D79A3" w:rsidP="003D79A3">
      <w:pPr>
        <w:pStyle w:val="Akapitzlist"/>
        <w:spacing w:before="120" w:after="120"/>
        <w:ind w:left="720" w:hanging="436"/>
        <w:rPr>
          <w:rFonts w:ascii="Arial" w:hAnsi="Arial" w:cs="Arial"/>
        </w:rPr>
      </w:pPr>
      <w:r>
        <w:rPr>
          <w:rFonts w:ascii="Arial" w:hAnsi="Arial" w:cs="Arial"/>
        </w:rPr>
        <w:t xml:space="preserve"> 3) </w:t>
      </w:r>
      <w:r w:rsidRPr="00DB2A4D">
        <w:rPr>
          <w:rFonts w:ascii="Arial" w:hAnsi="Arial" w:cs="Arial"/>
        </w:rPr>
        <w:t xml:space="preserve"> </w:t>
      </w:r>
      <w:r>
        <w:rPr>
          <w:rFonts w:ascii="Arial" w:hAnsi="Arial" w:cs="Arial"/>
        </w:rPr>
        <w:t xml:space="preserve">  Inspektor nadzoru inwestorskiego </w:t>
      </w:r>
      <w:r w:rsidRPr="001C19BF">
        <w:rPr>
          <w:rFonts w:ascii="Arial" w:hAnsi="Arial" w:cs="Arial"/>
        </w:rPr>
        <w:t xml:space="preserve">w specjalności instalacyjnej w zakresie </w:t>
      </w:r>
      <w:r>
        <w:rPr>
          <w:rFonts w:ascii="Arial" w:hAnsi="Arial" w:cs="Arial"/>
        </w:rPr>
        <w:t xml:space="preserve">                                  </w:t>
      </w:r>
      <w:r w:rsidRPr="001C19BF">
        <w:rPr>
          <w:rFonts w:ascii="Arial" w:hAnsi="Arial" w:cs="Arial"/>
        </w:rPr>
        <w:t>sieci, instalacji</w:t>
      </w:r>
      <w:r>
        <w:rPr>
          <w:rFonts w:ascii="Arial" w:hAnsi="Arial" w:cs="Arial"/>
        </w:rPr>
        <w:t xml:space="preserve"> </w:t>
      </w:r>
      <w:r w:rsidRPr="00436A6A">
        <w:rPr>
          <w:rFonts w:ascii="Arial" w:hAnsi="Arial" w:cs="Arial"/>
        </w:rPr>
        <w:t xml:space="preserve">i urządzeń elektrycznych i elektroenergetycznych          </w:t>
      </w:r>
      <w:r>
        <w:rPr>
          <w:rFonts w:ascii="Arial" w:hAnsi="Arial" w:cs="Arial"/>
        </w:rPr>
        <w:t xml:space="preserve">                 </w:t>
      </w:r>
      <w:r w:rsidRPr="00436A6A">
        <w:rPr>
          <w:rFonts w:ascii="Arial" w:hAnsi="Arial" w:cs="Arial"/>
        </w:rPr>
        <w:t xml:space="preserve"> - ………………</w:t>
      </w:r>
    </w:p>
    <w:p w14:paraId="747B9EA7" w14:textId="77777777" w:rsidR="003D79A3" w:rsidRPr="00A53B93" w:rsidRDefault="003D79A3" w:rsidP="003D79A3">
      <w:pPr>
        <w:spacing w:before="120" w:after="120"/>
        <w:ind w:left="709" w:hanging="709"/>
        <w:rPr>
          <w:rFonts w:ascii="Arial" w:hAnsi="Arial" w:cs="Arial"/>
        </w:rPr>
      </w:pPr>
      <w:r>
        <w:rPr>
          <w:rFonts w:ascii="Arial" w:hAnsi="Arial" w:cs="Arial"/>
        </w:rPr>
        <w:t xml:space="preserve">      4</w:t>
      </w:r>
      <w:r w:rsidRPr="00A53B93">
        <w:rPr>
          <w:rFonts w:ascii="Arial" w:hAnsi="Arial" w:cs="Arial"/>
        </w:rPr>
        <w:t xml:space="preserve">)   </w:t>
      </w:r>
      <w:r>
        <w:rPr>
          <w:rFonts w:ascii="Arial" w:hAnsi="Arial" w:cs="Arial"/>
        </w:rPr>
        <w:t xml:space="preserve"> </w:t>
      </w:r>
      <w:r w:rsidRPr="00A53B93">
        <w:rPr>
          <w:rFonts w:ascii="Arial" w:hAnsi="Arial" w:cs="Arial"/>
        </w:rPr>
        <w:t>Inspektor nadzoru inwestorskiego w</w:t>
      </w:r>
      <w:r>
        <w:rPr>
          <w:rFonts w:ascii="Arial" w:hAnsi="Arial" w:cs="Arial"/>
        </w:rPr>
        <w:t xml:space="preserve"> </w:t>
      </w:r>
      <w:r w:rsidRPr="00A53B93">
        <w:rPr>
          <w:rFonts w:ascii="Arial" w:hAnsi="Arial" w:cs="Arial"/>
        </w:rPr>
        <w:t xml:space="preserve">specjalności instalacyjnej                                                                       </w:t>
      </w:r>
      <w:r>
        <w:rPr>
          <w:rFonts w:ascii="Arial" w:hAnsi="Arial" w:cs="Arial"/>
        </w:rPr>
        <w:t xml:space="preserve">    </w:t>
      </w:r>
      <w:r w:rsidRPr="00A53B93">
        <w:rPr>
          <w:rFonts w:ascii="Arial" w:hAnsi="Arial" w:cs="Arial"/>
        </w:rPr>
        <w:t xml:space="preserve">w zakresie sieci, instalacji i urządzeń cieplnych, wentylacyjnych, gazowych,               </w:t>
      </w:r>
      <w:r>
        <w:rPr>
          <w:rFonts w:ascii="Arial" w:hAnsi="Arial" w:cs="Arial"/>
        </w:rPr>
        <w:t xml:space="preserve"> </w:t>
      </w:r>
      <w:r w:rsidRPr="00A53B93">
        <w:rPr>
          <w:rFonts w:ascii="Arial" w:hAnsi="Arial" w:cs="Arial"/>
        </w:rPr>
        <w:t xml:space="preserve">wodociągowych i kanalizacyjnych                   </w:t>
      </w:r>
      <w:r>
        <w:rPr>
          <w:rFonts w:ascii="Arial" w:hAnsi="Arial" w:cs="Arial"/>
        </w:rPr>
        <w:t xml:space="preserve">                                                         </w:t>
      </w:r>
      <w:r w:rsidRPr="00A53B93">
        <w:rPr>
          <w:rFonts w:ascii="Arial" w:hAnsi="Arial" w:cs="Arial"/>
        </w:rPr>
        <w:t xml:space="preserve"> - ………………</w:t>
      </w:r>
    </w:p>
    <w:p w14:paraId="45825352" w14:textId="77777777" w:rsidR="003D79A3" w:rsidRPr="009F53F8" w:rsidRDefault="003D79A3" w:rsidP="003D79A3">
      <w:pPr>
        <w:spacing w:before="120"/>
        <w:jc w:val="both"/>
        <w:rPr>
          <w:rFonts w:ascii="Arial" w:hAnsi="Arial" w:cs="Arial"/>
        </w:rPr>
      </w:pPr>
      <w:r>
        <w:rPr>
          <w:rFonts w:ascii="Arial" w:hAnsi="Arial" w:cs="Arial"/>
        </w:rPr>
        <w:t xml:space="preserve">      5</w:t>
      </w:r>
      <w:r w:rsidRPr="009F53F8">
        <w:rPr>
          <w:rFonts w:ascii="Arial" w:hAnsi="Arial" w:cs="Arial"/>
        </w:rPr>
        <w:t xml:space="preserve">)  </w:t>
      </w:r>
      <w:r>
        <w:rPr>
          <w:rFonts w:ascii="Arial" w:hAnsi="Arial" w:cs="Arial"/>
        </w:rPr>
        <w:t xml:space="preserve">  </w:t>
      </w:r>
      <w:r w:rsidRPr="009F53F8">
        <w:rPr>
          <w:rFonts w:ascii="Arial" w:hAnsi="Arial" w:cs="Arial"/>
        </w:rPr>
        <w:t xml:space="preserve">Inspektor nadzoru inwestorskiego w specjalności instalacyjnej w zakresie sieci, </w:t>
      </w:r>
    </w:p>
    <w:p w14:paraId="33C344EF" w14:textId="77777777" w:rsidR="003D79A3" w:rsidRPr="00DB2A4D" w:rsidRDefault="003D79A3" w:rsidP="003D79A3">
      <w:pPr>
        <w:pStyle w:val="Akapitzlist"/>
        <w:tabs>
          <w:tab w:val="left" w:pos="993"/>
        </w:tabs>
        <w:spacing w:after="120"/>
        <w:ind w:left="720"/>
        <w:jc w:val="both"/>
        <w:rPr>
          <w:rFonts w:ascii="Arial" w:hAnsi="Arial" w:cs="Arial"/>
        </w:rPr>
      </w:pPr>
      <w:r>
        <w:rPr>
          <w:rFonts w:ascii="Arial" w:hAnsi="Arial" w:cs="Arial"/>
        </w:rPr>
        <w:t xml:space="preserve"> </w:t>
      </w:r>
      <w:r w:rsidRPr="001C19BF">
        <w:rPr>
          <w:rFonts w:ascii="Arial" w:hAnsi="Arial" w:cs="Arial"/>
        </w:rPr>
        <w:t>instalacji i urządzeń telekomunikacyjnych</w:t>
      </w:r>
      <w:r>
        <w:rPr>
          <w:rFonts w:ascii="Arial" w:hAnsi="Arial" w:cs="Arial"/>
        </w:rPr>
        <w:t xml:space="preserve">                                                            </w:t>
      </w:r>
      <w:r w:rsidRPr="00DB2A4D">
        <w:rPr>
          <w:rFonts w:ascii="Arial" w:hAnsi="Arial" w:cs="Arial"/>
        </w:rPr>
        <w:t xml:space="preserve"> </w:t>
      </w:r>
      <w:r>
        <w:rPr>
          <w:rFonts w:ascii="Arial" w:hAnsi="Arial" w:cs="Arial"/>
        </w:rPr>
        <w:t xml:space="preserve">   </w:t>
      </w:r>
      <w:r w:rsidRPr="00DB2A4D">
        <w:rPr>
          <w:rFonts w:ascii="Arial" w:hAnsi="Arial" w:cs="Arial"/>
        </w:rPr>
        <w:t>- ………………</w:t>
      </w:r>
    </w:p>
    <w:p w14:paraId="65385DFD" w14:textId="212FCCB3" w:rsidR="003D79A3" w:rsidRPr="003D79A3" w:rsidRDefault="003D79A3" w:rsidP="003D79A3">
      <w:pPr>
        <w:pStyle w:val="Akapitzlist"/>
        <w:numPr>
          <w:ilvl w:val="0"/>
          <w:numId w:val="6"/>
        </w:numPr>
        <w:tabs>
          <w:tab w:val="clear" w:pos="3715"/>
          <w:tab w:val="num" w:pos="284"/>
        </w:tabs>
        <w:spacing w:after="120"/>
        <w:ind w:left="284" w:hanging="284"/>
        <w:jc w:val="both"/>
        <w:rPr>
          <w:rFonts w:ascii="Arial" w:hAnsi="Arial" w:cs="Arial"/>
        </w:rPr>
      </w:pPr>
      <w:r w:rsidRPr="003D79A3">
        <w:rPr>
          <w:rFonts w:ascii="Arial" w:hAnsi="Arial" w:cs="Arial"/>
        </w:rPr>
        <w:t xml:space="preserve">Ze strony Zamawiającego w zakresie robót budowlano-montażowych nadzór inwestorski dla </w:t>
      </w:r>
      <w:r w:rsidR="006B4232" w:rsidRPr="006B4232">
        <w:rPr>
          <w:rFonts w:ascii="Arial" w:hAnsi="Arial" w:cs="Arial"/>
          <w:b/>
          <w:bCs/>
        </w:rPr>
        <w:t>Częś</w:t>
      </w:r>
      <w:r w:rsidR="002016F0">
        <w:rPr>
          <w:rFonts w:ascii="Arial" w:hAnsi="Arial" w:cs="Arial"/>
          <w:b/>
          <w:bCs/>
        </w:rPr>
        <w:t>ci</w:t>
      </w:r>
      <w:r w:rsidRPr="003D79A3">
        <w:rPr>
          <w:rFonts w:ascii="Arial" w:hAnsi="Arial" w:cs="Arial"/>
          <w:b/>
          <w:bCs/>
        </w:rPr>
        <w:t xml:space="preserve"> I</w:t>
      </w:r>
      <w:r>
        <w:rPr>
          <w:rFonts w:ascii="Arial" w:hAnsi="Arial" w:cs="Arial"/>
          <w:b/>
          <w:bCs/>
        </w:rPr>
        <w:t>I</w:t>
      </w:r>
      <w:r w:rsidRPr="003D79A3">
        <w:rPr>
          <w:rFonts w:ascii="Arial" w:hAnsi="Arial" w:cs="Arial"/>
          <w:b/>
          <w:bCs/>
        </w:rPr>
        <w:t xml:space="preserve">            </w:t>
      </w:r>
      <w:r w:rsidRPr="003D79A3">
        <w:rPr>
          <w:rFonts w:ascii="Arial" w:hAnsi="Arial" w:cs="Arial"/>
        </w:rPr>
        <w:t>sprawować będą:</w:t>
      </w:r>
    </w:p>
    <w:p w14:paraId="74084056" w14:textId="77777777" w:rsidR="00752BE0" w:rsidRDefault="003D79A3">
      <w:pPr>
        <w:numPr>
          <w:ilvl w:val="1"/>
          <w:numId w:val="64"/>
        </w:numPr>
        <w:tabs>
          <w:tab w:val="clear" w:pos="360"/>
        </w:tabs>
        <w:ind w:left="341" w:hanging="57"/>
        <w:jc w:val="both"/>
        <w:rPr>
          <w:rFonts w:ascii="Arial" w:hAnsi="Arial" w:cs="Arial"/>
        </w:rPr>
      </w:pPr>
      <w:r w:rsidRPr="00662AB3">
        <w:rPr>
          <w:rFonts w:ascii="Arial" w:hAnsi="Arial" w:cs="Arial"/>
        </w:rPr>
        <w:t xml:space="preserve">Inspektor nadzoru inwestorskiego w specjalności konstrukcyjno-budowlanej      </w:t>
      </w:r>
      <w:r w:rsidRPr="00DA6520">
        <w:rPr>
          <w:rFonts w:ascii="Arial" w:hAnsi="Arial" w:cs="Arial"/>
        </w:rPr>
        <w:t xml:space="preserve"> </w:t>
      </w:r>
    </w:p>
    <w:p w14:paraId="3E7A9298" w14:textId="00C98B56" w:rsidR="003D79A3" w:rsidRPr="00DA6520" w:rsidRDefault="00752BE0" w:rsidP="00752BE0">
      <w:pPr>
        <w:spacing w:after="120"/>
        <w:ind w:left="340"/>
        <w:jc w:val="both"/>
        <w:rPr>
          <w:rFonts w:ascii="Arial" w:hAnsi="Arial" w:cs="Arial"/>
        </w:rPr>
      </w:pPr>
      <w:r>
        <w:rPr>
          <w:rFonts w:ascii="Arial" w:hAnsi="Arial" w:cs="Arial"/>
        </w:rPr>
        <w:t xml:space="preserve">       Inspektor koordynujący                                                                                             </w:t>
      </w:r>
      <w:r w:rsidR="003D79A3" w:rsidRPr="00DA6520">
        <w:rPr>
          <w:rFonts w:ascii="Arial" w:hAnsi="Arial" w:cs="Arial"/>
        </w:rPr>
        <w:t xml:space="preserve">- ………………                                                                                          </w:t>
      </w:r>
      <w:r w:rsidR="003D79A3">
        <w:rPr>
          <w:rFonts w:ascii="Arial" w:hAnsi="Arial" w:cs="Arial"/>
        </w:rPr>
        <w:t xml:space="preserve">  </w:t>
      </w:r>
    </w:p>
    <w:p w14:paraId="7F56A955" w14:textId="77777777" w:rsidR="003D79A3" w:rsidRPr="00436A6A" w:rsidRDefault="003D79A3" w:rsidP="003D79A3">
      <w:pPr>
        <w:pStyle w:val="Akapitzlist"/>
        <w:spacing w:before="120" w:after="120"/>
        <w:ind w:left="720" w:hanging="436"/>
        <w:rPr>
          <w:rFonts w:ascii="Arial" w:hAnsi="Arial" w:cs="Arial"/>
        </w:rPr>
      </w:pPr>
      <w:r>
        <w:rPr>
          <w:rFonts w:ascii="Arial" w:hAnsi="Arial" w:cs="Arial"/>
        </w:rPr>
        <w:t xml:space="preserve"> 2)   Inspektor nadzoru inwestorskiego </w:t>
      </w:r>
      <w:r w:rsidRPr="001C19BF">
        <w:rPr>
          <w:rFonts w:ascii="Arial" w:hAnsi="Arial" w:cs="Arial"/>
        </w:rPr>
        <w:t xml:space="preserve">w specjalności instalacyjnej w zakresie </w:t>
      </w:r>
      <w:r>
        <w:rPr>
          <w:rFonts w:ascii="Arial" w:hAnsi="Arial" w:cs="Arial"/>
        </w:rPr>
        <w:t xml:space="preserve">                                 </w:t>
      </w:r>
      <w:r w:rsidRPr="001C19BF">
        <w:rPr>
          <w:rFonts w:ascii="Arial" w:hAnsi="Arial" w:cs="Arial"/>
        </w:rPr>
        <w:t>sieci, instalacji</w:t>
      </w:r>
      <w:r>
        <w:rPr>
          <w:rFonts w:ascii="Arial" w:hAnsi="Arial" w:cs="Arial"/>
        </w:rPr>
        <w:t xml:space="preserve"> </w:t>
      </w:r>
      <w:r w:rsidRPr="00436A6A">
        <w:rPr>
          <w:rFonts w:ascii="Arial" w:hAnsi="Arial" w:cs="Arial"/>
        </w:rPr>
        <w:t xml:space="preserve">i urządzeń elektrycznych i elektroenergetycznych          </w:t>
      </w:r>
      <w:r>
        <w:rPr>
          <w:rFonts w:ascii="Arial" w:hAnsi="Arial" w:cs="Arial"/>
        </w:rPr>
        <w:t xml:space="preserve">                 </w:t>
      </w:r>
      <w:r w:rsidRPr="00436A6A">
        <w:rPr>
          <w:rFonts w:ascii="Arial" w:hAnsi="Arial" w:cs="Arial"/>
        </w:rPr>
        <w:t xml:space="preserve"> - ………………</w:t>
      </w:r>
    </w:p>
    <w:p w14:paraId="3AAB1319" w14:textId="77777777" w:rsidR="003D79A3" w:rsidRPr="00A53B93" w:rsidRDefault="003D79A3" w:rsidP="003D79A3">
      <w:pPr>
        <w:spacing w:before="120" w:after="120"/>
        <w:ind w:left="709" w:hanging="709"/>
        <w:rPr>
          <w:rFonts w:ascii="Arial" w:hAnsi="Arial" w:cs="Arial"/>
        </w:rPr>
      </w:pPr>
      <w:r>
        <w:rPr>
          <w:rFonts w:ascii="Arial" w:hAnsi="Arial" w:cs="Arial"/>
        </w:rPr>
        <w:t xml:space="preserve">      </w:t>
      </w:r>
      <w:r w:rsidRPr="00A53B93">
        <w:rPr>
          <w:rFonts w:ascii="Arial" w:hAnsi="Arial" w:cs="Arial"/>
        </w:rPr>
        <w:t>3)   Inspektor nadzoru inwestorskiego w</w:t>
      </w:r>
      <w:r>
        <w:rPr>
          <w:rFonts w:ascii="Arial" w:hAnsi="Arial" w:cs="Arial"/>
        </w:rPr>
        <w:t xml:space="preserve"> </w:t>
      </w:r>
      <w:r w:rsidRPr="00A53B93">
        <w:rPr>
          <w:rFonts w:ascii="Arial" w:hAnsi="Arial" w:cs="Arial"/>
        </w:rPr>
        <w:t xml:space="preserve">specjalności instalacyjnej                                                                       </w:t>
      </w:r>
      <w:r>
        <w:rPr>
          <w:rFonts w:ascii="Arial" w:hAnsi="Arial" w:cs="Arial"/>
        </w:rPr>
        <w:t xml:space="preserve">  </w:t>
      </w:r>
      <w:r w:rsidRPr="00A53B93">
        <w:rPr>
          <w:rFonts w:ascii="Arial" w:hAnsi="Arial" w:cs="Arial"/>
        </w:rPr>
        <w:t xml:space="preserve">w zakresie sieci, instalacji i urządzeń cieplnych, wentylacyjnych, gazowych,               wodociągowych i kanalizacyjnych                                                                         </w:t>
      </w:r>
      <w:r>
        <w:rPr>
          <w:rFonts w:ascii="Arial" w:hAnsi="Arial" w:cs="Arial"/>
        </w:rPr>
        <w:t xml:space="preserve">   </w:t>
      </w:r>
      <w:r w:rsidRPr="00A53B93">
        <w:rPr>
          <w:rFonts w:ascii="Arial" w:hAnsi="Arial" w:cs="Arial"/>
        </w:rPr>
        <w:t xml:space="preserve"> - ………………</w:t>
      </w:r>
    </w:p>
    <w:p w14:paraId="50086B3D" w14:textId="77777777" w:rsidR="003D79A3" w:rsidRPr="009F53F8" w:rsidRDefault="003D79A3" w:rsidP="003D79A3">
      <w:pPr>
        <w:spacing w:before="120"/>
        <w:jc w:val="both"/>
        <w:rPr>
          <w:rFonts w:ascii="Arial" w:hAnsi="Arial" w:cs="Arial"/>
        </w:rPr>
      </w:pPr>
      <w:r>
        <w:rPr>
          <w:rFonts w:ascii="Arial" w:hAnsi="Arial" w:cs="Arial"/>
        </w:rPr>
        <w:t xml:space="preserve">      </w:t>
      </w:r>
      <w:r w:rsidRPr="009F53F8">
        <w:rPr>
          <w:rFonts w:ascii="Arial" w:hAnsi="Arial" w:cs="Arial"/>
        </w:rPr>
        <w:t xml:space="preserve">4)  </w:t>
      </w:r>
      <w:r>
        <w:rPr>
          <w:rFonts w:ascii="Arial" w:hAnsi="Arial" w:cs="Arial"/>
        </w:rPr>
        <w:t xml:space="preserve"> </w:t>
      </w:r>
      <w:r w:rsidRPr="009F53F8">
        <w:rPr>
          <w:rFonts w:ascii="Arial" w:hAnsi="Arial" w:cs="Arial"/>
        </w:rPr>
        <w:t xml:space="preserve">Inspektor nadzoru inwestorskiego w specjalności instalacyjnej w zakresie sieci, </w:t>
      </w:r>
    </w:p>
    <w:p w14:paraId="6E06F619" w14:textId="77777777" w:rsidR="003D79A3" w:rsidRPr="004C6E0A" w:rsidRDefault="003D79A3" w:rsidP="003D79A3">
      <w:pPr>
        <w:pStyle w:val="Akapitzlist"/>
        <w:tabs>
          <w:tab w:val="left" w:pos="993"/>
        </w:tabs>
        <w:spacing w:after="120"/>
        <w:ind w:left="454"/>
        <w:jc w:val="both"/>
        <w:rPr>
          <w:rFonts w:ascii="Arial" w:hAnsi="Arial" w:cs="Arial"/>
        </w:rPr>
      </w:pPr>
      <w:r>
        <w:rPr>
          <w:rFonts w:ascii="Arial" w:hAnsi="Arial" w:cs="Arial"/>
        </w:rPr>
        <w:t xml:space="preserve">    </w:t>
      </w:r>
      <w:r w:rsidRPr="001C19BF">
        <w:rPr>
          <w:rFonts w:ascii="Arial" w:hAnsi="Arial" w:cs="Arial"/>
        </w:rPr>
        <w:t>instalacji i urządzeń telekomunikacyjnych</w:t>
      </w:r>
      <w:r>
        <w:rPr>
          <w:rFonts w:ascii="Arial" w:hAnsi="Arial" w:cs="Arial"/>
        </w:rPr>
        <w:t xml:space="preserve">                                                            </w:t>
      </w:r>
      <w:r w:rsidRPr="00DB2A4D">
        <w:rPr>
          <w:rFonts w:ascii="Arial" w:hAnsi="Arial" w:cs="Arial"/>
        </w:rPr>
        <w:t xml:space="preserve"> </w:t>
      </w:r>
      <w:r>
        <w:rPr>
          <w:rFonts w:ascii="Arial" w:hAnsi="Arial" w:cs="Arial"/>
        </w:rPr>
        <w:t xml:space="preserve">    </w:t>
      </w:r>
      <w:r w:rsidRPr="00DB2A4D">
        <w:rPr>
          <w:rFonts w:ascii="Arial" w:hAnsi="Arial" w:cs="Arial"/>
        </w:rPr>
        <w:t>- ………………</w:t>
      </w:r>
    </w:p>
    <w:p w14:paraId="1C1C0F5A" w14:textId="468857CB" w:rsidR="003D79A3" w:rsidRPr="001C19BF" w:rsidRDefault="003D79A3" w:rsidP="003D79A3">
      <w:pPr>
        <w:spacing w:before="120" w:after="120"/>
        <w:ind w:left="284" w:hanging="284"/>
        <w:jc w:val="both"/>
        <w:rPr>
          <w:rFonts w:ascii="Arial" w:hAnsi="Arial" w:cs="Arial"/>
        </w:rPr>
      </w:pPr>
      <w:r>
        <w:rPr>
          <w:rFonts w:ascii="Arial" w:hAnsi="Arial" w:cs="Arial"/>
        </w:rPr>
        <w:t>6.</w:t>
      </w:r>
      <w:r w:rsidRPr="001C19BF">
        <w:rPr>
          <w:rFonts w:ascii="Arial" w:hAnsi="Arial" w:cs="Arial"/>
        </w:rPr>
        <w:t xml:space="preserve">Ze strony Wykonawcy nadzór techniczny i kierowanie robotami </w:t>
      </w:r>
      <w:r>
        <w:rPr>
          <w:rFonts w:ascii="Arial" w:hAnsi="Arial" w:cs="Arial"/>
        </w:rPr>
        <w:t xml:space="preserve">dla </w:t>
      </w:r>
      <w:r w:rsidR="006B4232" w:rsidRPr="006B4232">
        <w:rPr>
          <w:rFonts w:ascii="Arial" w:hAnsi="Arial" w:cs="Arial"/>
          <w:b/>
          <w:bCs/>
        </w:rPr>
        <w:t>Częś</w:t>
      </w:r>
      <w:r w:rsidR="002016F0">
        <w:rPr>
          <w:rFonts w:ascii="Arial" w:hAnsi="Arial" w:cs="Arial"/>
          <w:b/>
          <w:bCs/>
        </w:rPr>
        <w:t>ci</w:t>
      </w:r>
      <w:r w:rsidRPr="00CC1C23">
        <w:rPr>
          <w:rFonts w:ascii="Arial" w:hAnsi="Arial" w:cs="Arial"/>
          <w:b/>
          <w:bCs/>
        </w:rPr>
        <w:t xml:space="preserve"> I</w:t>
      </w:r>
      <w:r>
        <w:rPr>
          <w:rFonts w:ascii="Arial" w:hAnsi="Arial" w:cs="Arial"/>
          <w:b/>
          <w:bCs/>
        </w:rPr>
        <w:t>I</w:t>
      </w:r>
      <w:r w:rsidRPr="00CC1C23">
        <w:rPr>
          <w:rFonts w:ascii="Arial" w:hAnsi="Arial" w:cs="Arial"/>
          <w:b/>
          <w:bCs/>
        </w:rPr>
        <w:t xml:space="preserve"> </w:t>
      </w:r>
      <w:r w:rsidRPr="001C19BF">
        <w:rPr>
          <w:rFonts w:ascii="Arial" w:hAnsi="Arial" w:cs="Arial"/>
        </w:rPr>
        <w:t xml:space="preserve">sprawować będą:                                                                                                             </w:t>
      </w:r>
    </w:p>
    <w:p w14:paraId="7B85A351" w14:textId="77777777" w:rsidR="003D79A3" w:rsidRDefault="003D79A3">
      <w:pPr>
        <w:pStyle w:val="Akapitzlist"/>
        <w:numPr>
          <w:ilvl w:val="0"/>
          <w:numId w:val="65"/>
        </w:numPr>
        <w:spacing w:after="120"/>
        <w:jc w:val="both"/>
        <w:rPr>
          <w:rFonts w:ascii="Arial" w:hAnsi="Arial" w:cs="Arial"/>
        </w:rPr>
      </w:pPr>
      <w:r>
        <w:rPr>
          <w:rFonts w:ascii="Arial" w:hAnsi="Arial" w:cs="Arial"/>
        </w:rPr>
        <w:t>Projektant w specjalności architektonicznej                                                             - ………………</w:t>
      </w:r>
    </w:p>
    <w:p w14:paraId="50D76066" w14:textId="77777777" w:rsidR="003D79A3" w:rsidRPr="001C19BF" w:rsidRDefault="003D79A3">
      <w:pPr>
        <w:pStyle w:val="Akapitzlist"/>
        <w:numPr>
          <w:ilvl w:val="0"/>
          <w:numId w:val="65"/>
        </w:numPr>
        <w:spacing w:after="120"/>
        <w:jc w:val="both"/>
        <w:rPr>
          <w:rFonts w:ascii="Arial" w:hAnsi="Arial" w:cs="Arial"/>
        </w:rPr>
      </w:pPr>
      <w:r w:rsidRPr="001C19BF">
        <w:rPr>
          <w:rFonts w:ascii="Arial" w:hAnsi="Arial" w:cs="Arial"/>
        </w:rPr>
        <w:t xml:space="preserve">Projektant w specjalności konstrukcyjno-budowlanej                                          </w:t>
      </w:r>
      <w:r>
        <w:rPr>
          <w:rFonts w:ascii="Arial" w:hAnsi="Arial" w:cs="Arial"/>
        </w:rPr>
        <w:t xml:space="preserve">     </w:t>
      </w:r>
      <w:r w:rsidRPr="001C19BF">
        <w:rPr>
          <w:rFonts w:ascii="Arial" w:hAnsi="Arial" w:cs="Arial"/>
        </w:rPr>
        <w:t>- ………………</w:t>
      </w:r>
    </w:p>
    <w:p w14:paraId="7199FA33" w14:textId="77777777" w:rsidR="003D79A3" w:rsidRPr="001C19BF" w:rsidRDefault="003D79A3">
      <w:pPr>
        <w:pStyle w:val="Akapitzlist"/>
        <w:numPr>
          <w:ilvl w:val="0"/>
          <w:numId w:val="65"/>
        </w:numPr>
        <w:spacing w:before="120" w:after="120"/>
        <w:jc w:val="both"/>
        <w:rPr>
          <w:rFonts w:ascii="Arial" w:hAnsi="Arial" w:cs="Arial"/>
        </w:rPr>
      </w:pPr>
      <w:r w:rsidRPr="001C19BF">
        <w:rPr>
          <w:rFonts w:ascii="Arial" w:hAnsi="Arial" w:cs="Arial"/>
        </w:rPr>
        <w:t>Projektant w specjalności instalacyjnej w zakresie sieci, instalacji</w:t>
      </w:r>
    </w:p>
    <w:p w14:paraId="3B206BDE" w14:textId="77777777" w:rsidR="003D79A3" w:rsidRPr="001C19BF" w:rsidRDefault="003D79A3" w:rsidP="003D79A3">
      <w:pPr>
        <w:pStyle w:val="Akapitzlist"/>
        <w:spacing w:after="120"/>
        <w:ind w:left="720"/>
        <w:jc w:val="both"/>
        <w:rPr>
          <w:rFonts w:ascii="Arial" w:hAnsi="Arial" w:cs="Arial"/>
        </w:rPr>
      </w:pPr>
      <w:r w:rsidRPr="001C19BF">
        <w:rPr>
          <w:rFonts w:ascii="Arial" w:hAnsi="Arial" w:cs="Arial"/>
        </w:rPr>
        <w:t xml:space="preserve"> i urządzeń elektrycznych i elektroenergetycznych</w:t>
      </w:r>
      <w:r w:rsidRPr="001C19BF">
        <w:rPr>
          <w:rFonts w:ascii="Arial" w:hAnsi="Arial" w:cs="Arial"/>
        </w:rPr>
        <w:tab/>
      </w:r>
      <w:r w:rsidRPr="001C19BF">
        <w:rPr>
          <w:rFonts w:ascii="Arial" w:hAnsi="Arial" w:cs="Arial"/>
        </w:rPr>
        <w:tab/>
        <w:t xml:space="preserve">                         </w:t>
      </w:r>
      <w:r>
        <w:rPr>
          <w:rFonts w:ascii="Arial" w:hAnsi="Arial" w:cs="Arial"/>
        </w:rPr>
        <w:t xml:space="preserve">    </w:t>
      </w:r>
      <w:r w:rsidRPr="001C19BF">
        <w:rPr>
          <w:rFonts w:ascii="Arial" w:hAnsi="Arial" w:cs="Arial"/>
        </w:rPr>
        <w:t>- ..…………....</w:t>
      </w:r>
    </w:p>
    <w:p w14:paraId="65D6E881" w14:textId="77777777" w:rsidR="003D79A3" w:rsidRPr="001C19BF" w:rsidRDefault="003D79A3">
      <w:pPr>
        <w:pStyle w:val="Akapitzlist"/>
        <w:numPr>
          <w:ilvl w:val="0"/>
          <w:numId w:val="65"/>
        </w:numPr>
        <w:spacing w:before="120" w:after="120"/>
        <w:jc w:val="both"/>
        <w:rPr>
          <w:rFonts w:ascii="Arial" w:hAnsi="Arial" w:cs="Arial"/>
        </w:rPr>
      </w:pPr>
      <w:r w:rsidRPr="001C19BF">
        <w:rPr>
          <w:rFonts w:ascii="Arial" w:hAnsi="Arial" w:cs="Arial"/>
        </w:rPr>
        <w:t xml:space="preserve">Projektant w specjalności instalacyjnej w zakresie sieci, instalacji </w:t>
      </w:r>
    </w:p>
    <w:p w14:paraId="00A29A4C" w14:textId="77777777" w:rsidR="003D79A3" w:rsidRPr="001C19BF" w:rsidRDefault="003D79A3" w:rsidP="003D79A3">
      <w:pPr>
        <w:pStyle w:val="Akapitzlist"/>
        <w:spacing w:before="120" w:after="120"/>
        <w:ind w:left="720"/>
        <w:jc w:val="both"/>
        <w:rPr>
          <w:rFonts w:ascii="Arial" w:hAnsi="Arial" w:cs="Arial"/>
        </w:rPr>
      </w:pPr>
      <w:r w:rsidRPr="001C19BF">
        <w:rPr>
          <w:rFonts w:ascii="Arial" w:hAnsi="Arial" w:cs="Arial"/>
        </w:rPr>
        <w:t>i urządzeń cieplnych, wentylacyjnych, gazowych, wodociągowych</w:t>
      </w:r>
    </w:p>
    <w:p w14:paraId="79060BA1" w14:textId="77777777" w:rsidR="003D79A3" w:rsidRPr="001C19BF" w:rsidRDefault="003D79A3" w:rsidP="003D79A3">
      <w:pPr>
        <w:pStyle w:val="Akapitzlist"/>
        <w:spacing w:after="120"/>
        <w:ind w:left="720"/>
        <w:jc w:val="both"/>
        <w:rPr>
          <w:rFonts w:ascii="Arial" w:hAnsi="Arial" w:cs="Arial"/>
        </w:rPr>
      </w:pPr>
      <w:r w:rsidRPr="001C19BF">
        <w:rPr>
          <w:rFonts w:ascii="Arial" w:hAnsi="Arial" w:cs="Arial"/>
        </w:rPr>
        <w:t>i kanalizacyjnych</w:t>
      </w:r>
      <w:r w:rsidRPr="001C19BF">
        <w:rPr>
          <w:rFonts w:ascii="Arial" w:hAnsi="Arial" w:cs="Arial"/>
        </w:rPr>
        <w:tab/>
        <w:t xml:space="preserve">       </w:t>
      </w:r>
      <w:r w:rsidRPr="001C19BF">
        <w:rPr>
          <w:rFonts w:ascii="Arial" w:hAnsi="Arial" w:cs="Arial"/>
        </w:rPr>
        <w:tab/>
        <w:t xml:space="preserve">                         </w:t>
      </w:r>
      <w:r>
        <w:rPr>
          <w:rFonts w:ascii="Arial" w:hAnsi="Arial" w:cs="Arial"/>
        </w:rPr>
        <w:t xml:space="preserve">                                                       </w:t>
      </w:r>
      <w:r w:rsidRPr="001C19BF">
        <w:rPr>
          <w:rFonts w:ascii="Arial" w:hAnsi="Arial" w:cs="Arial"/>
        </w:rPr>
        <w:t xml:space="preserve">- ..…………....    </w:t>
      </w:r>
    </w:p>
    <w:p w14:paraId="77F91E44" w14:textId="77777777" w:rsidR="003D79A3" w:rsidRPr="001C19BF" w:rsidRDefault="003D79A3">
      <w:pPr>
        <w:pStyle w:val="Akapitzlist"/>
        <w:numPr>
          <w:ilvl w:val="0"/>
          <w:numId w:val="65"/>
        </w:numPr>
        <w:spacing w:before="120" w:after="120"/>
        <w:jc w:val="both"/>
        <w:rPr>
          <w:rFonts w:ascii="Arial" w:hAnsi="Arial" w:cs="Arial"/>
        </w:rPr>
      </w:pPr>
      <w:r w:rsidRPr="001C19BF">
        <w:rPr>
          <w:rFonts w:ascii="Arial" w:hAnsi="Arial" w:cs="Arial"/>
        </w:rPr>
        <w:t xml:space="preserve">Projektant w specjalności instalacyjnej w zakresie sieci, </w:t>
      </w:r>
    </w:p>
    <w:p w14:paraId="2B0B08F8" w14:textId="77777777" w:rsidR="003D79A3" w:rsidRPr="001C19BF" w:rsidRDefault="003D79A3" w:rsidP="003D79A3">
      <w:pPr>
        <w:pStyle w:val="Akapitzlist"/>
        <w:spacing w:after="120"/>
        <w:ind w:left="720"/>
        <w:jc w:val="both"/>
        <w:rPr>
          <w:rFonts w:ascii="Arial" w:hAnsi="Arial" w:cs="Arial"/>
        </w:rPr>
      </w:pPr>
      <w:r w:rsidRPr="001C19BF">
        <w:rPr>
          <w:rFonts w:ascii="Arial" w:hAnsi="Arial" w:cs="Arial"/>
        </w:rPr>
        <w:t xml:space="preserve">instalacji i urządzeń telekomunikacyjnych                                    </w:t>
      </w:r>
      <w:r>
        <w:rPr>
          <w:rFonts w:ascii="Arial" w:hAnsi="Arial" w:cs="Arial"/>
        </w:rPr>
        <w:t xml:space="preserve">                        </w:t>
      </w:r>
      <w:r w:rsidRPr="001C19BF">
        <w:rPr>
          <w:rFonts w:ascii="Arial" w:hAnsi="Arial" w:cs="Arial"/>
        </w:rPr>
        <w:t xml:space="preserve"> </w:t>
      </w:r>
      <w:r>
        <w:rPr>
          <w:rFonts w:ascii="Arial" w:hAnsi="Arial" w:cs="Arial"/>
        </w:rPr>
        <w:t xml:space="preserve">    </w:t>
      </w:r>
      <w:r w:rsidRPr="001C19BF">
        <w:rPr>
          <w:rFonts w:ascii="Arial" w:hAnsi="Arial" w:cs="Arial"/>
        </w:rPr>
        <w:t>- ……………</w:t>
      </w:r>
      <w:r>
        <w:rPr>
          <w:rFonts w:ascii="Arial" w:hAnsi="Arial" w:cs="Arial"/>
        </w:rPr>
        <w:t>..</w:t>
      </w:r>
      <w:r w:rsidRPr="001C19BF">
        <w:rPr>
          <w:rFonts w:ascii="Arial" w:hAnsi="Arial" w:cs="Arial"/>
        </w:rPr>
        <w:t xml:space="preserve">   </w:t>
      </w:r>
    </w:p>
    <w:p w14:paraId="6163EC15" w14:textId="77777777" w:rsidR="003D79A3" w:rsidRPr="001C19BF" w:rsidRDefault="003D79A3">
      <w:pPr>
        <w:pStyle w:val="Akapitzlist"/>
        <w:numPr>
          <w:ilvl w:val="0"/>
          <w:numId w:val="65"/>
        </w:numPr>
        <w:spacing w:after="120"/>
        <w:jc w:val="both"/>
        <w:rPr>
          <w:rFonts w:ascii="Arial" w:hAnsi="Arial" w:cs="Arial"/>
        </w:rPr>
      </w:pPr>
      <w:r w:rsidRPr="001C19BF">
        <w:rPr>
          <w:rFonts w:ascii="Arial" w:hAnsi="Arial" w:cs="Arial"/>
        </w:rPr>
        <w:t xml:space="preserve">Kierownik budowy w specjalności konstrukcyjno-budowlanej                               </w:t>
      </w:r>
      <w:r>
        <w:rPr>
          <w:rFonts w:ascii="Arial" w:hAnsi="Arial" w:cs="Arial"/>
        </w:rPr>
        <w:t xml:space="preserve">    </w:t>
      </w:r>
      <w:r w:rsidRPr="001C19BF">
        <w:rPr>
          <w:rFonts w:ascii="Arial" w:hAnsi="Arial" w:cs="Arial"/>
        </w:rPr>
        <w:t>- ……………..</w:t>
      </w:r>
    </w:p>
    <w:p w14:paraId="5164C13D" w14:textId="77777777" w:rsidR="003D79A3" w:rsidRPr="001C19BF" w:rsidRDefault="003D79A3">
      <w:pPr>
        <w:pStyle w:val="Akapitzlist"/>
        <w:numPr>
          <w:ilvl w:val="0"/>
          <w:numId w:val="65"/>
        </w:numPr>
        <w:spacing w:before="120" w:after="120"/>
        <w:jc w:val="both"/>
        <w:rPr>
          <w:rFonts w:ascii="Arial" w:hAnsi="Arial" w:cs="Arial"/>
        </w:rPr>
      </w:pPr>
      <w:r w:rsidRPr="001C19BF">
        <w:rPr>
          <w:rFonts w:ascii="Arial" w:hAnsi="Arial" w:cs="Arial"/>
        </w:rPr>
        <w:t>Kierownik robót w specjalności instalacyjnej w zakresie sieci, instalacji</w:t>
      </w:r>
    </w:p>
    <w:p w14:paraId="2156124F" w14:textId="77777777" w:rsidR="003D79A3" w:rsidRPr="001C19BF" w:rsidRDefault="003D79A3" w:rsidP="003D79A3">
      <w:pPr>
        <w:spacing w:after="120"/>
        <w:ind w:left="360"/>
        <w:jc w:val="both"/>
        <w:rPr>
          <w:rFonts w:ascii="Arial" w:hAnsi="Arial" w:cs="Arial"/>
        </w:rPr>
      </w:pPr>
      <w:r w:rsidRPr="001C19BF">
        <w:rPr>
          <w:rFonts w:ascii="Arial" w:hAnsi="Arial" w:cs="Arial"/>
        </w:rPr>
        <w:t xml:space="preserve">       i urządzeń elektrycznych i elektroenergetycznych</w:t>
      </w:r>
      <w:r w:rsidRPr="001C19BF">
        <w:rPr>
          <w:rFonts w:ascii="Arial" w:hAnsi="Arial" w:cs="Arial"/>
        </w:rPr>
        <w:tab/>
      </w:r>
      <w:r w:rsidRPr="001C19BF">
        <w:rPr>
          <w:rFonts w:ascii="Arial" w:hAnsi="Arial" w:cs="Arial"/>
        </w:rPr>
        <w:tab/>
        <w:t xml:space="preserve">  </w:t>
      </w:r>
      <w:r w:rsidRPr="001C19BF">
        <w:rPr>
          <w:rFonts w:ascii="Arial" w:hAnsi="Arial" w:cs="Arial"/>
        </w:rPr>
        <w:tab/>
        <w:t xml:space="preserve">           </w:t>
      </w:r>
      <w:r>
        <w:rPr>
          <w:rFonts w:ascii="Arial" w:hAnsi="Arial" w:cs="Arial"/>
        </w:rPr>
        <w:t xml:space="preserve">    </w:t>
      </w:r>
      <w:r w:rsidRPr="001C19BF">
        <w:rPr>
          <w:rFonts w:ascii="Arial" w:hAnsi="Arial" w:cs="Arial"/>
        </w:rPr>
        <w:t xml:space="preserve"> - .…………….</w:t>
      </w:r>
    </w:p>
    <w:p w14:paraId="7E092FAC" w14:textId="77777777" w:rsidR="003D79A3" w:rsidRPr="001C19BF" w:rsidRDefault="003D79A3">
      <w:pPr>
        <w:pStyle w:val="Akapitzlist"/>
        <w:numPr>
          <w:ilvl w:val="0"/>
          <w:numId w:val="65"/>
        </w:numPr>
        <w:spacing w:before="120" w:after="120"/>
        <w:jc w:val="both"/>
        <w:rPr>
          <w:rFonts w:ascii="Arial" w:hAnsi="Arial" w:cs="Arial"/>
        </w:rPr>
      </w:pPr>
      <w:r w:rsidRPr="001C19BF">
        <w:rPr>
          <w:rFonts w:ascii="Arial" w:hAnsi="Arial" w:cs="Arial"/>
        </w:rPr>
        <w:t xml:space="preserve">Kierownik robót w specjalności instalacyjnej w zakresie sieci, instalacji </w:t>
      </w:r>
    </w:p>
    <w:p w14:paraId="4176C48F" w14:textId="77777777" w:rsidR="003D79A3" w:rsidRPr="001C19BF" w:rsidRDefault="003D79A3" w:rsidP="003D79A3">
      <w:pPr>
        <w:pStyle w:val="Akapitzlist"/>
        <w:spacing w:before="120" w:after="120"/>
        <w:ind w:left="720"/>
        <w:jc w:val="both"/>
        <w:rPr>
          <w:rFonts w:ascii="Arial" w:hAnsi="Arial" w:cs="Arial"/>
        </w:rPr>
      </w:pPr>
      <w:r w:rsidRPr="001C19BF">
        <w:rPr>
          <w:rFonts w:ascii="Arial" w:hAnsi="Arial" w:cs="Arial"/>
        </w:rPr>
        <w:t>i urządzeń cieplnych, wentylacyjnych, gazowych, wodociągowych</w:t>
      </w:r>
    </w:p>
    <w:p w14:paraId="045F6B28" w14:textId="77777777" w:rsidR="003D79A3" w:rsidRPr="001C19BF" w:rsidRDefault="003D79A3" w:rsidP="003D79A3">
      <w:pPr>
        <w:spacing w:after="120"/>
        <w:jc w:val="both"/>
        <w:rPr>
          <w:rFonts w:ascii="Arial" w:hAnsi="Arial" w:cs="Arial"/>
        </w:rPr>
      </w:pPr>
      <w:r w:rsidRPr="001C19BF">
        <w:rPr>
          <w:rFonts w:ascii="Arial" w:hAnsi="Arial" w:cs="Arial"/>
        </w:rPr>
        <w:t xml:space="preserve">             i kanalizacyjnych                                                                                                 </w:t>
      </w:r>
      <w:r>
        <w:rPr>
          <w:rFonts w:ascii="Arial" w:hAnsi="Arial" w:cs="Arial"/>
        </w:rPr>
        <w:t xml:space="preserve">    </w:t>
      </w:r>
      <w:r w:rsidRPr="001C19BF">
        <w:rPr>
          <w:rFonts w:ascii="Arial" w:hAnsi="Arial" w:cs="Arial"/>
        </w:rPr>
        <w:t xml:space="preserve">  - .……………</w:t>
      </w:r>
    </w:p>
    <w:p w14:paraId="5B9EA2C3" w14:textId="77777777" w:rsidR="003D79A3" w:rsidRPr="001C19BF" w:rsidRDefault="003D79A3">
      <w:pPr>
        <w:pStyle w:val="Akapitzlist"/>
        <w:numPr>
          <w:ilvl w:val="0"/>
          <w:numId w:val="65"/>
        </w:numPr>
        <w:spacing w:before="120" w:after="120"/>
        <w:jc w:val="both"/>
        <w:rPr>
          <w:rFonts w:ascii="Arial" w:hAnsi="Arial" w:cs="Arial"/>
        </w:rPr>
      </w:pPr>
      <w:r w:rsidRPr="001C19BF">
        <w:rPr>
          <w:rFonts w:ascii="Arial" w:hAnsi="Arial" w:cs="Arial"/>
        </w:rPr>
        <w:t xml:space="preserve">Kierownik robót w specjalności instalacyjnej w zakresie sieci, </w:t>
      </w:r>
    </w:p>
    <w:p w14:paraId="7A4B1018" w14:textId="1CCB3D6E" w:rsidR="003D79A3" w:rsidRPr="003D79A3" w:rsidRDefault="003D79A3" w:rsidP="003D79A3">
      <w:pPr>
        <w:pStyle w:val="Akapitzlist"/>
        <w:spacing w:after="120"/>
        <w:ind w:left="720"/>
        <w:jc w:val="both"/>
        <w:rPr>
          <w:rFonts w:ascii="Arial" w:hAnsi="Arial" w:cs="Arial"/>
        </w:rPr>
      </w:pPr>
      <w:r w:rsidRPr="001C19BF">
        <w:rPr>
          <w:rFonts w:ascii="Arial" w:hAnsi="Arial" w:cs="Arial"/>
        </w:rPr>
        <w:t xml:space="preserve">instalacji i urządzeń telekomunikacyjnych </w:t>
      </w:r>
      <w:r>
        <w:rPr>
          <w:rFonts w:ascii="Arial" w:hAnsi="Arial" w:cs="Arial"/>
        </w:rPr>
        <w:t xml:space="preserve">                                                                </w:t>
      </w:r>
      <w:r w:rsidRPr="00A27703">
        <w:rPr>
          <w:rFonts w:ascii="Arial" w:hAnsi="Arial" w:cs="Arial"/>
        </w:rPr>
        <w:t>- ……………</w:t>
      </w:r>
    </w:p>
    <w:p w14:paraId="158CBAFB" w14:textId="5146F5C0" w:rsidR="006B51D3" w:rsidRPr="00831CCC" w:rsidRDefault="007C07E6" w:rsidP="00831CCC">
      <w:pPr>
        <w:spacing w:after="120"/>
        <w:ind w:left="284" w:hanging="284"/>
        <w:jc w:val="both"/>
        <w:rPr>
          <w:rFonts w:ascii="Arial" w:hAnsi="Arial" w:cs="Arial"/>
        </w:rPr>
      </w:pPr>
      <w:r>
        <w:rPr>
          <w:rFonts w:ascii="Arial" w:hAnsi="Arial" w:cs="Arial"/>
        </w:rPr>
        <w:t>7</w:t>
      </w:r>
      <w:r w:rsidR="00A27703">
        <w:rPr>
          <w:rFonts w:ascii="Arial" w:hAnsi="Arial" w:cs="Arial"/>
        </w:rPr>
        <w:t>.</w:t>
      </w:r>
      <w:r w:rsidR="00304F43">
        <w:rPr>
          <w:rFonts w:ascii="Arial" w:hAnsi="Arial" w:cs="Arial"/>
        </w:rPr>
        <w:t xml:space="preserve"> </w:t>
      </w:r>
      <w:r w:rsidR="00A27703" w:rsidRPr="00A27703">
        <w:rPr>
          <w:rFonts w:ascii="Arial" w:hAnsi="Arial" w:cs="Arial"/>
        </w:rPr>
        <w:t>Zmiana osób wskazanych ust. 1</w:t>
      </w:r>
      <w:r w:rsidR="002761EA">
        <w:rPr>
          <w:rFonts w:ascii="Arial" w:hAnsi="Arial" w:cs="Arial"/>
        </w:rPr>
        <w:t>-</w:t>
      </w:r>
      <w:r w:rsidR="00A27703" w:rsidRPr="00A27703">
        <w:rPr>
          <w:rFonts w:ascii="Arial" w:hAnsi="Arial" w:cs="Arial"/>
        </w:rPr>
        <w:t>2</w:t>
      </w:r>
      <w:r w:rsidR="002761EA">
        <w:rPr>
          <w:rFonts w:ascii="Arial" w:hAnsi="Arial" w:cs="Arial"/>
        </w:rPr>
        <w:t xml:space="preserve"> oraz </w:t>
      </w:r>
      <w:r w:rsidR="003D79A3">
        <w:rPr>
          <w:rFonts w:ascii="Arial" w:hAnsi="Arial" w:cs="Arial"/>
        </w:rPr>
        <w:t>4</w:t>
      </w:r>
      <w:r w:rsidR="002761EA">
        <w:rPr>
          <w:rFonts w:ascii="Arial" w:hAnsi="Arial" w:cs="Arial"/>
        </w:rPr>
        <w:t>-</w:t>
      </w:r>
      <w:r w:rsidR="003D79A3">
        <w:rPr>
          <w:rFonts w:ascii="Arial" w:hAnsi="Arial" w:cs="Arial"/>
        </w:rPr>
        <w:t>5</w:t>
      </w:r>
      <w:r w:rsidR="00A27703" w:rsidRPr="00A27703">
        <w:rPr>
          <w:rFonts w:ascii="Arial" w:hAnsi="Arial" w:cs="Arial"/>
        </w:rPr>
        <w:t xml:space="preserve"> następuje bez zmiany postanowień Umowy, na podstawie </w:t>
      </w:r>
      <w:r w:rsidR="00A27703">
        <w:rPr>
          <w:rFonts w:ascii="Arial" w:hAnsi="Arial" w:cs="Arial"/>
        </w:rPr>
        <w:t xml:space="preserve">    </w:t>
      </w:r>
      <w:r w:rsidR="00A27703" w:rsidRPr="00A27703">
        <w:rPr>
          <w:rFonts w:ascii="Arial" w:hAnsi="Arial" w:cs="Arial"/>
        </w:rPr>
        <w:t>pisemnego</w:t>
      </w:r>
      <w:r w:rsidR="00540353">
        <w:rPr>
          <w:rFonts w:ascii="Arial" w:hAnsi="Arial" w:cs="Arial"/>
        </w:rPr>
        <w:t xml:space="preserve"> </w:t>
      </w:r>
      <w:r w:rsidR="00A27703" w:rsidRPr="00A27703">
        <w:rPr>
          <w:rFonts w:ascii="Arial" w:hAnsi="Arial" w:cs="Arial"/>
        </w:rPr>
        <w:t xml:space="preserve">zawiadomienia przesłanego Wykonawcy na adres korespondencyjny wskazany </w:t>
      </w:r>
      <w:r w:rsidR="00540353">
        <w:rPr>
          <w:rFonts w:ascii="Arial" w:hAnsi="Arial" w:cs="Arial"/>
        </w:rPr>
        <w:t xml:space="preserve">                            </w:t>
      </w:r>
      <w:r w:rsidR="00A27703" w:rsidRPr="00A27703">
        <w:rPr>
          <w:rFonts w:ascii="Arial" w:hAnsi="Arial" w:cs="Arial"/>
        </w:rPr>
        <w:t>w § 3 ust.</w:t>
      </w:r>
      <w:r w:rsidR="009715AF" w:rsidRPr="009715AF">
        <w:rPr>
          <w:rFonts w:ascii="Arial" w:hAnsi="Arial" w:cs="Arial"/>
        </w:rPr>
        <w:t xml:space="preserve"> </w:t>
      </w:r>
      <w:r w:rsidR="0082270D">
        <w:rPr>
          <w:rFonts w:ascii="Arial" w:hAnsi="Arial" w:cs="Arial"/>
        </w:rPr>
        <w:t>3</w:t>
      </w:r>
      <w:r w:rsidR="00896ED3">
        <w:rPr>
          <w:rFonts w:ascii="Arial" w:hAnsi="Arial" w:cs="Arial"/>
        </w:rPr>
        <w:t>0</w:t>
      </w:r>
      <w:r w:rsidR="00A27703" w:rsidRPr="009715AF">
        <w:rPr>
          <w:rFonts w:ascii="Arial" w:hAnsi="Arial" w:cs="Arial"/>
        </w:rPr>
        <w:t xml:space="preserve"> </w:t>
      </w:r>
      <w:r w:rsidR="00A27703" w:rsidRPr="00A27703">
        <w:rPr>
          <w:rFonts w:ascii="Arial" w:hAnsi="Arial" w:cs="Arial"/>
        </w:rPr>
        <w:t>niniejszej Umowy.</w:t>
      </w:r>
    </w:p>
    <w:p w14:paraId="60D1AFFB" w14:textId="77777777" w:rsidR="00FB1A81" w:rsidRDefault="00FB1A81" w:rsidP="00461C7C">
      <w:pPr>
        <w:ind w:firstLine="284"/>
        <w:jc w:val="center"/>
        <w:rPr>
          <w:rFonts w:ascii="Arial" w:hAnsi="Arial" w:cs="Arial"/>
          <w:b/>
          <w:bCs/>
        </w:rPr>
      </w:pPr>
    </w:p>
    <w:p w14:paraId="7E813DE0" w14:textId="087DE548" w:rsidR="00CF0A2D" w:rsidRPr="00273307" w:rsidRDefault="00CF0A2D" w:rsidP="00461C7C">
      <w:pPr>
        <w:ind w:firstLine="284"/>
        <w:jc w:val="center"/>
        <w:rPr>
          <w:rFonts w:ascii="Arial" w:hAnsi="Arial" w:cs="Arial"/>
          <w:b/>
          <w:bCs/>
        </w:rPr>
      </w:pPr>
      <w:r w:rsidRPr="00273307">
        <w:rPr>
          <w:rFonts w:ascii="Arial" w:hAnsi="Arial" w:cs="Arial"/>
          <w:b/>
          <w:bCs/>
        </w:rPr>
        <w:lastRenderedPageBreak/>
        <w:sym w:font="Arial" w:char="00A7"/>
      </w:r>
      <w:r w:rsidRPr="00273307">
        <w:rPr>
          <w:rFonts w:ascii="Arial" w:hAnsi="Arial" w:cs="Arial"/>
          <w:b/>
          <w:bCs/>
        </w:rPr>
        <w:t xml:space="preserve"> 9</w:t>
      </w:r>
    </w:p>
    <w:p w14:paraId="35982CC0" w14:textId="48586939" w:rsidR="00FD63E8" w:rsidRDefault="00CF0A2D" w:rsidP="00AD258E">
      <w:pPr>
        <w:spacing w:after="120"/>
        <w:ind w:left="454"/>
        <w:jc w:val="center"/>
        <w:rPr>
          <w:rFonts w:ascii="Arial" w:hAnsi="Arial" w:cs="Arial"/>
          <w:b/>
          <w:bCs/>
        </w:rPr>
      </w:pPr>
      <w:r w:rsidRPr="00273307">
        <w:rPr>
          <w:rFonts w:ascii="Arial" w:hAnsi="Arial" w:cs="Arial"/>
          <w:b/>
          <w:bCs/>
        </w:rPr>
        <w:t>Warunki odbioru</w:t>
      </w:r>
      <w:r w:rsidR="004A22CF" w:rsidRPr="00273307">
        <w:rPr>
          <w:rFonts w:ascii="Arial" w:hAnsi="Arial" w:cs="Arial"/>
          <w:b/>
          <w:bCs/>
        </w:rPr>
        <w:t xml:space="preserve"> </w:t>
      </w:r>
      <w:r w:rsidRPr="00273307">
        <w:rPr>
          <w:rFonts w:ascii="Arial" w:hAnsi="Arial" w:cs="Arial"/>
          <w:b/>
          <w:bCs/>
        </w:rPr>
        <w:t>robót</w:t>
      </w:r>
    </w:p>
    <w:p w14:paraId="68293332" w14:textId="615CE309" w:rsidR="00270FB3" w:rsidRDefault="004A22CF" w:rsidP="00461C7C">
      <w:pPr>
        <w:pStyle w:val="Akapitzlist"/>
        <w:numPr>
          <w:ilvl w:val="1"/>
          <w:numId w:val="10"/>
        </w:numPr>
        <w:spacing w:after="120"/>
        <w:jc w:val="both"/>
        <w:rPr>
          <w:rFonts w:ascii="Arial" w:hAnsi="Arial" w:cs="Arial"/>
        </w:rPr>
      </w:pPr>
      <w:r w:rsidRPr="0022695A">
        <w:rPr>
          <w:rFonts w:ascii="Arial" w:hAnsi="Arial" w:cs="Arial"/>
        </w:rPr>
        <w:t>Do odbioru dokumentacji</w:t>
      </w:r>
      <w:r w:rsidR="004B1EA7">
        <w:rPr>
          <w:rFonts w:ascii="Arial" w:hAnsi="Arial" w:cs="Arial"/>
        </w:rPr>
        <w:t xml:space="preserve"> </w:t>
      </w:r>
      <w:bookmarkStart w:id="35" w:name="_Hlk206414036"/>
      <w:r w:rsidR="004B1EA7">
        <w:rPr>
          <w:rFonts w:ascii="Arial" w:hAnsi="Arial" w:cs="Arial"/>
        </w:rPr>
        <w:t>dla poszczególnej części przedmiotu umowy</w:t>
      </w:r>
      <w:bookmarkEnd w:id="35"/>
      <w:r w:rsidRPr="0022695A">
        <w:rPr>
          <w:rFonts w:ascii="Arial" w:hAnsi="Arial" w:cs="Arial"/>
        </w:rPr>
        <w:t xml:space="preserve">, o której mowa w </w:t>
      </w:r>
      <w:r w:rsidRPr="0022695A">
        <w:rPr>
          <w:rFonts w:ascii="Arial" w:hAnsi="Arial" w:cs="Arial"/>
        </w:rPr>
        <w:sym w:font="Arial" w:char="00A7"/>
      </w:r>
      <w:r w:rsidRPr="0022695A">
        <w:rPr>
          <w:rFonts w:ascii="Arial" w:hAnsi="Arial" w:cs="Arial"/>
        </w:rPr>
        <w:t xml:space="preserve"> 1 ust. 2 </w:t>
      </w:r>
      <w:r w:rsidR="00156C19">
        <w:rPr>
          <w:rFonts w:ascii="Arial" w:hAnsi="Arial" w:cs="Arial"/>
        </w:rPr>
        <w:t xml:space="preserve">            </w:t>
      </w:r>
      <w:r w:rsidRPr="0022695A">
        <w:rPr>
          <w:rFonts w:ascii="Arial" w:hAnsi="Arial" w:cs="Arial"/>
        </w:rPr>
        <w:t>pkt</w:t>
      </w:r>
      <w:r w:rsidR="00156C19">
        <w:rPr>
          <w:rFonts w:ascii="Arial" w:hAnsi="Arial" w:cs="Arial"/>
        </w:rPr>
        <w:t xml:space="preserve"> </w:t>
      </w:r>
      <w:r w:rsidR="00982CB6">
        <w:rPr>
          <w:rFonts w:ascii="Arial" w:hAnsi="Arial" w:cs="Arial"/>
        </w:rPr>
        <w:t>1-</w:t>
      </w:r>
      <w:r w:rsidR="0000010E">
        <w:rPr>
          <w:rFonts w:ascii="Arial" w:hAnsi="Arial" w:cs="Arial"/>
        </w:rPr>
        <w:t>2</w:t>
      </w:r>
      <w:r w:rsidRPr="0022695A">
        <w:rPr>
          <w:rFonts w:ascii="Arial" w:hAnsi="Arial" w:cs="Arial"/>
        </w:rPr>
        <w:t xml:space="preserve"> Zamawiający przystąpi w ciągu </w:t>
      </w:r>
      <w:r w:rsidRPr="00270FB3">
        <w:rPr>
          <w:rFonts w:ascii="Arial" w:hAnsi="Arial" w:cs="Arial"/>
          <w:b/>
          <w:bCs/>
        </w:rPr>
        <w:t>14 dni</w:t>
      </w:r>
      <w:r w:rsidR="004E6688">
        <w:rPr>
          <w:rFonts w:ascii="Arial" w:hAnsi="Arial" w:cs="Arial"/>
        </w:rPr>
        <w:t xml:space="preserve"> </w:t>
      </w:r>
      <w:r w:rsidRPr="0022695A">
        <w:rPr>
          <w:rFonts w:ascii="Arial" w:hAnsi="Arial" w:cs="Arial"/>
        </w:rPr>
        <w:t>od daty pisemnego zgłoszenia przez Wykonawcę gotowości do odbioru przedmiotu Umowy (decyduje data wpł</w:t>
      </w:r>
      <w:r w:rsidR="00D51F5F">
        <w:rPr>
          <w:rFonts w:ascii="Arial" w:hAnsi="Arial" w:cs="Arial"/>
        </w:rPr>
        <w:t>ywu</w:t>
      </w:r>
      <w:r w:rsidR="00CC2482">
        <w:rPr>
          <w:rFonts w:ascii="Arial" w:hAnsi="Arial" w:cs="Arial"/>
        </w:rPr>
        <w:t xml:space="preserve"> do</w:t>
      </w:r>
      <w:r w:rsidR="00431DCC">
        <w:rPr>
          <w:rFonts w:ascii="Arial" w:hAnsi="Arial" w:cs="Arial"/>
        </w:rPr>
        <w:t xml:space="preserve"> Zamawiającego</w:t>
      </w:r>
      <w:r w:rsidRPr="0022695A">
        <w:rPr>
          <w:rFonts w:ascii="Arial" w:hAnsi="Arial" w:cs="Arial"/>
        </w:rPr>
        <w:t>).</w:t>
      </w:r>
      <w:r w:rsidR="00270FB3">
        <w:rPr>
          <w:rFonts w:ascii="Arial" w:hAnsi="Arial" w:cs="Arial"/>
        </w:rPr>
        <w:t xml:space="preserve"> </w:t>
      </w:r>
      <w:r w:rsidRPr="0022695A">
        <w:rPr>
          <w:rFonts w:ascii="Arial" w:hAnsi="Arial" w:cs="Arial"/>
        </w:rPr>
        <w:t xml:space="preserve">Podstawą </w:t>
      </w:r>
      <w:r w:rsidR="00156C19">
        <w:rPr>
          <w:rFonts w:ascii="Arial" w:hAnsi="Arial" w:cs="Arial"/>
        </w:rPr>
        <w:t xml:space="preserve">              </w:t>
      </w:r>
      <w:r w:rsidRPr="0022695A">
        <w:rPr>
          <w:rFonts w:ascii="Arial" w:hAnsi="Arial" w:cs="Arial"/>
        </w:rPr>
        <w:t>do zgłoszenia przez Wykonawcę odbioru dokumentacji, o której mowa</w:t>
      </w:r>
      <w:r w:rsidR="00431DCC">
        <w:rPr>
          <w:rFonts w:ascii="Arial" w:hAnsi="Arial" w:cs="Arial"/>
        </w:rPr>
        <w:t xml:space="preserve"> </w:t>
      </w:r>
      <w:r w:rsidRPr="0022695A">
        <w:rPr>
          <w:rFonts w:ascii="Arial" w:hAnsi="Arial" w:cs="Arial"/>
        </w:rPr>
        <w:t xml:space="preserve">w </w:t>
      </w:r>
      <w:r w:rsidRPr="0022695A">
        <w:rPr>
          <w:rFonts w:ascii="Arial" w:hAnsi="Arial" w:cs="Arial"/>
        </w:rPr>
        <w:sym w:font="Arial" w:char="00A7"/>
      </w:r>
      <w:r w:rsidRPr="0022695A">
        <w:rPr>
          <w:rFonts w:ascii="Arial" w:hAnsi="Arial" w:cs="Arial"/>
        </w:rPr>
        <w:t xml:space="preserve"> 1 ust. 2 pkt </w:t>
      </w:r>
      <w:r w:rsidR="00E707DA">
        <w:rPr>
          <w:rFonts w:ascii="Arial" w:hAnsi="Arial" w:cs="Arial"/>
        </w:rPr>
        <w:t>1-</w:t>
      </w:r>
      <w:r w:rsidR="0000010E">
        <w:rPr>
          <w:rFonts w:ascii="Arial" w:hAnsi="Arial" w:cs="Arial"/>
        </w:rPr>
        <w:t>2</w:t>
      </w:r>
      <w:r w:rsidRPr="0022695A">
        <w:rPr>
          <w:rFonts w:ascii="Arial" w:hAnsi="Arial" w:cs="Arial"/>
        </w:rPr>
        <w:t xml:space="preserve"> jest faktyczne wykonanie ww. dokumentacji zgodnie</w:t>
      </w:r>
      <w:r w:rsidR="004E6688">
        <w:rPr>
          <w:rFonts w:ascii="Arial" w:hAnsi="Arial" w:cs="Arial"/>
        </w:rPr>
        <w:t xml:space="preserve"> </w:t>
      </w:r>
      <w:r w:rsidRPr="0022695A">
        <w:rPr>
          <w:rFonts w:ascii="Arial" w:hAnsi="Arial" w:cs="Arial"/>
        </w:rPr>
        <w:t>z Program</w:t>
      </w:r>
      <w:r w:rsidR="00D27334">
        <w:rPr>
          <w:rFonts w:ascii="Arial" w:hAnsi="Arial" w:cs="Arial"/>
        </w:rPr>
        <w:t>ami</w:t>
      </w:r>
      <w:r w:rsidRPr="0022695A">
        <w:rPr>
          <w:rFonts w:ascii="Arial" w:hAnsi="Arial" w:cs="Arial"/>
        </w:rPr>
        <w:t xml:space="preserve"> Funkcjonalno-Użytkowym</w:t>
      </w:r>
      <w:r w:rsidR="00D27334">
        <w:rPr>
          <w:rFonts w:ascii="Arial" w:hAnsi="Arial" w:cs="Arial"/>
        </w:rPr>
        <w:t xml:space="preserve">i </w:t>
      </w:r>
      <w:r w:rsidRPr="0022695A">
        <w:rPr>
          <w:rFonts w:ascii="Arial" w:hAnsi="Arial" w:cs="Arial"/>
        </w:rPr>
        <w:t xml:space="preserve">(PF-U), ZKZ, </w:t>
      </w:r>
      <w:r w:rsidR="00156C19">
        <w:rPr>
          <w:rFonts w:ascii="Arial" w:hAnsi="Arial" w:cs="Arial"/>
        </w:rPr>
        <w:t xml:space="preserve">                        </w:t>
      </w:r>
      <w:r w:rsidR="00706703" w:rsidRPr="0022695A">
        <w:rPr>
          <w:rFonts w:ascii="Arial" w:hAnsi="Arial" w:cs="Arial"/>
        </w:rPr>
        <w:t>i „Harmonogram</w:t>
      </w:r>
      <w:r w:rsidR="00D27334">
        <w:rPr>
          <w:rFonts w:ascii="Arial" w:hAnsi="Arial" w:cs="Arial"/>
        </w:rPr>
        <w:t>ami</w:t>
      </w:r>
      <w:r w:rsidR="00706703" w:rsidRPr="0022695A">
        <w:rPr>
          <w:rFonts w:ascii="Arial" w:hAnsi="Arial" w:cs="Arial"/>
        </w:rPr>
        <w:t xml:space="preserve"> rzeczowo-finansowym</w:t>
      </w:r>
      <w:r w:rsidR="00D27334">
        <w:rPr>
          <w:rFonts w:ascii="Arial" w:hAnsi="Arial" w:cs="Arial"/>
        </w:rPr>
        <w:t>i</w:t>
      </w:r>
      <w:r w:rsidR="004E6688">
        <w:rPr>
          <w:rFonts w:ascii="Arial" w:hAnsi="Arial" w:cs="Arial"/>
        </w:rPr>
        <w:t xml:space="preserve"> </w:t>
      </w:r>
      <w:r w:rsidR="00706703" w:rsidRPr="0022695A">
        <w:rPr>
          <w:rFonts w:ascii="Arial" w:hAnsi="Arial" w:cs="Arial"/>
        </w:rPr>
        <w:t xml:space="preserve">robót” </w:t>
      </w:r>
      <w:r w:rsidR="00706703" w:rsidRPr="0022695A">
        <w:rPr>
          <w:rFonts w:ascii="Arial" w:hAnsi="Arial" w:cs="Arial"/>
          <w:i/>
          <w:iCs/>
        </w:rPr>
        <w:t>(potwierdzającym</w:t>
      </w:r>
      <w:r w:rsidR="00B24272">
        <w:rPr>
          <w:rFonts w:ascii="Arial" w:hAnsi="Arial" w:cs="Arial"/>
          <w:i/>
          <w:iCs/>
        </w:rPr>
        <w:t>i</w:t>
      </w:r>
      <w:r w:rsidR="00706703" w:rsidRPr="0022695A">
        <w:rPr>
          <w:rFonts w:ascii="Arial" w:hAnsi="Arial" w:cs="Arial"/>
          <w:i/>
          <w:iCs/>
        </w:rPr>
        <w:t xml:space="preserve"> faktyczne wykonanie prac projektowych)</w:t>
      </w:r>
      <w:r w:rsidR="00156C19">
        <w:rPr>
          <w:rFonts w:ascii="Arial" w:hAnsi="Arial" w:cs="Arial"/>
        </w:rPr>
        <w:t xml:space="preserve"> </w:t>
      </w:r>
      <w:r w:rsidR="00706703" w:rsidRPr="0022695A">
        <w:rPr>
          <w:rFonts w:ascii="Arial" w:hAnsi="Arial" w:cs="Arial"/>
        </w:rPr>
        <w:t>po potwierdzeniu tego faktu przez inspektorów nadzoru. Wraz</w:t>
      </w:r>
      <w:r w:rsidR="00E707DA">
        <w:rPr>
          <w:rFonts w:ascii="Arial" w:hAnsi="Arial" w:cs="Arial"/>
        </w:rPr>
        <w:t xml:space="preserve"> </w:t>
      </w:r>
      <w:r w:rsidR="00706703" w:rsidRPr="0022695A">
        <w:rPr>
          <w:rFonts w:ascii="Arial" w:hAnsi="Arial" w:cs="Arial"/>
        </w:rPr>
        <w:t>ze zgłoszeniem gotowości do odbioru przedmiotu Umowy Wykonawca zobowiązany jest do wskazania zakresu przedmiotu Umowy wykonanego przez Podwykonawcę</w:t>
      </w:r>
      <w:r w:rsidR="004B1EA7">
        <w:rPr>
          <w:rFonts w:ascii="Arial" w:hAnsi="Arial" w:cs="Arial"/>
        </w:rPr>
        <w:t xml:space="preserve"> </w:t>
      </w:r>
      <w:r w:rsidR="00706703" w:rsidRPr="0022695A">
        <w:rPr>
          <w:rFonts w:ascii="Arial" w:hAnsi="Arial" w:cs="Arial"/>
        </w:rPr>
        <w:t>i dalszego</w:t>
      </w:r>
      <w:r w:rsidR="0022695A" w:rsidRPr="0022695A">
        <w:rPr>
          <w:rFonts w:ascii="Arial" w:hAnsi="Arial" w:cs="Arial"/>
        </w:rPr>
        <w:t xml:space="preserve"> Podwykonawcę, będącego przedmiotem odbioru dokumentacji.</w:t>
      </w:r>
      <w:r w:rsidR="00706703" w:rsidRPr="0022695A">
        <w:rPr>
          <w:rFonts w:ascii="Arial" w:hAnsi="Arial" w:cs="Arial"/>
        </w:rPr>
        <w:t xml:space="preserve"> </w:t>
      </w:r>
    </w:p>
    <w:p w14:paraId="3118BEEB" w14:textId="6EC511CE" w:rsidR="00270FB3" w:rsidRDefault="000F3DB5" w:rsidP="00461C7C">
      <w:pPr>
        <w:pStyle w:val="Akapitzlist"/>
        <w:numPr>
          <w:ilvl w:val="1"/>
          <w:numId w:val="10"/>
        </w:numPr>
        <w:spacing w:after="120"/>
        <w:jc w:val="both"/>
        <w:rPr>
          <w:rFonts w:ascii="Arial" w:hAnsi="Arial" w:cs="Arial"/>
        </w:rPr>
      </w:pPr>
      <w:r w:rsidRPr="00270FB3">
        <w:rPr>
          <w:rFonts w:ascii="Arial" w:hAnsi="Arial" w:cs="Arial"/>
        </w:rPr>
        <w:t xml:space="preserve">Do odbioru częściowego robót </w:t>
      </w:r>
      <w:r w:rsidR="004B1EA7" w:rsidRPr="004B1EA7">
        <w:rPr>
          <w:rFonts w:ascii="Arial" w:hAnsi="Arial" w:cs="Arial"/>
        </w:rPr>
        <w:t xml:space="preserve">dla poszczególnej części przedmiotu umowy </w:t>
      </w:r>
      <w:r w:rsidRPr="00270FB3">
        <w:rPr>
          <w:rFonts w:ascii="Arial" w:hAnsi="Arial" w:cs="Arial"/>
        </w:rPr>
        <w:t xml:space="preserve">Zamawiający przystąpi </w:t>
      </w:r>
      <w:r w:rsidR="004B1EA7">
        <w:rPr>
          <w:rFonts w:ascii="Arial" w:hAnsi="Arial" w:cs="Arial"/>
        </w:rPr>
        <w:t xml:space="preserve">          </w:t>
      </w:r>
      <w:r w:rsidRPr="00270FB3">
        <w:rPr>
          <w:rFonts w:ascii="Arial" w:hAnsi="Arial" w:cs="Arial"/>
        </w:rPr>
        <w:t xml:space="preserve">w ciągu </w:t>
      </w:r>
      <w:r w:rsidRPr="00270FB3">
        <w:rPr>
          <w:rFonts w:ascii="Arial" w:hAnsi="Arial" w:cs="Arial"/>
          <w:b/>
          <w:bCs/>
        </w:rPr>
        <w:t>14 dni</w:t>
      </w:r>
      <w:r w:rsidR="004E6688">
        <w:rPr>
          <w:rFonts w:ascii="Arial" w:hAnsi="Arial" w:cs="Arial"/>
        </w:rPr>
        <w:t xml:space="preserve"> </w:t>
      </w:r>
      <w:r w:rsidRPr="00270FB3">
        <w:rPr>
          <w:rFonts w:ascii="Arial" w:hAnsi="Arial" w:cs="Arial"/>
        </w:rPr>
        <w:t>od daty pisemnego zgłoszenia przez Wykonawcę gotowości do odbioru przedmiotu Umowy (decyduje data wpły</w:t>
      </w:r>
      <w:r w:rsidR="00D51F5F">
        <w:rPr>
          <w:rFonts w:ascii="Arial" w:hAnsi="Arial" w:cs="Arial"/>
        </w:rPr>
        <w:t>wu</w:t>
      </w:r>
      <w:r w:rsidR="00CC2482">
        <w:rPr>
          <w:rFonts w:ascii="Arial" w:hAnsi="Arial" w:cs="Arial"/>
        </w:rPr>
        <w:t xml:space="preserve"> do</w:t>
      </w:r>
      <w:r w:rsidR="00431DCC">
        <w:rPr>
          <w:rFonts w:ascii="Arial" w:hAnsi="Arial" w:cs="Arial"/>
        </w:rPr>
        <w:t xml:space="preserve"> Zamawiającego</w:t>
      </w:r>
      <w:r w:rsidRPr="00270FB3">
        <w:rPr>
          <w:rFonts w:ascii="Arial" w:hAnsi="Arial" w:cs="Arial"/>
        </w:rPr>
        <w:t xml:space="preserve">). Podstawą do zgłoszenia przez Wykonawcę przedmiotu Umowy do odbioru jest faktyczne wykonanie robót zgodnie z Dokumentacją i Umową oraz </w:t>
      </w:r>
      <w:r w:rsidR="009473F1">
        <w:rPr>
          <w:rFonts w:ascii="Arial" w:hAnsi="Arial" w:cs="Arial"/>
        </w:rPr>
        <w:t>„</w:t>
      </w:r>
      <w:r w:rsidRPr="00270FB3">
        <w:rPr>
          <w:rFonts w:ascii="Arial" w:hAnsi="Arial" w:cs="Arial"/>
        </w:rPr>
        <w:t>Harmonogram</w:t>
      </w:r>
      <w:r w:rsidR="00B24272">
        <w:rPr>
          <w:rFonts w:ascii="Arial" w:hAnsi="Arial" w:cs="Arial"/>
        </w:rPr>
        <w:t>ami</w:t>
      </w:r>
      <w:r w:rsidRPr="00270FB3">
        <w:rPr>
          <w:rFonts w:ascii="Arial" w:hAnsi="Arial" w:cs="Arial"/>
        </w:rPr>
        <w:t xml:space="preserve"> rzeczowo-finansowym</w:t>
      </w:r>
      <w:r w:rsidR="00B24272">
        <w:rPr>
          <w:rFonts w:ascii="Arial" w:hAnsi="Arial" w:cs="Arial"/>
        </w:rPr>
        <w:t>i</w:t>
      </w:r>
      <w:r w:rsidRPr="00270FB3">
        <w:rPr>
          <w:rFonts w:ascii="Arial" w:hAnsi="Arial" w:cs="Arial"/>
        </w:rPr>
        <w:t xml:space="preserve"> robót</w:t>
      </w:r>
      <w:r w:rsidR="009473F1">
        <w:rPr>
          <w:rFonts w:ascii="Arial" w:hAnsi="Arial" w:cs="Arial"/>
        </w:rPr>
        <w:t>”</w:t>
      </w:r>
      <w:r w:rsidRPr="00270FB3">
        <w:rPr>
          <w:rFonts w:ascii="Arial" w:hAnsi="Arial" w:cs="Arial"/>
        </w:rPr>
        <w:t xml:space="preserve"> (</w:t>
      </w:r>
      <w:r w:rsidRPr="00270FB3">
        <w:rPr>
          <w:rFonts w:ascii="Arial" w:hAnsi="Arial" w:cs="Arial"/>
          <w:i/>
        </w:rPr>
        <w:t>potwierdzającym</w:t>
      </w:r>
      <w:r w:rsidR="00B24272">
        <w:rPr>
          <w:rFonts w:ascii="Arial" w:hAnsi="Arial" w:cs="Arial"/>
          <w:i/>
        </w:rPr>
        <w:t>i</w:t>
      </w:r>
      <w:r w:rsidRPr="00270FB3">
        <w:rPr>
          <w:rFonts w:ascii="Arial" w:hAnsi="Arial" w:cs="Arial"/>
          <w:i/>
        </w:rPr>
        <w:t xml:space="preserve"> faktyczne wykonanie robót</w:t>
      </w:r>
      <w:r w:rsidRPr="00270FB3">
        <w:rPr>
          <w:rFonts w:ascii="Arial" w:hAnsi="Arial" w:cs="Arial"/>
        </w:rPr>
        <w:t xml:space="preserve">) </w:t>
      </w:r>
      <w:r w:rsidR="004B1EA7">
        <w:rPr>
          <w:rFonts w:ascii="Arial" w:hAnsi="Arial" w:cs="Arial"/>
        </w:rPr>
        <w:t xml:space="preserve">                 </w:t>
      </w:r>
      <w:r w:rsidRPr="00270FB3">
        <w:rPr>
          <w:rFonts w:ascii="Arial" w:hAnsi="Arial" w:cs="Arial"/>
        </w:rPr>
        <w:t>po potwierdzeniu tego faktu przez inspektorów nadzoru. Wraz</w:t>
      </w:r>
      <w:r w:rsidR="00431DCC">
        <w:rPr>
          <w:rFonts w:ascii="Arial" w:hAnsi="Arial" w:cs="Arial"/>
        </w:rPr>
        <w:t xml:space="preserve"> </w:t>
      </w:r>
      <w:r w:rsidRPr="00270FB3">
        <w:rPr>
          <w:rFonts w:ascii="Arial" w:hAnsi="Arial" w:cs="Arial"/>
        </w:rPr>
        <w:t>ze zgłoszeniem gotowości do odbioru przedmiotu Umowy Wykonawca zobowiązany jest do wskazania zakresu robót wykonanych przez Podwykonawcę i dalszego Podwykonawcę, będących przedmiotem odbioru częściowego.</w:t>
      </w:r>
    </w:p>
    <w:p w14:paraId="13772FD0" w14:textId="2EF1FDC2" w:rsidR="00270FB3" w:rsidRDefault="000F3DB5" w:rsidP="00461C7C">
      <w:pPr>
        <w:pStyle w:val="Akapitzlist"/>
        <w:numPr>
          <w:ilvl w:val="1"/>
          <w:numId w:val="10"/>
        </w:numPr>
        <w:spacing w:after="120"/>
        <w:jc w:val="both"/>
        <w:rPr>
          <w:rFonts w:ascii="Arial" w:hAnsi="Arial" w:cs="Arial"/>
        </w:rPr>
      </w:pPr>
      <w:r w:rsidRPr="00270FB3">
        <w:rPr>
          <w:rFonts w:ascii="Arial" w:hAnsi="Arial" w:cs="Arial"/>
        </w:rPr>
        <w:t>Do odbioru końcowego robót</w:t>
      </w:r>
      <w:r w:rsidR="004B1EA7">
        <w:rPr>
          <w:rFonts w:ascii="Arial" w:hAnsi="Arial" w:cs="Arial"/>
        </w:rPr>
        <w:t xml:space="preserve"> </w:t>
      </w:r>
      <w:r w:rsidR="004B1EA7" w:rsidRPr="004B1EA7">
        <w:rPr>
          <w:rFonts w:ascii="Arial" w:hAnsi="Arial" w:cs="Arial"/>
        </w:rPr>
        <w:t>dla poszczególnej części przedmiotu umowy</w:t>
      </w:r>
      <w:r w:rsidR="003F506E">
        <w:rPr>
          <w:rFonts w:ascii="Arial" w:hAnsi="Arial" w:cs="Arial"/>
        </w:rPr>
        <w:t xml:space="preserve"> </w:t>
      </w:r>
      <w:r w:rsidR="003F506E" w:rsidRPr="00273307">
        <w:rPr>
          <w:rFonts w:ascii="Arial" w:hAnsi="Arial" w:cs="Arial"/>
        </w:rPr>
        <w:t>o któr</w:t>
      </w:r>
      <w:r w:rsidR="00E1635A" w:rsidRPr="00273307">
        <w:rPr>
          <w:rFonts w:ascii="Arial" w:hAnsi="Arial" w:cs="Arial"/>
        </w:rPr>
        <w:t>ych</w:t>
      </w:r>
      <w:r w:rsidR="003F506E" w:rsidRPr="00273307">
        <w:rPr>
          <w:rFonts w:ascii="Arial" w:hAnsi="Arial" w:cs="Arial"/>
        </w:rPr>
        <w:t xml:space="preserve"> mowa w § 1 ust. 2 pkt</w:t>
      </w:r>
      <w:r w:rsidR="00E1635A" w:rsidRPr="00273307">
        <w:rPr>
          <w:rFonts w:ascii="Arial" w:hAnsi="Arial" w:cs="Arial"/>
        </w:rPr>
        <w:t xml:space="preserve"> 3)</w:t>
      </w:r>
      <w:r w:rsidR="000C621F">
        <w:rPr>
          <w:rFonts w:ascii="Arial" w:hAnsi="Arial" w:cs="Arial"/>
        </w:rPr>
        <w:t xml:space="preserve"> i 4) </w:t>
      </w:r>
      <w:r w:rsidRPr="00270FB3">
        <w:rPr>
          <w:rFonts w:ascii="Arial" w:hAnsi="Arial" w:cs="Arial"/>
        </w:rPr>
        <w:t xml:space="preserve">Zamawiający przystąpi w ciągu </w:t>
      </w:r>
      <w:r w:rsidRPr="00270FB3">
        <w:rPr>
          <w:rFonts w:ascii="Arial" w:hAnsi="Arial" w:cs="Arial"/>
          <w:b/>
          <w:bCs/>
        </w:rPr>
        <w:t>14 dni</w:t>
      </w:r>
      <w:r w:rsidRPr="00270FB3">
        <w:rPr>
          <w:rFonts w:ascii="Arial" w:hAnsi="Arial" w:cs="Arial"/>
        </w:rPr>
        <w:t xml:space="preserve"> od daty pisemnego zgłoszenia przez Wykonawcę gotowości do odbioru przedmiotu Umowy (decyduje data wpły</w:t>
      </w:r>
      <w:r w:rsidR="0082093C">
        <w:rPr>
          <w:rFonts w:ascii="Arial" w:hAnsi="Arial" w:cs="Arial"/>
        </w:rPr>
        <w:t>wu do</w:t>
      </w:r>
      <w:r w:rsidR="00431DCC">
        <w:rPr>
          <w:rFonts w:ascii="Arial" w:hAnsi="Arial" w:cs="Arial"/>
        </w:rPr>
        <w:t xml:space="preserve"> Zamawiającego</w:t>
      </w:r>
      <w:r w:rsidRPr="00270FB3">
        <w:rPr>
          <w:rFonts w:ascii="Arial" w:hAnsi="Arial" w:cs="Arial"/>
        </w:rPr>
        <w:t>). Podstawą</w:t>
      </w:r>
      <w:r w:rsidR="00431DCC">
        <w:rPr>
          <w:rFonts w:ascii="Arial" w:hAnsi="Arial" w:cs="Arial"/>
        </w:rPr>
        <w:t xml:space="preserve"> </w:t>
      </w:r>
      <w:r w:rsidRPr="00270FB3">
        <w:rPr>
          <w:rFonts w:ascii="Arial" w:hAnsi="Arial" w:cs="Arial"/>
        </w:rPr>
        <w:t xml:space="preserve">do zgłoszenia przez Wykonawcę przedmiotu Umowy do odbioru jest faktyczne wykonanie robót zgodnie </w:t>
      </w:r>
      <w:r w:rsidR="004B1EA7">
        <w:rPr>
          <w:rFonts w:ascii="Arial" w:hAnsi="Arial" w:cs="Arial"/>
        </w:rPr>
        <w:t xml:space="preserve">                               </w:t>
      </w:r>
      <w:r w:rsidRPr="00270FB3">
        <w:rPr>
          <w:rFonts w:ascii="Arial" w:hAnsi="Arial" w:cs="Arial"/>
        </w:rPr>
        <w:t xml:space="preserve">z Dokumentacją i Umową oraz </w:t>
      </w:r>
      <w:r w:rsidR="00361C96">
        <w:rPr>
          <w:rFonts w:ascii="Arial" w:hAnsi="Arial" w:cs="Arial"/>
        </w:rPr>
        <w:t>„</w:t>
      </w:r>
      <w:r w:rsidRPr="00270FB3">
        <w:rPr>
          <w:rFonts w:ascii="Arial" w:hAnsi="Arial" w:cs="Arial"/>
        </w:rPr>
        <w:t>Harmonogram</w:t>
      </w:r>
      <w:r w:rsidR="00E1635A">
        <w:rPr>
          <w:rFonts w:ascii="Arial" w:hAnsi="Arial" w:cs="Arial"/>
        </w:rPr>
        <w:t>ami</w:t>
      </w:r>
      <w:r w:rsidRPr="00270FB3">
        <w:rPr>
          <w:rFonts w:ascii="Arial" w:hAnsi="Arial" w:cs="Arial"/>
        </w:rPr>
        <w:t xml:space="preserve"> rzeczowo-finansowym</w:t>
      </w:r>
      <w:r w:rsidR="00E1635A">
        <w:rPr>
          <w:rFonts w:ascii="Arial" w:hAnsi="Arial" w:cs="Arial"/>
        </w:rPr>
        <w:t>i</w:t>
      </w:r>
      <w:r w:rsidRPr="00270FB3">
        <w:rPr>
          <w:rFonts w:ascii="Arial" w:hAnsi="Arial" w:cs="Arial"/>
        </w:rPr>
        <w:t xml:space="preserve"> robót</w:t>
      </w:r>
      <w:r w:rsidR="00361C96">
        <w:rPr>
          <w:rFonts w:ascii="Arial" w:hAnsi="Arial" w:cs="Arial"/>
        </w:rPr>
        <w:t>”</w:t>
      </w:r>
      <w:r w:rsidRPr="00270FB3">
        <w:rPr>
          <w:rFonts w:ascii="Arial" w:hAnsi="Arial" w:cs="Arial"/>
        </w:rPr>
        <w:t xml:space="preserve"> </w:t>
      </w:r>
      <w:r w:rsidRPr="00270FB3">
        <w:rPr>
          <w:rFonts w:ascii="Arial" w:hAnsi="Arial" w:cs="Arial"/>
          <w:i/>
          <w:iCs/>
        </w:rPr>
        <w:t>(potwierdzającym</w:t>
      </w:r>
      <w:r w:rsidR="00B24272">
        <w:rPr>
          <w:rFonts w:ascii="Arial" w:hAnsi="Arial" w:cs="Arial"/>
          <w:i/>
          <w:iCs/>
        </w:rPr>
        <w:t>i</w:t>
      </w:r>
      <w:r w:rsidRPr="00270FB3">
        <w:rPr>
          <w:rFonts w:ascii="Arial" w:hAnsi="Arial" w:cs="Arial"/>
        </w:rPr>
        <w:t xml:space="preserve"> </w:t>
      </w:r>
      <w:r w:rsidRPr="00270FB3">
        <w:rPr>
          <w:rFonts w:ascii="Arial" w:hAnsi="Arial" w:cs="Arial"/>
          <w:i/>
          <w:iCs/>
        </w:rPr>
        <w:t>faktyczne wykonanie robót)</w:t>
      </w:r>
      <w:r w:rsidRPr="00270FB3">
        <w:rPr>
          <w:rFonts w:ascii="Arial" w:hAnsi="Arial" w:cs="Arial"/>
        </w:rPr>
        <w:t xml:space="preserve"> po potwierdzeniu tego faktu przez inspektorów nadzoru i dostarczenie </w:t>
      </w:r>
      <w:r w:rsidRPr="00270FB3">
        <w:rPr>
          <w:rFonts w:ascii="Arial" w:hAnsi="Arial" w:cs="Arial"/>
          <w:b/>
          <w:bCs/>
        </w:rPr>
        <w:t>dokumentacji powykonawczej</w:t>
      </w:r>
      <w:r w:rsidRPr="00270FB3">
        <w:rPr>
          <w:rFonts w:ascii="Arial" w:hAnsi="Arial" w:cs="Arial"/>
        </w:rPr>
        <w:t xml:space="preserve"> </w:t>
      </w:r>
      <w:r w:rsidR="004B1EA7">
        <w:rPr>
          <w:rFonts w:ascii="Arial" w:hAnsi="Arial" w:cs="Arial"/>
        </w:rPr>
        <w:t xml:space="preserve">dla poszczególnej części przedmiotu umowy </w:t>
      </w:r>
      <w:r w:rsidRPr="00270FB3">
        <w:rPr>
          <w:rFonts w:ascii="Arial" w:hAnsi="Arial" w:cs="Arial"/>
        </w:rPr>
        <w:t xml:space="preserve">wszystkich branż oraz zwrot dokumentacji, o której mowa w </w:t>
      </w:r>
      <w:r w:rsidRPr="00DB2A4D">
        <w:rPr>
          <w:bCs/>
        </w:rPr>
        <w:sym w:font="Arial" w:char="00A7"/>
      </w:r>
      <w:r w:rsidRPr="00270FB3">
        <w:rPr>
          <w:rFonts w:ascii="Arial" w:hAnsi="Arial" w:cs="Arial"/>
          <w:bCs/>
        </w:rPr>
        <w:t xml:space="preserve"> 4 ust. 4</w:t>
      </w:r>
      <w:r w:rsidRPr="00270FB3">
        <w:rPr>
          <w:rFonts w:ascii="Arial" w:hAnsi="Arial" w:cs="Arial"/>
        </w:rPr>
        <w:t>. Wraz ze zgłoszeniem gotowości do odbioru przedmiotu Umowy Wykonawca zobowiązany jest</w:t>
      </w:r>
      <w:r w:rsidR="00D14571">
        <w:rPr>
          <w:rFonts w:ascii="Arial" w:hAnsi="Arial" w:cs="Arial"/>
        </w:rPr>
        <w:t xml:space="preserve"> </w:t>
      </w:r>
      <w:r w:rsidRPr="00270FB3">
        <w:rPr>
          <w:rFonts w:ascii="Arial" w:hAnsi="Arial" w:cs="Arial"/>
        </w:rPr>
        <w:t xml:space="preserve">do wskazania zakresu robót wykonanych przez Podwykonawcę </w:t>
      </w:r>
      <w:r w:rsidR="004B1EA7">
        <w:rPr>
          <w:rFonts w:ascii="Arial" w:hAnsi="Arial" w:cs="Arial"/>
        </w:rPr>
        <w:t xml:space="preserve">    </w:t>
      </w:r>
      <w:r w:rsidRPr="00270FB3">
        <w:rPr>
          <w:rFonts w:ascii="Arial" w:hAnsi="Arial" w:cs="Arial"/>
        </w:rPr>
        <w:t>i dalszego Podwykonawcę, będących przedmiotem odbioru końcowego.</w:t>
      </w:r>
    </w:p>
    <w:p w14:paraId="5144D578" w14:textId="6EE9B04D" w:rsidR="000F3DB5" w:rsidRPr="00270FB3" w:rsidRDefault="000F3DB5" w:rsidP="00461C7C">
      <w:pPr>
        <w:pStyle w:val="Akapitzlist"/>
        <w:numPr>
          <w:ilvl w:val="1"/>
          <w:numId w:val="10"/>
        </w:numPr>
        <w:jc w:val="both"/>
        <w:rPr>
          <w:rFonts w:ascii="Arial" w:hAnsi="Arial" w:cs="Arial"/>
        </w:rPr>
      </w:pPr>
      <w:r w:rsidRPr="00270FB3">
        <w:rPr>
          <w:rFonts w:ascii="Arial" w:hAnsi="Arial" w:cs="Arial"/>
        </w:rPr>
        <w:t xml:space="preserve">Dokumentacja powykonawcza, o której mowa w ust. </w:t>
      </w:r>
      <w:r w:rsidR="00391567">
        <w:rPr>
          <w:rFonts w:ascii="Arial" w:hAnsi="Arial" w:cs="Arial"/>
        </w:rPr>
        <w:t>3</w:t>
      </w:r>
      <w:r w:rsidRPr="00270FB3">
        <w:rPr>
          <w:rFonts w:ascii="Arial" w:hAnsi="Arial" w:cs="Arial"/>
        </w:rPr>
        <w:t xml:space="preserve">  składa się w szczególności z: </w:t>
      </w:r>
    </w:p>
    <w:p w14:paraId="58BE3EC0" w14:textId="77777777" w:rsidR="000F3DB5" w:rsidRDefault="000F3DB5">
      <w:pPr>
        <w:pStyle w:val="Akapitzlist"/>
        <w:numPr>
          <w:ilvl w:val="2"/>
          <w:numId w:val="18"/>
        </w:numPr>
        <w:tabs>
          <w:tab w:val="clear" w:pos="1080"/>
          <w:tab w:val="num" w:pos="644"/>
        </w:tabs>
        <w:spacing w:before="120" w:after="120"/>
        <w:ind w:left="644"/>
        <w:jc w:val="both"/>
        <w:rPr>
          <w:rFonts w:ascii="Arial" w:hAnsi="Arial" w:cs="Arial"/>
        </w:rPr>
      </w:pPr>
      <w:r w:rsidRPr="001750F7">
        <w:rPr>
          <w:rFonts w:ascii="Arial" w:hAnsi="Arial" w:cs="Arial"/>
        </w:rPr>
        <w:t xml:space="preserve">pisemnego oświadczenia kierownika budowy o zakończeniu robót, </w:t>
      </w:r>
    </w:p>
    <w:p w14:paraId="157A23A5" w14:textId="77777777" w:rsidR="000F3DB5" w:rsidRDefault="000F3DB5">
      <w:pPr>
        <w:pStyle w:val="Akapitzlist"/>
        <w:numPr>
          <w:ilvl w:val="2"/>
          <w:numId w:val="18"/>
        </w:numPr>
        <w:tabs>
          <w:tab w:val="clear" w:pos="1080"/>
          <w:tab w:val="num" w:pos="644"/>
        </w:tabs>
        <w:spacing w:before="120" w:after="120"/>
        <w:ind w:left="644"/>
        <w:jc w:val="both"/>
        <w:rPr>
          <w:rFonts w:ascii="Arial" w:hAnsi="Arial" w:cs="Arial"/>
        </w:rPr>
      </w:pPr>
      <w:r w:rsidRPr="001750F7">
        <w:rPr>
          <w:rFonts w:ascii="Arial" w:hAnsi="Arial" w:cs="Arial"/>
        </w:rPr>
        <w:t xml:space="preserve">protokołów z pomiarów instalacji, </w:t>
      </w:r>
    </w:p>
    <w:p w14:paraId="09B626E5" w14:textId="028E08DF" w:rsidR="000F3DB5" w:rsidRDefault="00D14571">
      <w:pPr>
        <w:pStyle w:val="Akapitzlist"/>
        <w:numPr>
          <w:ilvl w:val="2"/>
          <w:numId w:val="18"/>
        </w:numPr>
        <w:tabs>
          <w:tab w:val="clear" w:pos="1080"/>
          <w:tab w:val="num" w:pos="644"/>
        </w:tabs>
        <w:spacing w:before="120" w:after="120"/>
        <w:ind w:left="644"/>
        <w:jc w:val="both"/>
        <w:rPr>
          <w:rFonts w:ascii="Arial" w:hAnsi="Arial" w:cs="Arial"/>
        </w:rPr>
      </w:pPr>
      <w:r w:rsidRPr="001750F7">
        <w:rPr>
          <w:rFonts w:ascii="Arial" w:hAnsi="Arial" w:cs="Arial"/>
        </w:rPr>
        <w:t>certyfikatów na znak bezpieczeństwa, certyfikatów zgodności z Polską Normą lub aprobatą techniczną dla wbudowanych materiałów,</w:t>
      </w:r>
      <w:r>
        <w:rPr>
          <w:rFonts w:ascii="Arial" w:hAnsi="Arial" w:cs="Arial"/>
        </w:rPr>
        <w:t xml:space="preserve"> asygnat przekazania materiałów do magazynu Zamawiającego lub kart przekazania odpadów (zgodnie z obowiązującymi przepisami, tj. Ustawą                                                   z dnia 14 grudnia 2012 r. o odpadach (Dz. U. z 2023 r. poz. 1587 z późn. zm.),</w:t>
      </w:r>
    </w:p>
    <w:p w14:paraId="2BFECA47" w14:textId="77777777" w:rsidR="000F3DB5" w:rsidRDefault="000F3DB5">
      <w:pPr>
        <w:pStyle w:val="Akapitzlist"/>
        <w:numPr>
          <w:ilvl w:val="2"/>
          <w:numId w:val="18"/>
        </w:numPr>
        <w:tabs>
          <w:tab w:val="clear" w:pos="1080"/>
          <w:tab w:val="num" w:pos="644"/>
        </w:tabs>
        <w:spacing w:before="120" w:after="120"/>
        <w:ind w:left="644"/>
        <w:jc w:val="both"/>
        <w:rPr>
          <w:rFonts w:ascii="Arial" w:hAnsi="Arial" w:cs="Arial"/>
        </w:rPr>
      </w:pPr>
      <w:r w:rsidRPr="001750F7">
        <w:rPr>
          <w:rFonts w:ascii="Arial" w:hAnsi="Arial" w:cs="Arial"/>
        </w:rPr>
        <w:t xml:space="preserve">książki konserwacji, instrukcji obsługi urządzeń, gwarancji, </w:t>
      </w:r>
    </w:p>
    <w:p w14:paraId="68A2CA46" w14:textId="77777777" w:rsidR="000F3DB5" w:rsidRDefault="000F3DB5">
      <w:pPr>
        <w:pStyle w:val="Akapitzlist"/>
        <w:numPr>
          <w:ilvl w:val="2"/>
          <w:numId w:val="18"/>
        </w:numPr>
        <w:tabs>
          <w:tab w:val="clear" w:pos="1080"/>
          <w:tab w:val="num" w:pos="644"/>
        </w:tabs>
        <w:spacing w:before="120" w:after="120"/>
        <w:ind w:left="644"/>
        <w:jc w:val="both"/>
        <w:rPr>
          <w:rFonts w:ascii="Arial" w:hAnsi="Arial" w:cs="Arial"/>
        </w:rPr>
      </w:pPr>
      <w:r w:rsidRPr="001750F7">
        <w:rPr>
          <w:rFonts w:ascii="Arial" w:hAnsi="Arial" w:cs="Arial"/>
        </w:rPr>
        <w:t xml:space="preserve">protokołu z przeprowadzenia szkoleń osób obsługujących przekazane urządzenia, </w:t>
      </w:r>
    </w:p>
    <w:p w14:paraId="4836E062" w14:textId="77777777" w:rsidR="000F3DB5" w:rsidRPr="006D7C9D" w:rsidRDefault="000F3DB5">
      <w:pPr>
        <w:pStyle w:val="Akapitzlist"/>
        <w:numPr>
          <w:ilvl w:val="2"/>
          <w:numId w:val="18"/>
        </w:numPr>
        <w:tabs>
          <w:tab w:val="clear" w:pos="1080"/>
          <w:tab w:val="num" w:pos="644"/>
        </w:tabs>
        <w:spacing w:before="120" w:after="120"/>
        <w:ind w:left="644"/>
        <w:jc w:val="both"/>
        <w:rPr>
          <w:rFonts w:ascii="Arial" w:hAnsi="Arial" w:cs="Arial"/>
        </w:rPr>
      </w:pPr>
      <w:r w:rsidRPr="001750F7">
        <w:rPr>
          <w:rFonts w:ascii="Arial" w:hAnsi="Arial" w:cs="Arial"/>
          <w:bCs/>
          <w:iCs/>
        </w:rPr>
        <w:t xml:space="preserve">pisemnego oświadczenia kierownika budowy o prawidłowości wykonanych robót </w:t>
      </w:r>
      <w:r w:rsidRPr="001750F7">
        <w:rPr>
          <w:rFonts w:ascii="Arial" w:hAnsi="Arial" w:cs="Arial"/>
          <w:bCs/>
          <w:iCs/>
        </w:rPr>
        <w:br/>
      </w:r>
      <w:r w:rsidRPr="006D7C9D">
        <w:rPr>
          <w:rFonts w:ascii="Arial" w:hAnsi="Arial" w:cs="Arial"/>
          <w:bCs/>
          <w:iCs/>
        </w:rPr>
        <w:t xml:space="preserve">z zachowaniem właściwych przepisów technicznych i sanitarnych, </w:t>
      </w:r>
    </w:p>
    <w:p w14:paraId="7C4ADA3A" w14:textId="098170DF" w:rsidR="000F3DB5" w:rsidRPr="006D7C9D" w:rsidRDefault="000F3DB5">
      <w:pPr>
        <w:pStyle w:val="Akapitzlist"/>
        <w:numPr>
          <w:ilvl w:val="2"/>
          <w:numId w:val="18"/>
        </w:numPr>
        <w:tabs>
          <w:tab w:val="clear" w:pos="1080"/>
          <w:tab w:val="num" w:pos="644"/>
        </w:tabs>
        <w:spacing w:before="120" w:after="120"/>
        <w:ind w:left="644"/>
        <w:jc w:val="both"/>
        <w:rPr>
          <w:rFonts w:ascii="Arial" w:hAnsi="Arial" w:cs="Arial"/>
        </w:rPr>
      </w:pPr>
      <w:r w:rsidRPr="006D7C9D">
        <w:rPr>
          <w:rFonts w:ascii="Arial" w:hAnsi="Arial" w:cs="Arial"/>
          <w:bCs/>
          <w:iCs/>
        </w:rPr>
        <w:t xml:space="preserve">wykazu nowych zainstalowanych urządzeń i systemów, materiałów i elementów budynku podlegających konserwacji i serwisowi, w celu objęcia ich konserwacją i naprawą, sporządzonego zgodnie ze wzorem stanowiącym </w:t>
      </w:r>
      <w:r w:rsidRPr="00D87096">
        <w:rPr>
          <w:rFonts w:ascii="Arial" w:hAnsi="Arial" w:cs="Arial"/>
          <w:b/>
          <w:iCs/>
        </w:rPr>
        <w:t xml:space="preserve">załącznik nr </w:t>
      </w:r>
      <w:r w:rsidR="00E553E0" w:rsidRPr="00D87096">
        <w:rPr>
          <w:rFonts w:ascii="Arial" w:hAnsi="Arial" w:cs="Arial"/>
          <w:b/>
          <w:iCs/>
        </w:rPr>
        <w:t>7</w:t>
      </w:r>
      <w:r w:rsidRPr="006D7C9D">
        <w:rPr>
          <w:rFonts w:ascii="Arial" w:hAnsi="Arial" w:cs="Arial"/>
          <w:bCs/>
          <w:iCs/>
        </w:rPr>
        <w:t xml:space="preserve"> do Umowy,</w:t>
      </w:r>
    </w:p>
    <w:p w14:paraId="5EA2DFF9" w14:textId="67FC0D37" w:rsidR="000F3DB5" w:rsidRPr="006D7C9D" w:rsidRDefault="000F3DB5">
      <w:pPr>
        <w:pStyle w:val="Akapitzlist"/>
        <w:numPr>
          <w:ilvl w:val="2"/>
          <w:numId w:val="18"/>
        </w:numPr>
        <w:tabs>
          <w:tab w:val="clear" w:pos="1080"/>
          <w:tab w:val="num" w:pos="644"/>
        </w:tabs>
        <w:spacing w:before="120" w:after="120"/>
        <w:ind w:left="644"/>
        <w:jc w:val="both"/>
        <w:rPr>
          <w:rFonts w:ascii="Arial" w:hAnsi="Arial" w:cs="Arial"/>
        </w:rPr>
      </w:pPr>
      <w:r w:rsidRPr="006D7C9D">
        <w:rPr>
          <w:rFonts w:ascii="Arial" w:hAnsi="Arial" w:cs="Arial"/>
          <w:bCs/>
          <w:iCs/>
        </w:rPr>
        <w:t xml:space="preserve">zbioru informacji identyfikujących </w:t>
      </w:r>
      <w:r w:rsidRPr="006D7C9D">
        <w:rPr>
          <w:rFonts w:ascii="Segoe UI" w:hAnsi="Segoe UI" w:cs="Segoe UI"/>
          <w:shd w:val="clear" w:color="auto" w:fill="FFFFFF"/>
        </w:rPr>
        <w:t>użyte materiały</w:t>
      </w:r>
      <w:r w:rsidRPr="006D7C9D">
        <w:rPr>
          <w:rFonts w:ascii="Arial" w:hAnsi="Arial" w:cs="Arial"/>
        </w:rPr>
        <w:t xml:space="preserve"> w formie </w:t>
      </w:r>
      <w:r w:rsidR="004D2136" w:rsidRPr="004D2136">
        <w:rPr>
          <w:rFonts w:ascii="Arial" w:hAnsi="Arial" w:cs="Arial"/>
          <w:b/>
          <w:bCs/>
        </w:rPr>
        <w:t>Wniosek o zatwierdzenie materiałów/urządzeń nr …………./B/IS/E/T</w:t>
      </w:r>
      <w:r w:rsidRPr="006D7C9D">
        <w:rPr>
          <w:rFonts w:ascii="Arial" w:hAnsi="Arial" w:cs="Arial"/>
        </w:rPr>
        <w:t xml:space="preserve">, sporządzonej zgodnie ze wzorem stanowiącym </w:t>
      </w:r>
      <w:r w:rsidRPr="00D87096">
        <w:rPr>
          <w:rFonts w:ascii="Arial" w:hAnsi="Arial" w:cs="Arial"/>
          <w:b/>
          <w:bCs/>
        </w:rPr>
        <w:t xml:space="preserve">załącznik nr </w:t>
      </w:r>
      <w:r w:rsidR="00E553E0" w:rsidRPr="00D87096">
        <w:rPr>
          <w:rFonts w:ascii="Arial" w:hAnsi="Arial" w:cs="Arial"/>
          <w:b/>
          <w:bCs/>
        </w:rPr>
        <w:t>8</w:t>
      </w:r>
      <w:r w:rsidRPr="008C228C">
        <w:rPr>
          <w:rFonts w:ascii="Arial" w:hAnsi="Arial" w:cs="Arial"/>
        </w:rPr>
        <w:t>,</w:t>
      </w:r>
      <w:r w:rsidRPr="006D7C9D">
        <w:rPr>
          <w:rFonts w:ascii="Arial" w:hAnsi="Arial" w:cs="Arial"/>
        </w:rPr>
        <w:t xml:space="preserve"> </w:t>
      </w:r>
    </w:p>
    <w:p w14:paraId="29774BDE" w14:textId="77777777" w:rsidR="000F3DB5" w:rsidRDefault="000F3DB5">
      <w:pPr>
        <w:pStyle w:val="Akapitzlist"/>
        <w:numPr>
          <w:ilvl w:val="2"/>
          <w:numId w:val="18"/>
        </w:numPr>
        <w:tabs>
          <w:tab w:val="clear" w:pos="1080"/>
          <w:tab w:val="num" w:pos="644"/>
        </w:tabs>
        <w:spacing w:before="120" w:after="120"/>
        <w:ind w:left="644"/>
        <w:jc w:val="both"/>
        <w:rPr>
          <w:rFonts w:ascii="Arial" w:hAnsi="Arial" w:cs="Arial"/>
        </w:rPr>
      </w:pPr>
      <w:r w:rsidRPr="001750F7">
        <w:rPr>
          <w:rFonts w:ascii="Arial" w:hAnsi="Arial" w:cs="Arial"/>
        </w:rPr>
        <w:t xml:space="preserve">instrukcji bezpieczeństwa przeciwpożarowego, uzgodnioną z inspektorem ochrony przeciwpożarowej Zamawiającego oraz świadectwa charakterystyki energetycznej, </w:t>
      </w:r>
    </w:p>
    <w:p w14:paraId="0EA3A9FF" w14:textId="0231A948" w:rsidR="00270FB3" w:rsidRDefault="004D2136">
      <w:pPr>
        <w:pStyle w:val="Akapitzlist"/>
        <w:numPr>
          <w:ilvl w:val="2"/>
          <w:numId w:val="18"/>
        </w:numPr>
        <w:tabs>
          <w:tab w:val="clear" w:pos="1080"/>
          <w:tab w:val="num" w:pos="644"/>
        </w:tabs>
        <w:spacing w:before="120" w:after="120"/>
        <w:ind w:left="644"/>
        <w:jc w:val="both"/>
        <w:rPr>
          <w:rFonts w:ascii="Arial" w:hAnsi="Arial" w:cs="Arial"/>
        </w:rPr>
      </w:pPr>
      <w:r w:rsidRPr="004D2136">
        <w:rPr>
          <w:rFonts w:ascii="Arial" w:hAnsi="Arial" w:cs="Arial"/>
          <w:b/>
          <w:bCs/>
        </w:rPr>
        <w:t>Zestawienie wyposażenia i środków trwałych</w:t>
      </w:r>
      <w:r w:rsidR="000F3DB5" w:rsidRPr="001750F7">
        <w:rPr>
          <w:rFonts w:ascii="Arial" w:hAnsi="Arial" w:cs="Arial"/>
        </w:rPr>
        <w:t xml:space="preserve">, </w:t>
      </w:r>
      <w:r>
        <w:rPr>
          <w:rFonts w:ascii="Arial" w:hAnsi="Arial" w:cs="Arial"/>
        </w:rPr>
        <w:t>z</w:t>
      </w:r>
      <w:r w:rsidR="000F3DB5" w:rsidRPr="001750F7">
        <w:rPr>
          <w:rFonts w:ascii="Arial" w:hAnsi="Arial" w:cs="Arial"/>
        </w:rPr>
        <w:t xml:space="preserve"> podział</w:t>
      </w:r>
      <w:r>
        <w:rPr>
          <w:rFonts w:ascii="Arial" w:hAnsi="Arial" w:cs="Arial"/>
        </w:rPr>
        <w:t>em</w:t>
      </w:r>
      <w:r w:rsidR="000F3DB5" w:rsidRPr="001750F7">
        <w:rPr>
          <w:rFonts w:ascii="Arial" w:hAnsi="Arial" w:cs="Arial"/>
        </w:rPr>
        <w:t xml:space="preserve"> na: nazwę środka trwałego, wartość środka trwałego, zgodnie ze wzorem stanowiącym </w:t>
      </w:r>
      <w:r w:rsidR="000F3DB5" w:rsidRPr="00D87096">
        <w:rPr>
          <w:rFonts w:ascii="Arial" w:hAnsi="Arial" w:cs="Arial"/>
          <w:b/>
          <w:bCs/>
        </w:rPr>
        <w:t xml:space="preserve">załącznik nr </w:t>
      </w:r>
      <w:r w:rsidR="00E553E0" w:rsidRPr="00D87096">
        <w:rPr>
          <w:rFonts w:ascii="Arial" w:hAnsi="Arial" w:cs="Arial"/>
          <w:b/>
          <w:bCs/>
        </w:rPr>
        <w:t>9</w:t>
      </w:r>
      <w:r w:rsidR="000F3DB5" w:rsidRPr="00317C8A">
        <w:rPr>
          <w:rFonts w:ascii="Arial" w:hAnsi="Arial" w:cs="Arial"/>
        </w:rPr>
        <w:t>,</w:t>
      </w:r>
    </w:p>
    <w:p w14:paraId="68C4FCEF" w14:textId="4405F5B1" w:rsidR="000F3DB5" w:rsidRPr="00270FB3" w:rsidRDefault="000F3DB5" w:rsidP="00461C7C">
      <w:pPr>
        <w:pStyle w:val="Akapitzlist"/>
        <w:numPr>
          <w:ilvl w:val="1"/>
          <w:numId w:val="10"/>
        </w:numPr>
        <w:spacing w:before="120" w:after="120"/>
        <w:jc w:val="both"/>
        <w:rPr>
          <w:rFonts w:ascii="Arial" w:hAnsi="Arial" w:cs="Arial"/>
        </w:rPr>
      </w:pPr>
      <w:r w:rsidRPr="00270FB3">
        <w:rPr>
          <w:rFonts w:ascii="Arial" w:hAnsi="Arial" w:cs="Arial"/>
        </w:rPr>
        <w:t xml:space="preserve">Wykonawca przekaże Zamawiającemu dokumentację powykonawczą w wersji papierowej w ilości                         </w:t>
      </w:r>
      <w:r w:rsidRPr="00270FB3">
        <w:rPr>
          <w:rFonts w:ascii="Arial" w:hAnsi="Arial" w:cs="Arial"/>
          <w:b/>
          <w:bCs/>
        </w:rPr>
        <w:t>3 egzemplarzy</w:t>
      </w:r>
      <w:r w:rsidRPr="00270FB3">
        <w:rPr>
          <w:rFonts w:ascii="Arial" w:hAnsi="Arial" w:cs="Arial"/>
        </w:rPr>
        <w:t xml:space="preserve"> i do każdej z nich załączy płytę CD/DVD lub inny nośnik z wersją elektroniczną (z rozszerzeniami w formacie edytowalnym w zależności od programu w którym został opracowany </w:t>
      </w:r>
      <w:proofErr w:type="spellStart"/>
      <w:r w:rsidRPr="00270FB3">
        <w:rPr>
          <w:rFonts w:ascii="Arial" w:hAnsi="Arial" w:cs="Arial"/>
        </w:rPr>
        <w:t>dwg</w:t>
      </w:r>
      <w:proofErr w:type="spellEnd"/>
      <w:r w:rsidRPr="00270FB3">
        <w:rPr>
          <w:rFonts w:ascii="Arial" w:hAnsi="Arial" w:cs="Arial"/>
        </w:rPr>
        <w:t xml:space="preserve">, </w:t>
      </w:r>
      <w:proofErr w:type="spellStart"/>
      <w:r w:rsidRPr="00270FB3">
        <w:rPr>
          <w:rFonts w:ascii="Arial" w:hAnsi="Arial" w:cs="Arial"/>
        </w:rPr>
        <w:t>doc</w:t>
      </w:r>
      <w:proofErr w:type="spellEnd"/>
      <w:r w:rsidRPr="00270FB3">
        <w:rPr>
          <w:rFonts w:ascii="Arial" w:hAnsi="Arial" w:cs="Arial"/>
        </w:rPr>
        <w:t xml:space="preserve">, xls, </w:t>
      </w:r>
      <w:proofErr w:type="spellStart"/>
      <w:r w:rsidRPr="00270FB3">
        <w:rPr>
          <w:rFonts w:ascii="Arial" w:hAnsi="Arial" w:cs="Arial"/>
        </w:rPr>
        <w:t>ath</w:t>
      </w:r>
      <w:proofErr w:type="spellEnd"/>
      <w:r w:rsidRPr="00270FB3">
        <w:rPr>
          <w:rFonts w:ascii="Arial" w:hAnsi="Arial" w:cs="Arial"/>
        </w:rPr>
        <w:t xml:space="preserve"> oraz w wersji z rozszerzeniem pdf.).</w:t>
      </w:r>
    </w:p>
    <w:p w14:paraId="682850D0" w14:textId="31E1A939" w:rsidR="000F3DB5" w:rsidRDefault="000F3DB5" w:rsidP="00461C7C">
      <w:pPr>
        <w:pStyle w:val="Akapitzlist"/>
        <w:numPr>
          <w:ilvl w:val="1"/>
          <w:numId w:val="10"/>
        </w:numPr>
        <w:tabs>
          <w:tab w:val="num" w:pos="2160"/>
        </w:tabs>
        <w:spacing w:before="120" w:after="120"/>
        <w:jc w:val="both"/>
        <w:rPr>
          <w:rFonts w:ascii="Arial" w:hAnsi="Arial" w:cs="Arial"/>
        </w:rPr>
      </w:pPr>
      <w:r w:rsidRPr="001750F7">
        <w:rPr>
          <w:rFonts w:ascii="Arial" w:hAnsi="Arial" w:cs="Arial"/>
        </w:rPr>
        <w:t>Na dzień pisemnego zgłoszenia przez Wykonawcę gotowości do odbioru końcowego robót Wykonawca dostarczy dokumenty</w:t>
      </w:r>
      <w:r w:rsidR="00E1635A">
        <w:rPr>
          <w:rFonts w:ascii="Arial" w:hAnsi="Arial" w:cs="Arial"/>
        </w:rPr>
        <w:t xml:space="preserve"> dla poszczególnej Części</w:t>
      </w:r>
      <w:r w:rsidR="004727D0">
        <w:rPr>
          <w:rFonts w:ascii="Arial" w:hAnsi="Arial" w:cs="Arial"/>
        </w:rPr>
        <w:t xml:space="preserve"> przedmiotu umowy</w:t>
      </w:r>
      <w:r w:rsidRPr="001750F7">
        <w:rPr>
          <w:rFonts w:ascii="Arial" w:hAnsi="Arial" w:cs="Arial"/>
        </w:rPr>
        <w:t xml:space="preserve"> wynikające z art. 57 ustawy</w:t>
      </w:r>
      <w:r w:rsidR="004727D0">
        <w:rPr>
          <w:rFonts w:ascii="Arial" w:hAnsi="Arial" w:cs="Arial"/>
        </w:rPr>
        <w:t xml:space="preserve">                     </w:t>
      </w:r>
      <w:r w:rsidRPr="001750F7">
        <w:rPr>
          <w:rFonts w:ascii="Arial" w:hAnsi="Arial" w:cs="Arial"/>
        </w:rPr>
        <w:lastRenderedPageBreak/>
        <w:t>z dn. 7 lipca 1994 r. „Prawo budowlane”</w:t>
      </w:r>
      <w:r w:rsidR="00E1635A">
        <w:rPr>
          <w:rFonts w:ascii="Arial" w:hAnsi="Arial" w:cs="Arial"/>
        </w:rPr>
        <w:t xml:space="preserve"> </w:t>
      </w:r>
      <w:r w:rsidR="00273307" w:rsidRPr="008554E3">
        <w:rPr>
          <w:rFonts w:ascii="Arial" w:hAnsi="Arial" w:cs="Arial"/>
        </w:rPr>
        <w:t>(Dz.U. z 2025 r. poz. 418 z późn. zm.)</w:t>
      </w:r>
      <w:r w:rsidR="00F44A20">
        <w:rPr>
          <w:rFonts w:ascii="Arial" w:hAnsi="Arial" w:cs="Arial"/>
        </w:rPr>
        <w:t xml:space="preserve"> w przypadku robót realizowanych na podstawie decyzji</w:t>
      </w:r>
      <w:r w:rsidR="00E1635A">
        <w:rPr>
          <w:rFonts w:ascii="Arial" w:hAnsi="Arial" w:cs="Arial"/>
        </w:rPr>
        <w:t xml:space="preserve"> </w:t>
      </w:r>
      <w:r w:rsidR="005C4D59">
        <w:rPr>
          <w:rFonts w:ascii="Arial" w:hAnsi="Arial" w:cs="Arial"/>
        </w:rPr>
        <w:t>o pozwoleniu na budowę.</w:t>
      </w:r>
      <w:r w:rsidRPr="001750F7">
        <w:rPr>
          <w:rFonts w:ascii="Arial" w:hAnsi="Arial" w:cs="Arial"/>
        </w:rPr>
        <w:t xml:space="preserve">                         </w:t>
      </w:r>
    </w:p>
    <w:p w14:paraId="6DB11C4B" w14:textId="6CDAE056" w:rsidR="000F3DB5" w:rsidRPr="004D2136" w:rsidRDefault="004D2136" w:rsidP="004727D0">
      <w:pPr>
        <w:pStyle w:val="Akapitzlist"/>
        <w:numPr>
          <w:ilvl w:val="1"/>
          <w:numId w:val="10"/>
        </w:numPr>
        <w:jc w:val="both"/>
        <w:rPr>
          <w:rFonts w:ascii="Arial" w:hAnsi="Arial" w:cs="Arial"/>
        </w:rPr>
      </w:pPr>
      <w:r w:rsidRPr="004D2136">
        <w:rPr>
          <w:rFonts w:ascii="Arial" w:hAnsi="Arial" w:cs="Arial"/>
        </w:rPr>
        <w:t xml:space="preserve">Z czynności odbioru dokumentacji, o której mowa w § 1 ust. 2 pkt 1 - 2 oraz odbioru końcowego robót </w:t>
      </w:r>
      <w:r w:rsidR="004727D0">
        <w:rPr>
          <w:rFonts w:ascii="Arial" w:hAnsi="Arial" w:cs="Arial"/>
        </w:rPr>
        <w:t xml:space="preserve">osobno dla Części I oraz Części II przedmiotu umowy </w:t>
      </w:r>
      <w:r w:rsidRPr="004D2136">
        <w:rPr>
          <w:rFonts w:ascii="Arial" w:hAnsi="Arial" w:cs="Arial"/>
        </w:rPr>
        <w:t>sporządzony zostanie protokół zawierający wszystkie ustalenia dokonane w toku odbioru, podpisany przez komisję odbioru. Jeżeli w czasie odbioru zostaną stwierdzone wady Zamawiającemu przysługują następujące uprawnienia:</w:t>
      </w:r>
    </w:p>
    <w:p w14:paraId="709E6FDC" w14:textId="54D7EA04" w:rsidR="00132C62" w:rsidRPr="004224CD" w:rsidRDefault="000F3DB5">
      <w:pPr>
        <w:pStyle w:val="Akapitzlist"/>
        <w:numPr>
          <w:ilvl w:val="0"/>
          <w:numId w:val="23"/>
        </w:numPr>
        <w:spacing w:before="120" w:after="120"/>
        <w:jc w:val="both"/>
        <w:rPr>
          <w:rFonts w:ascii="Arial" w:hAnsi="Arial" w:cs="Arial"/>
        </w:rPr>
      </w:pPr>
      <w:r w:rsidRPr="001750F7">
        <w:rPr>
          <w:rFonts w:ascii="Arial" w:hAnsi="Arial" w:cs="Arial"/>
        </w:rPr>
        <w:t xml:space="preserve">jeżeli wady kwalifikują się do usunięcia, Zamawiający wyznacza Wykonawcy termin ich usunięcia. Wykonawca zobowiązany jest do pisemnego zawiadomienia Zamawiającego o usunięciu wad. Zamawiającemu przysługuje prawo naliczenia kar zgodnie z </w:t>
      </w:r>
      <w:r w:rsidRPr="00DB2A4D">
        <w:sym w:font="Arial" w:char="00A7"/>
      </w:r>
      <w:r w:rsidRPr="001750F7">
        <w:rPr>
          <w:rFonts w:ascii="Arial" w:hAnsi="Arial" w:cs="Arial"/>
        </w:rPr>
        <w:t xml:space="preserve"> 13 ust. 1 pkt </w:t>
      </w:r>
      <w:r w:rsidR="00FE5BE8">
        <w:rPr>
          <w:rFonts w:ascii="Arial" w:hAnsi="Arial" w:cs="Arial"/>
        </w:rPr>
        <w:t>3</w:t>
      </w:r>
      <w:r w:rsidR="004D2136">
        <w:rPr>
          <w:rFonts w:ascii="Arial" w:hAnsi="Arial" w:cs="Arial"/>
        </w:rPr>
        <w:t>.</w:t>
      </w:r>
    </w:p>
    <w:p w14:paraId="4ED273D6" w14:textId="77777777" w:rsidR="000F3DB5" w:rsidRPr="001750F7" w:rsidRDefault="000F3DB5">
      <w:pPr>
        <w:pStyle w:val="Akapitzlist"/>
        <w:numPr>
          <w:ilvl w:val="0"/>
          <w:numId w:val="23"/>
        </w:numPr>
        <w:spacing w:before="120" w:after="120"/>
        <w:jc w:val="both"/>
        <w:rPr>
          <w:rFonts w:ascii="Arial" w:hAnsi="Arial" w:cs="Arial"/>
        </w:rPr>
      </w:pPr>
      <w:r w:rsidRPr="001750F7">
        <w:rPr>
          <w:rFonts w:ascii="Arial" w:hAnsi="Arial" w:cs="Arial"/>
        </w:rPr>
        <w:t>jeżeli wady nie kwalifikują się do usunięcia, to:</w:t>
      </w:r>
    </w:p>
    <w:p w14:paraId="7AB2B101" w14:textId="3F8FFF08" w:rsidR="000F3DB5" w:rsidRDefault="000F3DB5" w:rsidP="00461C7C">
      <w:pPr>
        <w:pStyle w:val="Akapitzlist"/>
        <w:numPr>
          <w:ilvl w:val="2"/>
          <w:numId w:val="7"/>
        </w:numPr>
        <w:tabs>
          <w:tab w:val="clear" w:pos="1080"/>
          <w:tab w:val="num" w:pos="1134"/>
        </w:tabs>
        <w:spacing w:before="120" w:after="120"/>
        <w:ind w:left="1134"/>
        <w:jc w:val="both"/>
        <w:rPr>
          <w:rFonts w:ascii="Arial" w:hAnsi="Arial" w:cs="Arial"/>
        </w:rPr>
      </w:pPr>
      <w:r w:rsidRPr="00C52A94">
        <w:rPr>
          <w:rFonts w:ascii="Arial" w:hAnsi="Arial" w:cs="Arial"/>
        </w:rPr>
        <w:t>Zamawiający może żądać ponownego wykonania robót</w:t>
      </w:r>
      <w:r w:rsidR="004D2136">
        <w:rPr>
          <w:rFonts w:ascii="Arial" w:hAnsi="Arial" w:cs="Arial"/>
        </w:rPr>
        <w:t xml:space="preserve"> i/lub dokumentacji</w:t>
      </w:r>
    </w:p>
    <w:p w14:paraId="343D7285" w14:textId="77777777" w:rsidR="000F3DB5" w:rsidRPr="001750F7" w:rsidRDefault="000F3DB5" w:rsidP="00461C7C">
      <w:pPr>
        <w:pStyle w:val="Akapitzlist"/>
        <w:spacing w:before="120" w:after="120"/>
        <w:ind w:left="1134"/>
        <w:jc w:val="both"/>
        <w:rPr>
          <w:rFonts w:ascii="Arial" w:hAnsi="Arial" w:cs="Arial"/>
        </w:rPr>
      </w:pPr>
      <w:r w:rsidRPr="001750F7">
        <w:rPr>
          <w:rFonts w:ascii="Arial" w:hAnsi="Arial" w:cs="Arial"/>
        </w:rPr>
        <w:t>lub</w:t>
      </w:r>
    </w:p>
    <w:p w14:paraId="345F153C" w14:textId="46D299C9" w:rsidR="000F3DB5" w:rsidRPr="00C52A94" w:rsidRDefault="000F3DB5" w:rsidP="00461C7C">
      <w:pPr>
        <w:pStyle w:val="Akapitzlist"/>
        <w:numPr>
          <w:ilvl w:val="2"/>
          <w:numId w:val="7"/>
        </w:numPr>
        <w:tabs>
          <w:tab w:val="clear" w:pos="1080"/>
          <w:tab w:val="num" w:pos="1701"/>
        </w:tabs>
        <w:spacing w:before="120" w:after="120"/>
        <w:ind w:left="1134"/>
        <w:jc w:val="both"/>
        <w:rPr>
          <w:rFonts w:ascii="Arial" w:hAnsi="Arial" w:cs="Arial"/>
        </w:rPr>
      </w:pPr>
      <w:r w:rsidRPr="00C52A94">
        <w:rPr>
          <w:rFonts w:ascii="Arial" w:hAnsi="Arial" w:cs="Arial"/>
        </w:rPr>
        <w:t>Zamawiający może żądać zapłaty równowartości wadliwej części robót</w:t>
      </w:r>
      <w:r w:rsidR="00B60B94">
        <w:rPr>
          <w:rFonts w:ascii="Arial" w:hAnsi="Arial" w:cs="Arial"/>
        </w:rPr>
        <w:t xml:space="preserve"> i/lub dokumentacji</w:t>
      </w:r>
      <w:r w:rsidR="004D2136">
        <w:rPr>
          <w:rFonts w:ascii="Arial" w:hAnsi="Arial" w:cs="Arial"/>
        </w:rPr>
        <w:t>.</w:t>
      </w:r>
    </w:p>
    <w:p w14:paraId="3EBE6C20" w14:textId="2841E6BD" w:rsidR="000F3DB5" w:rsidRPr="001750F7" w:rsidRDefault="000F3DB5">
      <w:pPr>
        <w:pStyle w:val="Akapitzlist"/>
        <w:numPr>
          <w:ilvl w:val="0"/>
          <w:numId w:val="23"/>
        </w:numPr>
        <w:spacing w:before="120" w:after="120"/>
        <w:jc w:val="both"/>
        <w:rPr>
          <w:rFonts w:ascii="Arial" w:hAnsi="Arial" w:cs="Arial"/>
        </w:rPr>
      </w:pPr>
      <w:r w:rsidRPr="001750F7">
        <w:rPr>
          <w:rFonts w:ascii="Arial" w:hAnsi="Arial" w:cs="Arial"/>
        </w:rPr>
        <w:t>jeżeli wady uniemożliwiają użytkowanie obiektu zgodnie z przeznaczeniem</w:t>
      </w:r>
      <w:r w:rsidR="00B60B94">
        <w:rPr>
          <w:rFonts w:ascii="Arial" w:hAnsi="Arial" w:cs="Arial"/>
        </w:rPr>
        <w:t xml:space="preserve"> i nie kwalifikuje się </w:t>
      </w:r>
      <w:r w:rsidR="00FE5BE8">
        <w:rPr>
          <w:rFonts w:ascii="Arial" w:hAnsi="Arial" w:cs="Arial"/>
        </w:rPr>
        <w:t xml:space="preserve">          </w:t>
      </w:r>
      <w:r w:rsidR="00B60B94">
        <w:rPr>
          <w:rFonts w:ascii="Arial" w:hAnsi="Arial" w:cs="Arial"/>
        </w:rPr>
        <w:t>do usunięcia</w:t>
      </w:r>
      <w:r w:rsidRPr="001750F7">
        <w:rPr>
          <w:rFonts w:ascii="Arial" w:hAnsi="Arial" w:cs="Arial"/>
        </w:rPr>
        <w:t xml:space="preserve">, Zamawiający może odstąpić od Umowy z przyczyn zależnych od Wykonawcy </w:t>
      </w:r>
      <w:r w:rsidR="00FE5BE8">
        <w:rPr>
          <w:rFonts w:ascii="Arial" w:hAnsi="Arial" w:cs="Arial"/>
        </w:rPr>
        <w:t xml:space="preserve">                  </w:t>
      </w:r>
      <w:r w:rsidRPr="001750F7">
        <w:rPr>
          <w:rFonts w:ascii="Arial" w:hAnsi="Arial" w:cs="Arial"/>
        </w:rPr>
        <w:t xml:space="preserve">z konsekwencjami wymienionymi w  </w:t>
      </w:r>
      <w:r w:rsidRPr="00DB2A4D">
        <w:sym w:font="Arial" w:char="00A7"/>
      </w:r>
      <w:r w:rsidRPr="001750F7">
        <w:rPr>
          <w:rFonts w:ascii="Arial" w:hAnsi="Arial" w:cs="Arial"/>
        </w:rPr>
        <w:t xml:space="preserve"> 13 ust. 1 pkt </w:t>
      </w:r>
      <w:r w:rsidR="00FE5BE8">
        <w:rPr>
          <w:rFonts w:ascii="Arial" w:hAnsi="Arial" w:cs="Arial"/>
        </w:rPr>
        <w:t>10</w:t>
      </w:r>
      <w:r w:rsidRPr="001750F7">
        <w:rPr>
          <w:rFonts w:ascii="Arial" w:hAnsi="Arial" w:cs="Arial"/>
        </w:rPr>
        <w:t xml:space="preserve"> lub żądać wykonania przedmiotu Umowy </w:t>
      </w:r>
      <w:r w:rsidR="00FE5BE8">
        <w:rPr>
          <w:rFonts w:ascii="Arial" w:hAnsi="Arial" w:cs="Arial"/>
        </w:rPr>
        <w:t xml:space="preserve">       </w:t>
      </w:r>
      <w:r w:rsidRPr="001750F7">
        <w:rPr>
          <w:rFonts w:ascii="Arial" w:hAnsi="Arial" w:cs="Arial"/>
        </w:rPr>
        <w:t xml:space="preserve">po raz drugi. </w:t>
      </w:r>
    </w:p>
    <w:p w14:paraId="791F881C" w14:textId="4B217C95" w:rsidR="000F3DB5" w:rsidRPr="00D14571" w:rsidRDefault="00270FB3" w:rsidP="00D14571">
      <w:pPr>
        <w:pStyle w:val="Akapitzlist"/>
        <w:spacing w:before="120" w:after="120"/>
        <w:ind w:left="340" w:hanging="340"/>
        <w:jc w:val="both"/>
        <w:rPr>
          <w:rFonts w:ascii="Arial" w:hAnsi="Arial" w:cs="Arial"/>
        </w:rPr>
      </w:pPr>
      <w:r>
        <w:rPr>
          <w:rFonts w:ascii="Arial" w:hAnsi="Arial" w:cs="Arial"/>
        </w:rPr>
        <w:t>8.</w:t>
      </w:r>
      <w:r w:rsidR="00D14571">
        <w:rPr>
          <w:rFonts w:ascii="Arial" w:hAnsi="Arial" w:cs="Arial"/>
        </w:rPr>
        <w:t xml:space="preserve"> </w:t>
      </w:r>
      <w:r>
        <w:rPr>
          <w:rFonts w:ascii="Arial" w:hAnsi="Arial" w:cs="Arial"/>
        </w:rPr>
        <w:t xml:space="preserve"> </w:t>
      </w:r>
      <w:r w:rsidR="00D14571" w:rsidRPr="00D14571">
        <w:rPr>
          <w:rFonts w:ascii="Arial" w:hAnsi="Arial" w:cs="Arial"/>
        </w:rPr>
        <w:t>Po stwierdzeniu wad w toku odbioru, zostanie sporządzony protokół usunięcia wad stwierdzonych podczas odbioru robót budowlanych w formie załącznika do protokołu końcowego odbioru robót budowlanych</w:t>
      </w:r>
      <w:r w:rsidR="004727D0">
        <w:rPr>
          <w:rFonts w:ascii="Arial" w:hAnsi="Arial" w:cs="Arial"/>
        </w:rPr>
        <w:t xml:space="preserve"> dla poszczególnych części przedmiotu umowy</w:t>
      </w:r>
      <w:r w:rsidR="00D14571" w:rsidRPr="00D14571">
        <w:rPr>
          <w:rFonts w:ascii="Arial" w:hAnsi="Arial" w:cs="Arial"/>
        </w:rPr>
        <w:t xml:space="preserve">. Podpisany protokół końcowego odbioru robót budowlanych z załączonym podpisanym protokołem usunięcia wad </w:t>
      </w:r>
      <w:r w:rsidR="001F5BE8">
        <w:rPr>
          <w:rFonts w:ascii="Arial" w:hAnsi="Arial" w:cs="Arial"/>
        </w:rPr>
        <w:t xml:space="preserve">istotnych </w:t>
      </w:r>
      <w:r w:rsidR="00D14571" w:rsidRPr="00D14571">
        <w:rPr>
          <w:rFonts w:ascii="Arial" w:hAnsi="Arial" w:cs="Arial"/>
        </w:rPr>
        <w:t>stwierdzonych podczas odbioru robót budowlanych (jeżeli takowe wystąpią) jest podstawą do wystawienia przez Wykonawcę faktury końcowej oraz zgodnie</w:t>
      </w:r>
      <w:r w:rsidR="00D14571">
        <w:rPr>
          <w:rFonts w:ascii="Arial" w:hAnsi="Arial" w:cs="Arial"/>
        </w:rPr>
        <w:t xml:space="preserve"> </w:t>
      </w:r>
      <w:r w:rsidR="00D14571" w:rsidRPr="00D14571">
        <w:rPr>
          <w:rFonts w:ascii="Arial" w:hAnsi="Arial" w:cs="Arial"/>
        </w:rPr>
        <w:t>z § 12 ust. 6 do zwrotu 70% wartości zabezpieczenia</w:t>
      </w:r>
      <w:r w:rsidR="00383343">
        <w:rPr>
          <w:rFonts w:ascii="Arial" w:hAnsi="Arial" w:cs="Arial"/>
        </w:rPr>
        <w:t xml:space="preserve"> dla Części I oraz Części II</w:t>
      </w:r>
      <w:r w:rsidR="004727D0">
        <w:rPr>
          <w:rFonts w:ascii="Arial" w:hAnsi="Arial" w:cs="Arial"/>
        </w:rPr>
        <w:t xml:space="preserve"> przedmiotu umowy.</w:t>
      </w:r>
    </w:p>
    <w:p w14:paraId="61FA7C14" w14:textId="36513F24" w:rsidR="00275304" w:rsidRDefault="00E67C15" w:rsidP="00ED0C06">
      <w:pPr>
        <w:tabs>
          <w:tab w:val="num" w:pos="426"/>
        </w:tabs>
        <w:spacing w:before="120"/>
        <w:ind w:left="340" w:hanging="340"/>
        <w:jc w:val="both"/>
        <w:rPr>
          <w:rFonts w:ascii="Arial" w:hAnsi="Arial" w:cs="Arial"/>
          <w:b/>
          <w:bCs/>
        </w:rPr>
      </w:pPr>
      <w:r>
        <w:rPr>
          <w:rFonts w:ascii="Arial" w:hAnsi="Arial" w:cs="Arial"/>
        </w:rPr>
        <w:t>9.</w:t>
      </w:r>
      <w:r w:rsidR="001564E7" w:rsidRPr="00E67C15">
        <w:rPr>
          <w:rFonts w:ascii="Arial" w:hAnsi="Arial" w:cs="Arial"/>
        </w:rPr>
        <w:t xml:space="preserve"> </w:t>
      </w:r>
      <w:r w:rsidR="00E707DA">
        <w:rPr>
          <w:rFonts w:ascii="Arial" w:hAnsi="Arial" w:cs="Arial"/>
        </w:rPr>
        <w:t xml:space="preserve"> </w:t>
      </w:r>
      <w:r w:rsidR="000F3DB5" w:rsidRPr="00E67C15">
        <w:rPr>
          <w:rFonts w:ascii="Arial" w:hAnsi="Arial" w:cs="Arial"/>
        </w:rPr>
        <w:t>Zamawiający może odstąpić od odbioru</w:t>
      </w:r>
      <w:r w:rsidR="00E707DA">
        <w:rPr>
          <w:rFonts w:ascii="Arial" w:hAnsi="Arial" w:cs="Arial"/>
        </w:rPr>
        <w:t xml:space="preserve"> przedmiotu Umowy</w:t>
      </w:r>
      <w:r w:rsidR="000F3DB5" w:rsidRPr="00E67C15">
        <w:rPr>
          <w:rFonts w:ascii="Arial" w:hAnsi="Arial" w:cs="Arial"/>
        </w:rPr>
        <w:t xml:space="preserve">, gdy Wykonawca nie spełnia warunków określonych w ust. </w:t>
      </w:r>
      <w:r w:rsidR="00E707DA">
        <w:rPr>
          <w:rFonts w:ascii="Arial" w:hAnsi="Arial" w:cs="Arial"/>
        </w:rPr>
        <w:t>1</w:t>
      </w:r>
      <w:r w:rsidR="000F3DB5" w:rsidRPr="00E67C15">
        <w:rPr>
          <w:rFonts w:ascii="Arial" w:hAnsi="Arial" w:cs="Arial"/>
        </w:rPr>
        <w:t xml:space="preserve"> – </w:t>
      </w:r>
      <w:r w:rsidR="00E707DA">
        <w:rPr>
          <w:rFonts w:ascii="Arial" w:hAnsi="Arial" w:cs="Arial"/>
        </w:rPr>
        <w:t>6</w:t>
      </w:r>
      <w:r w:rsidR="000F3DB5" w:rsidRPr="00E67C15">
        <w:rPr>
          <w:rFonts w:ascii="Arial" w:hAnsi="Arial" w:cs="Arial"/>
        </w:rPr>
        <w:t xml:space="preserve"> i nakazać mu ponowne pisemne ich zgłoszenie do odbioru po spełnieniu warunków.</w:t>
      </w:r>
      <w:r w:rsidR="0009178A">
        <w:rPr>
          <w:rFonts w:ascii="Arial" w:hAnsi="Arial" w:cs="Arial"/>
          <w:b/>
          <w:bCs/>
        </w:rPr>
        <w:t xml:space="preserve"> </w:t>
      </w:r>
    </w:p>
    <w:p w14:paraId="55563399" w14:textId="77777777" w:rsidR="00FB1A81" w:rsidRDefault="00FB1A81" w:rsidP="00275304">
      <w:pPr>
        <w:ind w:left="425" w:hanging="425"/>
        <w:jc w:val="center"/>
        <w:rPr>
          <w:rFonts w:ascii="Arial" w:hAnsi="Arial" w:cs="Arial"/>
          <w:b/>
          <w:bCs/>
        </w:rPr>
      </w:pPr>
    </w:p>
    <w:p w14:paraId="079312A8" w14:textId="55BA969F" w:rsidR="00DB01AD" w:rsidRPr="00DB2A4D" w:rsidRDefault="00ED0C06" w:rsidP="00275304">
      <w:pPr>
        <w:ind w:left="425" w:hanging="425"/>
        <w:jc w:val="center"/>
        <w:rPr>
          <w:rFonts w:ascii="Arial" w:hAnsi="Arial" w:cs="Arial"/>
          <w:b/>
          <w:bCs/>
        </w:rPr>
      </w:pPr>
      <w:r>
        <w:rPr>
          <w:rFonts w:ascii="Arial" w:hAnsi="Arial" w:cs="Arial"/>
          <w:b/>
          <w:bCs/>
        </w:rPr>
        <w:t xml:space="preserve">      </w:t>
      </w:r>
      <w:r w:rsidR="00CF0A2D" w:rsidRPr="00DB2A4D">
        <w:rPr>
          <w:rFonts w:ascii="Arial" w:hAnsi="Arial" w:cs="Arial"/>
          <w:b/>
          <w:bCs/>
        </w:rPr>
        <w:sym w:font="Arial" w:char="00A7"/>
      </w:r>
      <w:r w:rsidR="00CF0A2D" w:rsidRPr="00DB2A4D">
        <w:rPr>
          <w:rFonts w:ascii="Arial" w:hAnsi="Arial" w:cs="Arial"/>
          <w:b/>
          <w:bCs/>
        </w:rPr>
        <w:t xml:space="preserve"> 10</w:t>
      </w:r>
    </w:p>
    <w:p w14:paraId="303F60D8" w14:textId="77777777" w:rsidR="00CF0A2D" w:rsidRPr="00DB2A4D" w:rsidRDefault="00CF0A2D" w:rsidP="00461C7C">
      <w:pPr>
        <w:spacing w:before="40" w:after="120"/>
        <w:ind w:left="454"/>
        <w:jc w:val="center"/>
        <w:rPr>
          <w:rFonts w:ascii="Arial" w:hAnsi="Arial" w:cs="Arial"/>
          <w:b/>
          <w:bCs/>
        </w:rPr>
      </w:pPr>
      <w:r w:rsidRPr="00DB2A4D">
        <w:rPr>
          <w:rFonts w:ascii="Arial" w:hAnsi="Arial" w:cs="Arial"/>
          <w:b/>
          <w:bCs/>
        </w:rPr>
        <w:t>Odbiór pogwarancyjny</w:t>
      </w:r>
    </w:p>
    <w:p w14:paraId="0A72FF96" w14:textId="04C68167" w:rsidR="00CF0A2D" w:rsidRPr="00DB2A4D" w:rsidRDefault="00CF0A2D" w:rsidP="00461C7C">
      <w:pPr>
        <w:spacing w:after="120"/>
        <w:ind w:left="284" w:hanging="284"/>
        <w:jc w:val="both"/>
        <w:rPr>
          <w:rFonts w:ascii="Arial" w:hAnsi="Arial" w:cs="Arial"/>
          <w:bCs/>
        </w:rPr>
      </w:pPr>
      <w:r w:rsidRPr="00DB2A4D">
        <w:rPr>
          <w:rFonts w:ascii="Arial" w:hAnsi="Arial" w:cs="Arial"/>
          <w:bCs/>
        </w:rPr>
        <w:t>1. Odbiór pogwarancyjny</w:t>
      </w:r>
      <w:r w:rsidR="004727D0">
        <w:rPr>
          <w:rFonts w:ascii="Arial" w:hAnsi="Arial" w:cs="Arial"/>
          <w:bCs/>
        </w:rPr>
        <w:t xml:space="preserve"> poszczególnej części przedmiotu umowy</w:t>
      </w:r>
      <w:r w:rsidRPr="00DB2A4D">
        <w:rPr>
          <w:rFonts w:ascii="Arial" w:hAnsi="Arial" w:cs="Arial"/>
          <w:bCs/>
        </w:rPr>
        <w:t xml:space="preserve"> następuje w terminie, najpóźniej </w:t>
      </w:r>
      <w:r w:rsidR="004727D0">
        <w:rPr>
          <w:rFonts w:ascii="Arial" w:hAnsi="Arial" w:cs="Arial"/>
          <w:bCs/>
        </w:rPr>
        <w:t xml:space="preserve">                </w:t>
      </w:r>
      <w:r w:rsidRPr="00DB2A4D">
        <w:rPr>
          <w:rFonts w:ascii="Arial" w:hAnsi="Arial" w:cs="Arial"/>
          <w:bCs/>
        </w:rPr>
        <w:t xml:space="preserve">na </w:t>
      </w:r>
      <w:r w:rsidRPr="00DB2A4D">
        <w:rPr>
          <w:rFonts w:ascii="Arial" w:hAnsi="Arial" w:cs="Arial"/>
          <w:b/>
        </w:rPr>
        <w:t>14 dni</w:t>
      </w:r>
      <w:r w:rsidRPr="00DB2A4D">
        <w:rPr>
          <w:rFonts w:ascii="Arial" w:hAnsi="Arial" w:cs="Arial"/>
          <w:bCs/>
        </w:rPr>
        <w:t xml:space="preserve"> przed upływem, okresu rękojmi</w:t>
      </w:r>
      <w:r w:rsidR="004727D0">
        <w:rPr>
          <w:rFonts w:ascii="Arial" w:hAnsi="Arial" w:cs="Arial"/>
          <w:bCs/>
        </w:rPr>
        <w:t xml:space="preserve"> </w:t>
      </w:r>
      <w:r w:rsidRPr="00DB2A4D">
        <w:rPr>
          <w:rFonts w:ascii="Arial" w:hAnsi="Arial" w:cs="Arial"/>
          <w:bCs/>
        </w:rPr>
        <w:t>i gwarancji</w:t>
      </w:r>
      <w:r w:rsidRPr="00DB2A4D">
        <w:rPr>
          <w:rFonts w:ascii="Arial" w:hAnsi="Arial" w:cs="Arial"/>
        </w:rPr>
        <w:t xml:space="preserve"> i polega na ocenie wykonanych robót, w tym związanych z usunięciem wad a także </w:t>
      </w:r>
      <w:r w:rsidR="007D138D">
        <w:rPr>
          <w:rFonts w:ascii="Arial" w:hAnsi="Arial" w:cs="Arial"/>
        </w:rPr>
        <w:t xml:space="preserve">potwierdzeniu </w:t>
      </w:r>
      <w:r w:rsidRPr="00DB2A4D">
        <w:rPr>
          <w:rFonts w:ascii="Arial" w:hAnsi="Arial" w:cs="Arial"/>
        </w:rPr>
        <w:t>braku wad w chwili odbioru pogwarancyjnego.</w:t>
      </w:r>
    </w:p>
    <w:p w14:paraId="78C3CB0C" w14:textId="77777777" w:rsidR="00CF0A2D" w:rsidRPr="00DB2A4D" w:rsidRDefault="00CF0A2D" w:rsidP="00461C7C">
      <w:pPr>
        <w:spacing w:after="120"/>
        <w:ind w:left="284" w:hanging="284"/>
        <w:jc w:val="both"/>
        <w:rPr>
          <w:rFonts w:ascii="Arial" w:hAnsi="Arial" w:cs="Arial"/>
        </w:rPr>
      </w:pPr>
      <w:r w:rsidRPr="00DB2A4D">
        <w:rPr>
          <w:rFonts w:ascii="Arial" w:hAnsi="Arial" w:cs="Arial"/>
        </w:rPr>
        <w:t>2. Komisję odbioru pogwarancyjnego zwoła Zamawiający.</w:t>
      </w:r>
    </w:p>
    <w:p w14:paraId="0A5175FC" w14:textId="53AA775A" w:rsidR="00CF0A2D" w:rsidRPr="00DB2A4D" w:rsidRDefault="00CF0A2D" w:rsidP="00461C7C">
      <w:pPr>
        <w:spacing w:before="48" w:after="120"/>
        <w:ind w:left="284" w:hanging="284"/>
        <w:jc w:val="both"/>
        <w:rPr>
          <w:rFonts w:ascii="Arial" w:hAnsi="Arial" w:cs="Arial"/>
        </w:rPr>
      </w:pPr>
      <w:r w:rsidRPr="00DB2A4D">
        <w:rPr>
          <w:rFonts w:ascii="Arial" w:hAnsi="Arial" w:cs="Arial"/>
        </w:rPr>
        <w:t xml:space="preserve">3. Strony postanawiają, że z czynności odbioru będzie spisany protokół </w:t>
      </w:r>
      <w:r w:rsidR="00E707DA">
        <w:rPr>
          <w:rFonts w:ascii="Arial" w:hAnsi="Arial" w:cs="Arial"/>
        </w:rPr>
        <w:t xml:space="preserve">odbioru </w:t>
      </w:r>
      <w:r w:rsidRPr="00DB2A4D">
        <w:rPr>
          <w:rFonts w:ascii="Arial" w:hAnsi="Arial" w:cs="Arial"/>
        </w:rPr>
        <w:t>pogwarancyjn</w:t>
      </w:r>
      <w:r w:rsidR="00E707DA">
        <w:rPr>
          <w:rFonts w:ascii="Arial" w:hAnsi="Arial" w:cs="Arial"/>
        </w:rPr>
        <w:t>ego</w:t>
      </w:r>
      <w:r w:rsidR="0036076B">
        <w:rPr>
          <w:rFonts w:ascii="Arial" w:hAnsi="Arial" w:cs="Arial"/>
        </w:rPr>
        <w:t xml:space="preserve"> dla poszczególnej części przedmiotu umowy.</w:t>
      </w:r>
    </w:p>
    <w:p w14:paraId="0C0D55E3" w14:textId="07066CE0" w:rsidR="00486F1E" w:rsidRPr="00AD258E" w:rsidRDefault="00CF0A2D" w:rsidP="00AD258E">
      <w:pPr>
        <w:ind w:left="284" w:hanging="284"/>
        <w:jc w:val="both"/>
        <w:rPr>
          <w:rFonts w:ascii="Arial" w:hAnsi="Arial" w:cs="Arial"/>
        </w:rPr>
      </w:pPr>
      <w:r w:rsidRPr="00DB2A4D">
        <w:rPr>
          <w:rFonts w:ascii="Arial" w:hAnsi="Arial" w:cs="Arial"/>
        </w:rPr>
        <w:t xml:space="preserve">4. W przypadku niestawienia się Wykonawcy, w terminie wskazanym w ust. 1 niniejszego paragrafu, Zamawiający dokona jednostronnego odbioru ostatecznego, który stanie się obowiązującym.     </w:t>
      </w:r>
    </w:p>
    <w:p w14:paraId="7C0220C9" w14:textId="77777777" w:rsidR="00AD258E" w:rsidRDefault="00AD258E" w:rsidP="00F604EF">
      <w:pPr>
        <w:rPr>
          <w:rFonts w:ascii="Arial" w:hAnsi="Arial" w:cs="Arial"/>
          <w:b/>
          <w:bCs/>
        </w:rPr>
      </w:pPr>
    </w:p>
    <w:p w14:paraId="5E35B619" w14:textId="77777777" w:rsidR="00FB1A81" w:rsidRDefault="00FB1A81" w:rsidP="0009178A">
      <w:pPr>
        <w:ind w:left="284" w:hanging="284"/>
        <w:jc w:val="center"/>
        <w:rPr>
          <w:rFonts w:ascii="Arial" w:hAnsi="Arial" w:cs="Arial"/>
          <w:b/>
          <w:bCs/>
        </w:rPr>
      </w:pPr>
    </w:p>
    <w:p w14:paraId="0520304D" w14:textId="67590C32" w:rsidR="00CF0A2D" w:rsidRPr="00DB2A4D" w:rsidRDefault="0009178A" w:rsidP="0009178A">
      <w:pPr>
        <w:ind w:left="284" w:hanging="284"/>
        <w:jc w:val="center"/>
        <w:rPr>
          <w:rFonts w:ascii="Arial" w:hAnsi="Arial" w:cs="Arial"/>
        </w:rPr>
      </w:pPr>
      <w:r>
        <w:rPr>
          <w:rFonts w:ascii="Arial" w:hAnsi="Arial" w:cs="Arial"/>
          <w:b/>
          <w:bCs/>
        </w:rPr>
        <w:t xml:space="preserve"> </w:t>
      </w:r>
      <w:r w:rsidR="00CF0A2D" w:rsidRPr="00DB2A4D">
        <w:rPr>
          <w:rFonts w:ascii="Arial" w:hAnsi="Arial" w:cs="Arial"/>
          <w:b/>
          <w:bCs/>
        </w:rPr>
        <w:sym w:font="Arial" w:char="00A7"/>
      </w:r>
      <w:r w:rsidR="00CF0A2D" w:rsidRPr="00DB2A4D">
        <w:rPr>
          <w:rFonts w:ascii="Arial" w:hAnsi="Arial" w:cs="Arial"/>
          <w:b/>
          <w:bCs/>
        </w:rPr>
        <w:t xml:space="preserve"> 11</w:t>
      </w:r>
    </w:p>
    <w:p w14:paraId="3EE9A50F" w14:textId="77777777" w:rsidR="00CF0A2D" w:rsidRPr="00DB2A4D" w:rsidRDefault="00CF0A2D" w:rsidP="00461C7C">
      <w:pPr>
        <w:spacing w:before="40" w:after="120"/>
        <w:ind w:left="454"/>
        <w:jc w:val="center"/>
        <w:rPr>
          <w:rFonts w:ascii="Arial" w:hAnsi="Arial" w:cs="Arial"/>
          <w:b/>
          <w:bCs/>
        </w:rPr>
      </w:pPr>
      <w:r w:rsidRPr="00DB2A4D">
        <w:rPr>
          <w:rFonts w:ascii="Arial" w:hAnsi="Arial" w:cs="Arial"/>
          <w:b/>
          <w:bCs/>
        </w:rPr>
        <w:t>Gwarancja i rękojmia</w:t>
      </w:r>
    </w:p>
    <w:p w14:paraId="246DF4F0" w14:textId="202C7AE7" w:rsidR="00CF0A2D" w:rsidRPr="00DB2A4D" w:rsidRDefault="00CF0A2D" w:rsidP="00461C7C">
      <w:pPr>
        <w:spacing w:after="120"/>
        <w:ind w:left="284" w:hanging="284"/>
        <w:jc w:val="both"/>
        <w:rPr>
          <w:rFonts w:ascii="Arial" w:hAnsi="Arial" w:cs="Arial"/>
          <w:bCs/>
        </w:rPr>
      </w:pPr>
      <w:r w:rsidRPr="00DB2A4D">
        <w:rPr>
          <w:rFonts w:ascii="Arial" w:hAnsi="Arial" w:cs="Arial"/>
          <w:bCs/>
        </w:rPr>
        <w:t>1. Wykonawca udziela Zamawiającemu g</w:t>
      </w:r>
      <w:r w:rsidR="00533E48" w:rsidRPr="00DB2A4D">
        <w:rPr>
          <w:rFonts w:ascii="Arial" w:hAnsi="Arial" w:cs="Arial"/>
          <w:bCs/>
        </w:rPr>
        <w:t>warancji na wykonane roboty,</w:t>
      </w:r>
      <w:r w:rsidRPr="00DB2A4D">
        <w:rPr>
          <w:rFonts w:ascii="Arial" w:hAnsi="Arial" w:cs="Arial"/>
          <w:bCs/>
        </w:rPr>
        <w:t xml:space="preserve"> materiały użyte do tych robót,</w:t>
      </w:r>
      <w:r w:rsidR="00BE11F4" w:rsidRPr="00DB2A4D">
        <w:rPr>
          <w:rFonts w:ascii="Arial" w:hAnsi="Arial" w:cs="Arial"/>
          <w:bCs/>
        </w:rPr>
        <w:t xml:space="preserve"> wykonan</w:t>
      </w:r>
      <w:r w:rsidR="00185E8F" w:rsidRPr="00DB2A4D">
        <w:rPr>
          <w:rFonts w:ascii="Arial" w:hAnsi="Arial" w:cs="Arial"/>
          <w:bCs/>
        </w:rPr>
        <w:t>ą dokumentację</w:t>
      </w:r>
      <w:r w:rsidR="00F86535">
        <w:rPr>
          <w:rFonts w:ascii="Arial" w:hAnsi="Arial" w:cs="Arial"/>
          <w:bCs/>
        </w:rPr>
        <w:t xml:space="preserve">, </w:t>
      </w:r>
      <w:r w:rsidR="00F86535" w:rsidRPr="00A8249D">
        <w:rPr>
          <w:rFonts w:ascii="Arial" w:hAnsi="Arial" w:cs="Arial"/>
          <w:bCs/>
        </w:rPr>
        <w:t>o której mowa w §1 ust. 2</w:t>
      </w:r>
      <w:r w:rsidR="00F6621D">
        <w:rPr>
          <w:rFonts w:ascii="Arial" w:hAnsi="Arial" w:cs="Arial"/>
          <w:bCs/>
        </w:rPr>
        <w:t xml:space="preserve"> pkt </w:t>
      </w:r>
      <w:r w:rsidR="00EA04CE">
        <w:rPr>
          <w:rFonts w:ascii="Arial" w:hAnsi="Arial" w:cs="Arial"/>
          <w:bCs/>
        </w:rPr>
        <w:t>1-</w:t>
      </w:r>
      <w:r w:rsidR="00291295">
        <w:rPr>
          <w:rFonts w:ascii="Arial" w:hAnsi="Arial" w:cs="Arial"/>
          <w:bCs/>
        </w:rPr>
        <w:t>2</w:t>
      </w:r>
      <w:r w:rsidR="00F86535" w:rsidRPr="00A8249D">
        <w:rPr>
          <w:rFonts w:ascii="Arial" w:hAnsi="Arial" w:cs="Arial"/>
          <w:bCs/>
        </w:rPr>
        <w:t xml:space="preserve"> </w:t>
      </w:r>
      <w:r w:rsidR="00533E48" w:rsidRPr="00DB2A4D">
        <w:rPr>
          <w:rFonts w:ascii="Arial" w:hAnsi="Arial" w:cs="Arial"/>
          <w:bCs/>
        </w:rPr>
        <w:t>oraz wbudowane i zainstalowane urządzenia,</w:t>
      </w:r>
      <w:r w:rsidRPr="00DB2A4D">
        <w:rPr>
          <w:rFonts w:ascii="Arial" w:hAnsi="Arial" w:cs="Arial"/>
          <w:bCs/>
        </w:rPr>
        <w:t xml:space="preserve"> będące przedmiotem Umowy, </w:t>
      </w:r>
      <w:r w:rsidR="00CC1C23">
        <w:rPr>
          <w:rFonts w:ascii="Arial" w:hAnsi="Arial" w:cs="Arial"/>
          <w:bCs/>
        </w:rPr>
        <w:t xml:space="preserve">dla </w:t>
      </w:r>
      <w:r w:rsidR="006B4232" w:rsidRPr="006B4232">
        <w:rPr>
          <w:rFonts w:ascii="Arial" w:hAnsi="Arial" w:cs="Arial"/>
          <w:b/>
        </w:rPr>
        <w:t>Częś</w:t>
      </w:r>
      <w:r w:rsidR="004727D0">
        <w:rPr>
          <w:rFonts w:ascii="Arial" w:hAnsi="Arial" w:cs="Arial"/>
          <w:b/>
        </w:rPr>
        <w:t>ci</w:t>
      </w:r>
      <w:r w:rsidR="00CC1C23" w:rsidRPr="00CC1C23">
        <w:rPr>
          <w:rFonts w:ascii="Arial" w:hAnsi="Arial" w:cs="Arial"/>
          <w:b/>
        </w:rPr>
        <w:t xml:space="preserve"> I</w:t>
      </w:r>
      <w:r w:rsidR="00CC1C23">
        <w:rPr>
          <w:rFonts w:ascii="Arial" w:hAnsi="Arial" w:cs="Arial"/>
          <w:bCs/>
        </w:rPr>
        <w:t xml:space="preserve"> </w:t>
      </w:r>
      <w:r w:rsidRPr="00DB2A4D">
        <w:rPr>
          <w:rFonts w:ascii="Arial" w:hAnsi="Arial" w:cs="Arial"/>
          <w:bCs/>
        </w:rPr>
        <w:t>na okres</w:t>
      </w:r>
      <w:r w:rsidR="002F6A6D">
        <w:rPr>
          <w:rFonts w:ascii="Arial" w:hAnsi="Arial" w:cs="Arial"/>
          <w:bCs/>
        </w:rPr>
        <w:t xml:space="preserve"> </w:t>
      </w:r>
      <w:r w:rsidR="002F6A6D" w:rsidRPr="002F6A6D">
        <w:rPr>
          <w:rFonts w:ascii="Arial" w:hAnsi="Arial" w:cs="Arial"/>
          <w:b/>
        </w:rPr>
        <w:t>5 lat</w:t>
      </w:r>
      <w:r w:rsidR="00CC1C23">
        <w:rPr>
          <w:rFonts w:ascii="Arial" w:hAnsi="Arial" w:cs="Arial"/>
          <w:bCs/>
        </w:rPr>
        <w:t xml:space="preserve"> dla </w:t>
      </w:r>
      <w:r w:rsidR="006B4232" w:rsidRPr="006B4232">
        <w:rPr>
          <w:rFonts w:ascii="Arial" w:hAnsi="Arial" w:cs="Arial"/>
          <w:b/>
        </w:rPr>
        <w:t>Częś</w:t>
      </w:r>
      <w:r w:rsidR="004727D0">
        <w:rPr>
          <w:rFonts w:ascii="Arial" w:hAnsi="Arial" w:cs="Arial"/>
          <w:b/>
        </w:rPr>
        <w:t>ci</w:t>
      </w:r>
      <w:r w:rsidR="00CC1C23" w:rsidRPr="00CC1C23">
        <w:rPr>
          <w:rFonts w:ascii="Arial" w:hAnsi="Arial" w:cs="Arial"/>
          <w:b/>
        </w:rPr>
        <w:t xml:space="preserve"> II</w:t>
      </w:r>
      <w:r w:rsidR="00CC1C23">
        <w:rPr>
          <w:rFonts w:ascii="Arial" w:hAnsi="Arial" w:cs="Arial"/>
          <w:bCs/>
        </w:rPr>
        <w:t xml:space="preserve"> na okres </w:t>
      </w:r>
      <w:r w:rsidR="002F6A6D" w:rsidRPr="002F6A6D">
        <w:rPr>
          <w:rFonts w:ascii="Arial" w:hAnsi="Arial" w:cs="Arial"/>
          <w:b/>
        </w:rPr>
        <w:t>5 lat</w:t>
      </w:r>
      <w:r w:rsidR="008D6DC9" w:rsidRPr="008D6DC9">
        <w:rPr>
          <w:rFonts w:ascii="Arial" w:hAnsi="Arial" w:cs="Arial"/>
        </w:rPr>
        <w:t>.</w:t>
      </w:r>
      <w:r w:rsidR="008D6DC9">
        <w:rPr>
          <w:rFonts w:ascii="Arial" w:hAnsi="Arial" w:cs="Arial"/>
          <w:b/>
          <w:bCs/>
        </w:rPr>
        <w:t xml:space="preserve"> </w:t>
      </w:r>
      <w:r w:rsidR="00C529E4" w:rsidRPr="00DB2A4D">
        <w:rPr>
          <w:rFonts w:ascii="Arial" w:hAnsi="Arial" w:cs="Arial"/>
          <w:bCs/>
        </w:rPr>
        <w:t>O</w:t>
      </w:r>
      <w:r w:rsidR="004B1712" w:rsidRPr="00DB2A4D">
        <w:rPr>
          <w:rFonts w:ascii="Arial" w:hAnsi="Arial" w:cs="Arial"/>
          <w:bCs/>
        </w:rPr>
        <w:t>kres</w:t>
      </w:r>
      <w:r w:rsidR="008B6A70" w:rsidRPr="00DB2A4D">
        <w:rPr>
          <w:rFonts w:ascii="Arial" w:hAnsi="Arial" w:cs="Arial"/>
          <w:bCs/>
        </w:rPr>
        <w:t xml:space="preserve"> rękojmi</w:t>
      </w:r>
      <w:r w:rsidR="006F3769" w:rsidRPr="00DB2A4D">
        <w:rPr>
          <w:rFonts w:ascii="Arial" w:hAnsi="Arial" w:cs="Arial"/>
          <w:bCs/>
        </w:rPr>
        <w:t xml:space="preserve"> jest równy okresowi </w:t>
      </w:r>
      <w:r w:rsidR="008B6A70" w:rsidRPr="00DB2A4D">
        <w:rPr>
          <w:rFonts w:ascii="Arial" w:hAnsi="Arial" w:cs="Arial"/>
          <w:bCs/>
        </w:rPr>
        <w:t>gwarancji</w:t>
      </w:r>
      <w:r w:rsidR="006F3769" w:rsidRPr="00DB2A4D">
        <w:rPr>
          <w:rFonts w:ascii="Arial" w:hAnsi="Arial" w:cs="Arial"/>
          <w:bCs/>
        </w:rPr>
        <w:t xml:space="preserve">. </w:t>
      </w:r>
      <w:r w:rsidRPr="00DB2A4D">
        <w:rPr>
          <w:rFonts w:ascii="Arial" w:hAnsi="Arial" w:cs="Arial"/>
          <w:bCs/>
        </w:rPr>
        <w:t>Bieg terminu gwarancji i rękojmi rozpoczyna się od dnia podpisani</w:t>
      </w:r>
      <w:r w:rsidR="00A9109E" w:rsidRPr="00DB2A4D">
        <w:rPr>
          <w:rFonts w:ascii="Arial" w:hAnsi="Arial" w:cs="Arial"/>
          <w:bCs/>
        </w:rPr>
        <w:t>a</w:t>
      </w:r>
      <w:r w:rsidR="00DD3C5B">
        <w:rPr>
          <w:rFonts w:ascii="Arial" w:hAnsi="Arial" w:cs="Arial"/>
          <w:bCs/>
        </w:rPr>
        <w:t xml:space="preserve"> </w:t>
      </w:r>
      <w:r w:rsidR="00291295" w:rsidRPr="00291295">
        <w:rPr>
          <w:rFonts w:ascii="Arial" w:hAnsi="Arial" w:cs="Arial"/>
          <w:bCs/>
        </w:rPr>
        <w:t>protokołu końcowego odbioru robót budowlanych</w:t>
      </w:r>
      <w:r w:rsidR="0096139B">
        <w:rPr>
          <w:rFonts w:ascii="Arial" w:hAnsi="Arial" w:cs="Arial"/>
          <w:bCs/>
        </w:rPr>
        <w:t xml:space="preserve"> poszczególnej Części </w:t>
      </w:r>
      <w:r w:rsidR="004727D0">
        <w:rPr>
          <w:rFonts w:ascii="Arial" w:hAnsi="Arial" w:cs="Arial"/>
          <w:bCs/>
        </w:rPr>
        <w:t>przedmiotu umowy.</w:t>
      </w:r>
    </w:p>
    <w:p w14:paraId="295A4F6A" w14:textId="77777777" w:rsidR="00BE11F4" w:rsidRPr="00DB2A4D" w:rsidRDefault="00BE11F4" w:rsidP="00461C7C">
      <w:pPr>
        <w:spacing w:after="120"/>
        <w:ind w:left="284" w:hanging="284"/>
        <w:jc w:val="both"/>
        <w:rPr>
          <w:rFonts w:ascii="Arial" w:hAnsi="Arial" w:cs="Arial"/>
          <w:bCs/>
        </w:rPr>
      </w:pPr>
      <w:r w:rsidRPr="00DB2A4D">
        <w:rPr>
          <w:rFonts w:ascii="Arial" w:hAnsi="Arial" w:cs="Arial"/>
          <w:bCs/>
        </w:rPr>
        <w:t xml:space="preserve">2. Wykonawca odpowiada za wady prawne i fizyczne ujawnione w dostarczonym przedmiocie </w:t>
      </w:r>
      <w:r w:rsidR="002504C1" w:rsidRPr="00DB2A4D">
        <w:rPr>
          <w:rFonts w:ascii="Arial" w:hAnsi="Arial" w:cs="Arial"/>
          <w:bCs/>
        </w:rPr>
        <w:t>U</w:t>
      </w:r>
      <w:r w:rsidRPr="00DB2A4D">
        <w:rPr>
          <w:rFonts w:ascii="Arial" w:hAnsi="Arial" w:cs="Arial"/>
          <w:bCs/>
        </w:rPr>
        <w:t xml:space="preserve">mowy. Jest odpowiedzialny względem Zamawiającego, jeżeli dostarczony przedmiot </w:t>
      </w:r>
      <w:r w:rsidR="002504C1" w:rsidRPr="00DB2A4D">
        <w:rPr>
          <w:rFonts w:ascii="Arial" w:hAnsi="Arial" w:cs="Arial"/>
          <w:bCs/>
        </w:rPr>
        <w:t>U</w:t>
      </w:r>
      <w:r w:rsidRPr="00DB2A4D">
        <w:rPr>
          <w:rFonts w:ascii="Arial" w:hAnsi="Arial" w:cs="Arial"/>
          <w:bCs/>
        </w:rPr>
        <w:t xml:space="preserve">mowy: </w:t>
      </w:r>
    </w:p>
    <w:p w14:paraId="08A56024" w14:textId="77777777" w:rsidR="00BE11F4" w:rsidRPr="00DB2A4D" w:rsidRDefault="00BE11F4" w:rsidP="00461C7C">
      <w:pPr>
        <w:spacing w:after="120"/>
        <w:ind w:left="284" w:hanging="284"/>
        <w:jc w:val="both"/>
        <w:rPr>
          <w:rFonts w:ascii="Arial" w:hAnsi="Arial" w:cs="Arial"/>
          <w:bCs/>
        </w:rPr>
      </w:pPr>
      <w:r w:rsidRPr="00DB2A4D">
        <w:rPr>
          <w:rFonts w:ascii="Arial" w:hAnsi="Arial" w:cs="Arial"/>
          <w:bCs/>
        </w:rPr>
        <w:tab/>
        <w:t xml:space="preserve">1) stanowi własność osoby trzeciej albo jest obciążony prawem osób trzecich, </w:t>
      </w:r>
    </w:p>
    <w:p w14:paraId="4B65F542" w14:textId="77777777" w:rsidR="00BE11F4" w:rsidRPr="00DB2A4D" w:rsidRDefault="00BE11F4" w:rsidP="00461C7C">
      <w:pPr>
        <w:spacing w:after="120"/>
        <w:ind w:left="284"/>
        <w:jc w:val="both"/>
        <w:rPr>
          <w:rFonts w:ascii="Arial" w:hAnsi="Arial" w:cs="Arial"/>
          <w:bCs/>
        </w:rPr>
      </w:pPr>
      <w:r w:rsidRPr="00DB2A4D">
        <w:rPr>
          <w:rFonts w:ascii="Arial" w:hAnsi="Arial" w:cs="Arial"/>
          <w:bCs/>
        </w:rPr>
        <w:t xml:space="preserve">2) ma wadę zmniejszająca jego wartość lub użyteczność wynikającą z jego przeznaczenia, </w:t>
      </w:r>
    </w:p>
    <w:p w14:paraId="217EB6F3" w14:textId="77777777" w:rsidR="00BE11F4" w:rsidRPr="00DB2A4D" w:rsidRDefault="00BE11F4" w:rsidP="00461C7C">
      <w:pPr>
        <w:spacing w:after="120"/>
        <w:ind w:left="284"/>
        <w:jc w:val="both"/>
        <w:rPr>
          <w:rFonts w:ascii="Arial" w:hAnsi="Arial" w:cs="Arial"/>
          <w:bCs/>
        </w:rPr>
      </w:pPr>
      <w:r w:rsidRPr="00DB2A4D">
        <w:rPr>
          <w:rFonts w:ascii="Arial" w:hAnsi="Arial" w:cs="Arial"/>
          <w:bCs/>
        </w:rPr>
        <w:t>3) nie ma właściwości wymaganych przez Zamawiającego albo dostarczono go w stanie niekompletnym.</w:t>
      </w:r>
    </w:p>
    <w:p w14:paraId="153D572E" w14:textId="77777777" w:rsidR="00CF0A2D" w:rsidRPr="00DB2A4D" w:rsidRDefault="001937A3" w:rsidP="00461C7C">
      <w:pPr>
        <w:spacing w:after="120"/>
        <w:ind w:left="284" w:hanging="284"/>
        <w:jc w:val="both"/>
        <w:rPr>
          <w:rFonts w:ascii="Arial" w:hAnsi="Arial" w:cs="Arial"/>
          <w:bCs/>
        </w:rPr>
      </w:pPr>
      <w:r w:rsidRPr="00DB2A4D">
        <w:rPr>
          <w:rFonts w:ascii="Arial" w:hAnsi="Arial" w:cs="Arial"/>
          <w:bCs/>
        </w:rPr>
        <w:t>3</w:t>
      </w:r>
      <w:r w:rsidR="00CF0A2D" w:rsidRPr="00DB2A4D">
        <w:rPr>
          <w:rFonts w:ascii="Arial" w:hAnsi="Arial" w:cs="Arial"/>
          <w:bCs/>
        </w:rPr>
        <w:t>.  W ramach udzielonej gwarancji Wykonawca zobowiązuje się do:</w:t>
      </w:r>
    </w:p>
    <w:p w14:paraId="0CCAFFD3" w14:textId="326F914B" w:rsidR="00291295" w:rsidRPr="00291295" w:rsidRDefault="00CF0A2D" w:rsidP="00291295">
      <w:pPr>
        <w:spacing w:after="120"/>
        <w:ind w:left="426" w:hanging="284"/>
        <w:jc w:val="both"/>
        <w:rPr>
          <w:rFonts w:ascii="Arial" w:hAnsi="Arial" w:cs="Arial"/>
          <w:bCs/>
        </w:rPr>
      </w:pPr>
      <w:r w:rsidRPr="00DB2A4D">
        <w:rPr>
          <w:rFonts w:ascii="Arial" w:hAnsi="Arial" w:cs="Arial"/>
          <w:bCs/>
        </w:rPr>
        <w:lastRenderedPageBreak/>
        <w:t xml:space="preserve">1) </w:t>
      </w:r>
      <w:r w:rsidR="00291295" w:rsidRPr="00291295">
        <w:rPr>
          <w:rFonts w:ascii="Arial" w:hAnsi="Arial" w:cs="Arial"/>
          <w:bCs/>
        </w:rPr>
        <w:t>usuwania wad w wykonanej dokumentacji oraz w wykonanych robotach i wbudowanych urządzeniach w terminie 5 dni od dnia zgłoszenia w formie pisemnej lub telefonicznej lub e-mailowej lub faksowej przez Zamawiającego,</w:t>
      </w:r>
    </w:p>
    <w:p w14:paraId="62C4FCB2" w14:textId="5475AA24" w:rsidR="00291295" w:rsidRPr="00291295" w:rsidRDefault="00291295" w:rsidP="00291295">
      <w:pPr>
        <w:spacing w:after="120"/>
        <w:ind w:left="426" w:hanging="284"/>
        <w:jc w:val="both"/>
        <w:rPr>
          <w:rFonts w:ascii="Arial" w:hAnsi="Arial" w:cs="Arial"/>
          <w:bCs/>
        </w:rPr>
      </w:pPr>
      <w:r w:rsidRPr="00291295">
        <w:rPr>
          <w:rFonts w:ascii="Arial" w:hAnsi="Arial" w:cs="Arial"/>
          <w:bCs/>
        </w:rPr>
        <w:t>2)</w:t>
      </w:r>
      <w:r w:rsidRPr="00291295">
        <w:rPr>
          <w:rFonts w:ascii="Arial" w:hAnsi="Arial" w:cs="Arial"/>
          <w:bCs/>
        </w:rPr>
        <w:tab/>
        <w:t>utrzymania ciągłości sprawności działania systemów, urządzeń oraz instalacji a w przypadku awarii usunięcie jej w czasie do 1 dnia po zgłoszeniu telefonicznym lub e-mailowym lub faksowym przez Zamawiającego.</w:t>
      </w:r>
      <w:r w:rsidR="00D1145D">
        <w:rPr>
          <w:rFonts w:ascii="Arial" w:hAnsi="Arial" w:cs="Arial"/>
          <w:bCs/>
        </w:rPr>
        <w:t xml:space="preserve"> </w:t>
      </w:r>
      <w:r w:rsidRPr="00291295">
        <w:rPr>
          <w:rFonts w:ascii="Arial" w:hAnsi="Arial" w:cs="Arial"/>
          <w:bCs/>
        </w:rPr>
        <w:t>Awarie, których usunięcie nie jest możliwe ze względów technologicznych i/lub organizacyjnych w terminie 1 dnia będą usuwane w terminie ustalonym przez Zamawiającego,</w:t>
      </w:r>
    </w:p>
    <w:p w14:paraId="55D927BD" w14:textId="2064D219" w:rsidR="00291295" w:rsidRPr="00291295" w:rsidRDefault="00291295" w:rsidP="00657D68">
      <w:pPr>
        <w:spacing w:after="120"/>
        <w:ind w:left="426" w:hanging="284"/>
        <w:jc w:val="both"/>
        <w:rPr>
          <w:rFonts w:ascii="Arial" w:hAnsi="Arial" w:cs="Arial"/>
          <w:bCs/>
        </w:rPr>
      </w:pPr>
      <w:r w:rsidRPr="00291295">
        <w:rPr>
          <w:rFonts w:ascii="Arial" w:hAnsi="Arial" w:cs="Arial"/>
          <w:bCs/>
        </w:rPr>
        <w:t>3)</w:t>
      </w:r>
      <w:r w:rsidRPr="00291295">
        <w:rPr>
          <w:rFonts w:ascii="Arial" w:hAnsi="Arial" w:cs="Arial"/>
          <w:bCs/>
        </w:rPr>
        <w:tab/>
        <w:t xml:space="preserve">dokonywania przeglądów konserwacyjnych urządzeń i systemów, materiałów i elementów budynku podlegających konserwacji i serwisowi, zgodnie z wymogami producenta co najmniej </w:t>
      </w:r>
      <w:r w:rsidR="00657D68">
        <w:rPr>
          <w:rFonts w:ascii="Arial" w:hAnsi="Arial" w:cs="Arial"/>
          <w:bCs/>
        </w:rPr>
        <w:t xml:space="preserve">dwa </w:t>
      </w:r>
      <w:r w:rsidRPr="00291295">
        <w:rPr>
          <w:rFonts w:ascii="Arial" w:hAnsi="Arial" w:cs="Arial"/>
          <w:bCs/>
        </w:rPr>
        <w:t xml:space="preserve">razy w roku zgodnie z załącznikiem nr </w:t>
      </w:r>
      <w:r w:rsidR="00992AAF">
        <w:rPr>
          <w:rFonts w:ascii="Arial" w:hAnsi="Arial" w:cs="Arial"/>
          <w:bCs/>
        </w:rPr>
        <w:t>7</w:t>
      </w:r>
      <w:r w:rsidRPr="00291295">
        <w:rPr>
          <w:rFonts w:ascii="Arial" w:hAnsi="Arial" w:cs="Arial"/>
          <w:bCs/>
        </w:rPr>
        <w:t xml:space="preserve"> do Umowy,</w:t>
      </w:r>
    </w:p>
    <w:p w14:paraId="06D671BA" w14:textId="77777777" w:rsidR="00291295" w:rsidRPr="00291295" w:rsidRDefault="00291295" w:rsidP="00291295">
      <w:pPr>
        <w:spacing w:after="120"/>
        <w:ind w:left="426" w:hanging="284"/>
        <w:jc w:val="both"/>
        <w:rPr>
          <w:rFonts w:ascii="Arial" w:hAnsi="Arial" w:cs="Arial"/>
          <w:bCs/>
        </w:rPr>
      </w:pPr>
      <w:r w:rsidRPr="00291295">
        <w:rPr>
          <w:rFonts w:ascii="Arial" w:hAnsi="Arial" w:cs="Arial"/>
          <w:bCs/>
        </w:rPr>
        <w:t>4)</w:t>
      </w:r>
      <w:r w:rsidRPr="00291295">
        <w:rPr>
          <w:rFonts w:ascii="Arial" w:hAnsi="Arial" w:cs="Arial"/>
          <w:bCs/>
        </w:rPr>
        <w:tab/>
        <w:t>ponoszenia odpowiedzialności za stan techniczny urządzeń oraz wykonanych robót,</w:t>
      </w:r>
    </w:p>
    <w:p w14:paraId="65D0B4CA" w14:textId="0D40AEF0" w:rsidR="003F3775" w:rsidRDefault="00291295" w:rsidP="00291295">
      <w:pPr>
        <w:spacing w:after="120"/>
        <w:ind w:left="426" w:hanging="284"/>
        <w:jc w:val="both"/>
        <w:rPr>
          <w:rFonts w:ascii="Arial" w:hAnsi="Arial" w:cs="Arial"/>
          <w:bCs/>
        </w:rPr>
      </w:pPr>
      <w:r w:rsidRPr="00291295">
        <w:rPr>
          <w:rFonts w:ascii="Arial" w:hAnsi="Arial" w:cs="Arial"/>
          <w:bCs/>
        </w:rPr>
        <w:t>5)</w:t>
      </w:r>
      <w:r w:rsidRPr="00291295">
        <w:rPr>
          <w:rFonts w:ascii="Arial" w:hAnsi="Arial" w:cs="Arial"/>
          <w:bCs/>
        </w:rPr>
        <w:tab/>
        <w:t>świadczenia obsługi gwarancyjnej zgodnie z § 19</w:t>
      </w:r>
      <w:r w:rsidR="007D4D76">
        <w:rPr>
          <w:rFonts w:ascii="Arial" w:hAnsi="Arial" w:cs="Arial"/>
          <w:bCs/>
        </w:rPr>
        <w:t>.</w:t>
      </w:r>
    </w:p>
    <w:p w14:paraId="0D961455" w14:textId="34B3E78D" w:rsidR="00CF0A2D" w:rsidRPr="00DB2A4D" w:rsidRDefault="003F3775" w:rsidP="003F3775">
      <w:pPr>
        <w:spacing w:after="120"/>
        <w:ind w:left="284" w:hanging="284"/>
        <w:jc w:val="both"/>
        <w:rPr>
          <w:rFonts w:ascii="Arial" w:hAnsi="Arial" w:cs="Arial"/>
          <w:bCs/>
        </w:rPr>
      </w:pPr>
      <w:r>
        <w:rPr>
          <w:rFonts w:ascii="Arial" w:hAnsi="Arial" w:cs="Arial"/>
          <w:bCs/>
        </w:rPr>
        <w:t xml:space="preserve">4. </w:t>
      </w:r>
      <w:r w:rsidRPr="003F3775">
        <w:rPr>
          <w:rFonts w:ascii="Arial" w:hAnsi="Arial" w:cs="Arial"/>
          <w:bCs/>
        </w:rPr>
        <w:t>Jeżeli w ramach gwarancji Wykonawca dostarczył Zamawiającemu zamiast rzeczy wadliwej rzecz wolną od wad albo dokonał istotnych napraw rzeczy objętej gwarancją, termin gwarancji biegnie od nowa od chwili dostarczenia rzeczy wolnej od wad lub zwrócenia rzeczy naprawionej. Jeżeli Wykonawca wymienił część rzeczy zasadę tą stosuje się odpowiednio do części wymienionej. W innych przypadkach termin gwarancji ulega przedłużeniu o czas, w ciągu którego wskutek wady rzeczy objętej gwarancją Zamawiający nie mógł z niej korzystać. Jeżeli natomiast wady nie kwalifikują się do usunięcia rozpatruje się je zgodnie z ust. 6 pkt 2. Każdorazowo fakt usunięcia wady zostanie potwierdzony przez inspektora nadzoru inwestorskiego</w:t>
      </w:r>
      <w:r>
        <w:rPr>
          <w:rFonts w:ascii="Arial" w:hAnsi="Arial" w:cs="Arial"/>
          <w:bCs/>
        </w:rPr>
        <w:t>.</w:t>
      </w:r>
    </w:p>
    <w:p w14:paraId="5196B6D4" w14:textId="77777777" w:rsidR="00CF0A2D" w:rsidRPr="00DB2A4D" w:rsidRDefault="001937A3" w:rsidP="00461C7C">
      <w:pPr>
        <w:spacing w:before="48" w:after="120"/>
        <w:ind w:left="284" w:hanging="284"/>
        <w:jc w:val="both"/>
        <w:rPr>
          <w:rFonts w:ascii="Arial" w:hAnsi="Arial" w:cs="Arial"/>
          <w:bCs/>
        </w:rPr>
      </w:pPr>
      <w:r w:rsidRPr="00DB2A4D">
        <w:rPr>
          <w:rFonts w:ascii="Arial" w:hAnsi="Arial" w:cs="Arial"/>
          <w:bCs/>
        </w:rPr>
        <w:t>5</w:t>
      </w:r>
      <w:r w:rsidR="00CF0A2D" w:rsidRPr="00DB2A4D">
        <w:rPr>
          <w:rFonts w:ascii="Arial" w:hAnsi="Arial" w:cs="Arial"/>
          <w:bCs/>
        </w:rPr>
        <w:t>. Prawo wyboru dochodzenia roszczeń z tytułu rękojmi za wady i gwarancji, dla każdej wady z osobna, należy do Zamawiającego.</w:t>
      </w:r>
    </w:p>
    <w:p w14:paraId="1DF0B477" w14:textId="4D1958E7" w:rsidR="00CF0A2D" w:rsidRPr="00DB2A4D" w:rsidRDefault="001937A3" w:rsidP="00461C7C">
      <w:pPr>
        <w:spacing w:after="120"/>
        <w:ind w:left="284" w:hanging="284"/>
        <w:jc w:val="both"/>
        <w:rPr>
          <w:rFonts w:ascii="Arial" w:hAnsi="Arial" w:cs="Arial"/>
          <w:bCs/>
        </w:rPr>
      </w:pPr>
      <w:r w:rsidRPr="00DB2A4D">
        <w:rPr>
          <w:rFonts w:ascii="Arial" w:hAnsi="Arial" w:cs="Arial"/>
          <w:bCs/>
        </w:rPr>
        <w:t>6</w:t>
      </w:r>
      <w:r w:rsidR="00CF0A2D" w:rsidRPr="00DB2A4D">
        <w:rPr>
          <w:rFonts w:ascii="Arial" w:hAnsi="Arial" w:cs="Arial"/>
          <w:bCs/>
        </w:rPr>
        <w:t>. Jeżeli w okresie gwarancji i rękojmi zostaną stwierdzone wady</w:t>
      </w:r>
      <w:r w:rsidR="00D36495" w:rsidRPr="00DB2A4D">
        <w:rPr>
          <w:rFonts w:ascii="Arial" w:hAnsi="Arial" w:cs="Arial"/>
          <w:bCs/>
        </w:rPr>
        <w:t xml:space="preserve"> i/lub awarie</w:t>
      </w:r>
      <w:r w:rsidR="00CF0A2D" w:rsidRPr="00DB2A4D">
        <w:rPr>
          <w:rFonts w:ascii="Arial" w:hAnsi="Arial" w:cs="Arial"/>
          <w:bCs/>
        </w:rPr>
        <w:t xml:space="preserve"> Zamawiającemu przysługują następujące</w:t>
      </w:r>
      <w:r w:rsidR="00A61459">
        <w:rPr>
          <w:rFonts w:ascii="Arial" w:hAnsi="Arial" w:cs="Arial"/>
          <w:bCs/>
        </w:rPr>
        <w:t xml:space="preserve"> </w:t>
      </w:r>
      <w:r w:rsidR="00CF0A2D" w:rsidRPr="00DB2A4D">
        <w:rPr>
          <w:rFonts w:ascii="Arial" w:hAnsi="Arial" w:cs="Arial"/>
          <w:bCs/>
        </w:rPr>
        <w:t>uprawnienia:</w:t>
      </w:r>
    </w:p>
    <w:p w14:paraId="3647FDB7" w14:textId="2C62F372" w:rsidR="00CF0A2D" w:rsidRPr="00DB2A4D" w:rsidRDefault="00CF0A2D" w:rsidP="00461C7C">
      <w:pPr>
        <w:spacing w:before="48" w:after="120"/>
        <w:ind w:left="426" w:hanging="284"/>
        <w:jc w:val="both"/>
        <w:rPr>
          <w:rFonts w:ascii="Arial" w:hAnsi="Arial" w:cs="Arial"/>
          <w:bCs/>
        </w:rPr>
      </w:pPr>
      <w:r w:rsidRPr="00DB2A4D">
        <w:rPr>
          <w:rFonts w:ascii="Arial" w:hAnsi="Arial" w:cs="Arial"/>
          <w:bCs/>
        </w:rPr>
        <w:t xml:space="preserve"> 1) jeżeli wady</w:t>
      </w:r>
      <w:r w:rsidR="00C021CB" w:rsidRPr="00DB2A4D">
        <w:rPr>
          <w:rFonts w:ascii="Arial" w:hAnsi="Arial" w:cs="Arial"/>
          <w:bCs/>
        </w:rPr>
        <w:t xml:space="preserve"> i/lub </w:t>
      </w:r>
      <w:r w:rsidR="00184F1A" w:rsidRPr="00DB2A4D">
        <w:rPr>
          <w:rFonts w:ascii="Arial" w:hAnsi="Arial" w:cs="Arial"/>
          <w:bCs/>
        </w:rPr>
        <w:t>awarie</w:t>
      </w:r>
      <w:r w:rsidRPr="00DB2A4D">
        <w:rPr>
          <w:rFonts w:ascii="Arial" w:hAnsi="Arial" w:cs="Arial"/>
          <w:bCs/>
        </w:rPr>
        <w:t xml:space="preserve"> kwalifikują się do usunięcia, ale ze względów technologicznych i/lub organizacyjnych ich usunięcie nie jest możliwe w terminie</w:t>
      </w:r>
      <w:r w:rsidR="002508C2" w:rsidRPr="00DB2A4D">
        <w:rPr>
          <w:rFonts w:ascii="Arial" w:hAnsi="Arial" w:cs="Arial"/>
          <w:bCs/>
        </w:rPr>
        <w:t>,</w:t>
      </w:r>
      <w:r w:rsidRPr="00DB2A4D">
        <w:rPr>
          <w:rFonts w:ascii="Arial" w:hAnsi="Arial" w:cs="Arial"/>
          <w:bCs/>
        </w:rPr>
        <w:t xml:space="preserve"> o którym mowa w ust. </w:t>
      </w:r>
      <w:r w:rsidR="001B1661" w:rsidRPr="00DB2A4D">
        <w:rPr>
          <w:rFonts w:ascii="Arial" w:hAnsi="Arial" w:cs="Arial"/>
          <w:bCs/>
        </w:rPr>
        <w:t>3</w:t>
      </w:r>
      <w:r w:rsidRPr="00DB2A4D">
        <w:rPr>
          <w:rFonts w:ascii="Arial" w:hAnsi="Arial" w:cs="Arial"/>
          <w:bCs/>
        </w:rPr>
        <w:t xml:space="preserve"> pkt. 1</w:t>
      </w:r>
      <w:r w:rsidR="005132C6" w:rsidRPr="00DB2A4D">
        <w:rPr>
          <w:rFonts w:ascii="Arial" w:hAnsi="Arial" w:cs="Arial"/>
          <w:bCs/>
        </w:rPr>
        <w:t xml:space="preserve"> i 2</w:t>
      </w:r>
      <w:r w:rsidRPr="00DB2A4D">
        <w:rPr>
          <w:rFonts w:ascii="Arial" w:hAnsi="Arial" w:cs="Arial"/>
          <w:bCs/>
        </w:rPr>
        <w:t>, Zamawiający wyznacza Wykonawcy termin ich usunięcia</w:t>
      </w:r>
      <w:r w:rsidR="00335300" w:rsidRPr="00DB2A4D">
        <w:rPr>
          <w:rFonts w:ascii="Arial" w:hAnsi="Arial" w:cs="Arial"/>
          <w:bCs/>
        </w:rPr>
        <w:t xml:space="preserve">, nie dłuższy jednak niż </w:t>
      </w:r>
      <w:r w:rsidR="00335300" w:rsidRPr="00DB2A4D">
        <w:rPr>
          <w:rFonts w:ascii="Arial" w:hAnsi="Arial" w:cs="Arial"/>
          <w:b/>
        </w:rPr>
        <w:t>30 dni</w:t>
      </w:r>
      <w:r w:rsidRPr="00DB2A4D">
        <w:rPr>
          <w:rFonts w:ascii="Arial" w:hAnsi="Arial" w:cs="Arial"/>
          <w:bCs/>
        </w:rPr>
        <w:t>.</w:t>
      </w:r>
      <w:r w:rsidR="00335300" w:rsidRPr="00DB2A4D">
        <w:rPr>
          <w:rFonts w:ascii="Arial" w:hAnsi="Arial" w:cs="Arial"/>
          <w:bCs/>
        </w:rPr>
        <w:t xml:space="preserve"> Jeżeli</w:t>
      </w:r>
      <w:r w:rsidRPr="00DB2A4D">
        <w:rPr>
          <w:rFonts w:ascii="Arial" w:hAnsi="Arial" w:cs="Arial"/>
          <w:bCs/>
        </w:rPr>
        <w:t xml:space="preserve"> Wykonawca</w:t>
      </w:r>
      <w:r w:rsidR="00335300" w:rsidRPr="00DB2A4D">
        <w:rPr>
          <w:rFonts w:ascii="Arial" w:hAnsi="Arial" w:cs="Arial"/>
          <w:bCs/>
        </w:rPr>
        <w:t xml:space="preserve"> wykaże niemożność usunięcia wad</w:t>
      </w:r>
      <w:r w:rsidR="000E2BC4">
        <w:rPr>
          <w:rFonts w:ascii="Arial" w:hAnsi="Arial" w:cs="Arial"/>
          <w:bCs/>
        </w:rPr>
        <w:t xml:space="preserve"> i/lub awarii</w:t>
      </w:r>
      <w:r w:rsidR="00335300" w:rsidRPr="00DB2A4D">
        <w:rPr>
          <w:rFonts w:ascii="Arial" w:hAnsi="Arial" w:cs="Arial"/>
          <w:bCs/>
        </w:rPr>
        <w:t xml:space="preserve"> w ciągu </w:t>
      </w:r>
      <w:r w:rsidR="00335300" w:rsidRPr="00DB2A4D">
        <w:rPr>
          <w:rFonts w:ascii="Arial" w:hAnsi="Arial" w:cs="Arial"/>
          <w:b/>
        </w:rPr>
        <w:t xml:space="preserve">30 dni </w:t>
      </w:r>
      <w:r w:rsidR="00335300" w:rsidRPr="00DB2A4D">
        <w:rPr>
          <w:rFonts w:ascii="Arial" w:hAnsi="Arial" w:cs="Arial"/>
          <w:bCs/>
        </w:rPr>
        <w:t>Zamawiający wyznacza ostateczny termin ich usunięcia. Wykonawca</w:t>
      </w:r>
      <w:r w:rsidRPr="00DB2A4D">
        <w:rPr>
          <w:rFonts w:ascii="Arial" w:hAnsi="Arial" w:cs="Arial"/>
          <w:bCs/>
        </w:rPr>
        <w:t xml:space="preserve"> zobowiązany jest do pisemnego zawiadomienia Zamawiającego</w:t>
      </w:r>
      <w:r w:rsidR="000E2BC4">
        <w:rPr>
          <w:rFonts w:ascii="Arial" w:hAnsi="Arial" w:cs="Arial"/>
          <w:bCs/>
        </w:rPr>
        <w:t xml:space="preserve"> </w:t>
      </w:r>
      <w:r w:rsidRPr="00DB2A4D">
        <w:rPr>
          <w:rFonts w:ascii="Arial" w:hAnsi="Arial" w:cs="Arial"/>
          <w:bCs/>
        </w:rPr>
        <w:t>o usunięciu wad</w:t>
      </w:r>
      <w:r w:rsidR="002508C2" w:rsidRPr="00DB2A4D">
        <w:rPr>
          <w:rFonts w:ascii="Arial" w:hAnsi="Arial" w:cs="Arial"/>
          <w:bCs/>
        </w:rPr>
        <w:t xml:space="preserve"> i/lub awarii</w:t>
      </w:r>
      <w:r w:rsidRPr="00DB2A4D">
        <w:rPr>
          <w:rFonts w:ascii="Arial" w:hAnsi="Arial" w:cs="Arial"/>
          <w:bCs/>
        </w:rPr>
        <w:t>. W przypadku nie usunięcia wad</w:t>
      </w:r>
      <w:r w:rsidR="002508C2" w:rsidRPr="00DB2A4D">
        <w:rPr>
          <w:rFonts w:ascii="Arial" w:hAnsi="Arial" w:cs="Arial"/>
          <w:bCs/>
        </w:rPr>
        <w:t xml:space="preserve"> i/lub awarii </w:t>
      </w:r>
      <w:r w:rsidR="00D1145D">
        <w:rPr>
          <w:rFonts w:ascii="Arial" w:hAnsi="Arial" w:cs="Arial"/>
          <w:bCs/>
        </w:rPr>
        <w:t xml:space="preserve">                              </w:t>
      </w:r>
      <w:r w:rsidRPr="00DB2A4D">
        <w:rPr>
          <w:rFonts w:ascii="Arial" w:hAnsi="Arial" w:cs="Arial"/>
          <w:bCs/>
        </w:rPr>
        <w:t xml:space="preserve">w wyznaczonym terminie - Zamawiającemu przysługuje prawo naliczenia kar zgodnie z </w:t>
      </w:r>
      <w:r w:rsidRPr="00DB2A4D">
        <w:rPr>
          <w:rFonts w:ascii="Arial" w:hAnsi="Arial" w:cs="Arial"/>
        </w:rPr>
        <w:sym w:font="Arial" w:char="00A7"/>
      </w:r>
      <w:r w:rsidRPr="00DB2A4D">
        <w:rPr>
          <w:rFonts w:ascii="Arial" w:hAnsi="Arial" w:cs="Arial"/>
        </w:rPr>
        <w:t xml:space="preserve"> 13 ust. 1 pkt. </w:t>
      </w:r>
      <w:r w:rsidR="00D1145D">
        <w:rPr>
          <w:rFonts w:ascii="Arial" w:hAnsi="Arial" w:cs="Arial"/>
        </w:rPr>
        <w:t>3</w:t>
      </w:r>
      <w:r w:rsidR="002508C2" w:rsidRPr="00DB2A4D">
        <w:rPr>
          <w:rFonts w:ascii="Arial" w:hAnsi="Arial" w:cs="Arial"/>
        </w:rPr>
        <w:t xml:space="preserve"> i </w:t>
      </w:r>
      <w:r w:rsidR="002508C2" w:rsidRPr="00DB2A4D">
        <w:rPr>
          <w:rFonts w:ascii="Arial" w:hAnsi="Arial" w:cs="Arial"/>
        </w:rPr>
        <w:sym w:font="Arial" w:char="00A7"/>
      </w:r>
      <w:r w:rsidR="002508C2" w:rsidRPr="00DB2A4D">
        <w:rPr>
          <w:rFonts w:ascii="Arial" w:hAnsi="Arial" w:cs="Arial"/>
        </w:rPr>
        <w:t xml:space="preserve"> 13 ust. 1 pkt </w:t>
      </w:r>
      <w:r w:rsidR="00181731" w:rsidRPr="00C23954">
        <w:rPr>
          <w:rFonts w:ascii="Arial" w:hAnsi="Arial" w:cs="Arial"/>
        </w:rPr>
        <w:t>1</w:t>
      </w:r>
      <w:r w:rsidR="00D1145D">
        <w:rPr>
          <w:rFonts w:ascii="Arial" w:hAnsi="Arial" w:cs="Arial"/>
        </w:rPr>
        <w:t>1</w:t>
      </w:r>
      <w:r w:rsidRPr="00DB2A4D">
        <w:rPr>
          <w:rFonts w:ascii="Arial" w:hAnsi="Arial" w:cs="Arial"/>
        </w:rPr>
        <w:t xml:space="preserve"> oraz zlecenia usunięcia wad</w:t>
      </w:r>
      <w:r w:rsidR="002508C2" w:rsidRPr="00DB2A4D">
        <w:rPr>
          <w:rFonts w:ascii="Arial" w:hAnsi="Arial" w:cs="Arial"/>
        </w:rPr>
        <w:t xml:space="preserve"> i/lub awarii</w:t>
      </w:r>
      <w:r w:rsidRPr="00DB2A4D">
        <w:rPr>
          <w:rFonts w:ascii="Arial" w:hAnsi="Arial" w:cs="Arial"/>
        </w:rPr>
        <w:t xml:space="preserve"> innemu Wykonawcy </w:t>
      </w:r>
      <w:r w:rsidR="000D750F" w:rsidRPr="00DB2A4D">
        <w:rPr>
          <w:rFonts w:ascii="Arial" w:hAnsi="Arial" w:cs="Arial"/>
        </w:rPr>
        <w:t xml:space="preserve">w ramach kwoty zabezpieczenia </w:t>
      </w:r>
      <w:r w:rsidRPr="00DB2A4D">
        <w:rPr>
          <w:rFonts w:ascii="Arial" w:hAnsi="Arial" w:cs="Arial"/>
        </w:rPr>
        <w:t>należytego wykonania Umowy, wniesionego przez Wykonawcę. Jeżeli wartość poniesionych kosztów usunięcia wad</w:t>
      </w:r>
      <w:r w:rsidR="002508C2" w:rsidRPr="00DB2A4D">
        <w:rPr>
          <w:rFonts w:ascii="Arial" w:hAnsi="Arial" w:cs="Arial"/>
        </w:rPr>
        <w:t xml:space="preserve"> i/lub awarii</w:t>
      </w:r>
      <w:r w:rsidRPr="00DB2A4D">
        <w:rPr>
          <w:rFonts w:ascii="Arial" w:hAnsi="Arial" w:cs="Arial"/>
        </w:rPr>
        <w:t xml:space="preserve"> przekroczy kwotę zabezpieczenia gwarancji to różnicę między tymi wartościami pokryje Wykonawca;</w:t>
      </w:r>
    </w:p>
    <w:p w14:paraId="02DD3013" w14:textId="77777777" w:rsidR="00CF0A2D" w:rsidRPr="00DB2A4D" w:rsidRDefault="00CF0A2D" w:rsidP="00461C7C">
      <w:pPr>
        <w:spacing w:after="120"/>
        <w:jc w:val="both"/>
        <w:rPr>
          <w:rFonts w:ascii="Arial" w:hAnsi="Arial" w:cs="Arial"/>
        </w:rPr>
      </w:pPr>
      <w:r w:rsidRPr="00DB2A4D">
        <w:rPr>
          <w:rFonts w:ascii="Arial" w:hAnsi="Arial" w:cs="Arial"/>
        </w:rPr>
        <w:t xml:space="preserve">    2) jeżeli wady</w:t>
      </w:r>
      <w:r w:rsidR="002508C2" w:rsidRPr="00DB2A4D">
        <w:rPr>
          <w:rFonts w:ascii="Arial" w:hAnsi="Arial" w:cs="Arial"/>
        </w:rPr>
        <w:t xml:space="preserve"> i/lub awarie</w:t>
      </w:r>
      <w:r w:rsidRPr="00DB2A4D">
        <w:rPr>
          <w:rFonts w:ascii="Arial" w:hAnsi="Arial" w:cs="Arial"/>
        </w:rPr>
        <w:t xml:space="preserve"> nie kwalifikują się do usunięcia, to:</w:t>
      </w:r>
    </w:p>
    <w:p w14:paraId="7A89ED2A" w14:textId="77777777" w:rsidR="00CF0A2D" w:rsidRPr="00DB2A4D" w:rsidRDefault="00CF0A2D" w:rsidP="00461C7C">
      <w:pPr>
        <w:spacing w:before="48" w:after="120"/>
        <w:ind w:left="993" w:hanging="993"/>
        <w:jc w:val="both"/>
        <w:rPr>
          <w:rFonts w:ascii="Arial" w:hAnsi="Arial" w:cs="Arial"/>
        </w:rPr>
      </w:pPr>
      <w:r w:rsidRPr="00DB2A4D">
        <w:rPr>
          <w:rFonts w:ascii="Arial" w:hAnsi="Arial" w:cs="Arial"/>
        </w:rPr>
        <w:t xml:space="preserve">           a) Zamawiający może </w:t>
      </w:r>
      <w:r w:rsidR="009825E3" w:rsidRPr="00DB2A4D">
        <w:rPr>
          <w:rFonts w:ascii="Arial" w:hAnsi="Arial" w:cs="Arial"/>
        </w:rPr>
        <w:t xml:space="preserve">żądać ponownego wykonania </w:t>
      </w:r>
      <w:r w:rsidR="00774C1F" w:rsidRPr="00DB2A4D">
        <w:rPr>
          <w:rFonts w:ascii="Arial" w:hAnsi="Arial" w:cs="Arial"/>
        </w:rPr>
        <w:t>przedmiotu Umowy</w:t>
      </w:r>
    </w:p>
    <w:p w14:paraId="185C612B" w14:textId="77777777" w:rsidR="00CF0A2D" w:rsidRPr="00DB2A4D" w:rsidRDefault="00CF0A2D" w:rsidP="00461C7C">
      <w:pPr>
        <w:spacing w:before="48" w:after="120"/>
        <w:ind w:firstLine="709"/>
        <w:jc w:val="both"/>
        <w:rPr>
          <w:rFonts w:ascii="Arial" w:hAnsi="Arial" w:cs="Arial"/>
        </w:rPr>
      </w:pPr>
      <w:r w:rsidRPr="00DB2A4D">
        <w:rPr>
          <w:rFonts w:ascii="Arial" w:hAnsi="Arial" w:cs="Arial"/>
        </w:rPr>
        <w:t xml:space="preserve"> lub</w:t>
      </w:r>
    </w:p>
    <w:p w14:paraId="2B08713C" w14:textId="77777777" w:rsidR="00CF0A2D" w:rsidRPr="00DB2A4D" w:rsidRDefault="00CF0A2D" w:rsidP="00461C7C">
      <w:pPr>
        <w:spacing w:before="48" w:after="120"/>
        <w:jc w:val="both"/>
        <w:rPr>
          <w:rFonts w:ascii="Arial" w:hAnsi="Arial" w:cs="Arial"/>
        </w:rPr>
      </w:pPr>
      <w:r w:rsidRPr="00DB2A4D">
        <w:rPr>
          <w:rFonts w:ascii="Arial" w:hAnsi="Arial" w:cs="Arial"/>
        </w:rPr>
        <w:t xml:space="preserve">           b) Zamawiający może żądać równowartości wadliwie wykonanej czynności przedmiotu Umowy.</w:t>
      </w:r>
    </w:p>
    <w:p w14:paraId="7DECD0A0" w14:textId="77777777" w:rsidR="00CF0A2D" w:rsidRPr="00DB2A4D" w:rsidRDefault="001937A3" w:rsidP="00461C7C">
      <w:pPr>
        <w:spacing w:before="48" w:after="120"/>
        <w:ind w:left="284" w:hanging="284"/>
        <w:jc w:val="both"/>
        <w:rPr>
          <w:rFonts w:ascii="Arial" w:hAnsi="Arial" w:cs="Arial"/>
        </w:rPr>
      </w:pPr>
      <w:r w:rsidRPr="00DB2A4D">
        <w:rPr>
          <w:rFonts w:ascii="Arial" w:hAnsi="Arial" w:cs="Arial"/>
        </w:rPr>
        <w:t>7</w:t>
      </w:r>
      <w:r w:rsidR="00CF0A2D" w:rsidRPr="00DB2A4D">
        <w:rPr>
          <w:rFonts w:ascii="Arial" w:hAnsi="Arial" w:cs="Arial"/>
        </w:rPr>
        <w:t>. Wykonawca jest zobowiązany usunąć zgłoszone wady</w:t>
      </w:r>
      <w:r w:rsidR="002508C2" w:rsidRPr="00DB2A4D">
        <w:rPr>
          <w:rFonts w:ascii="Arial" w:hAnsi="Arial" w:cs="Arial"/>
        </w:rPr>
        <w:t xml:space="preserve"> i/lub awarie</w:t>
      </w:r>
      <w:r w:rsidR="00CF0A2D" w:rsidRPr="00DB2A4D">
        <w:rPr>
          <w:rFonts w:ascii="Arial" w:hAnsi="Arial" w:cs="Arial"/>
        </w:rPr>
        <w:t xml:space="preserve"> oraz wykonać naprawy, które zostały zgłoszone przez Zamawiającego w okresie trwania gwarancji lub rękojmi, pomimo upływu gwarancji lub rękojmi.</w:t>
      </w:r>
    </w:p>
    <w:p w14:paraId="010C956C" w14:textId="17FBD14F" w:rsidR="00CF0A2D" w:rsidRPr="00DB2A4D" w:rsidRDefault="001937A3" w:rsidP="00461C7C">
      <w:pPr>
        <w:spacing w:after="120"/>
        <w:ind w:left="284" w:hanging="284"/>
        <w:jc w:val="both"/>
        <w:rPr>
          <w:rFonts w:ascii="Arial" w:hAnsi="Arial" w:cs="Arial"/>
        </w:rPr>
      </w:pPr>
      <w:r w:rsidRPr="00DB2A4D">
        <w:rPr>
          <w:rFonts w:ascii="Arial" w:hAnsi="Arial" w:cs="Arial"/>
        </w:rPr>
        <w:t>8</w:t>
      </w:r>
      <w:r w:rsidR="00AD19CF" w:rsidRPr="00DB2A4D">
        <w:rPr>
          <w:rFonts w:ascii="Arial" w:hAnsi="Arial" w:cs="Arial"/>
        </w:rPr>
        <w:t>.</w:t>
      </w:r>
      <w:r w:rsidR="00F10691" w:rsidRPr="00DB2A4D">
        <w:rPr>
          <w:rFonts w:ascii="Arial" w:hAnsi="Arial" w:cs="Arial"/>
        </w:rPr>
        <w:t xml:space="preserve"> Zgodnie z zapisem</w:t>
      </w:r>
      <w:r w:rsidR="00CF0A2D" w:rsidRPr="00DB2A4D">
        <w:rPr>
          <w:rFonts w:ascii="Arial" w:hAnsi="Arial" w:cs="Arial"/>
        </w:rPr>
        <w:t xml:space="preserve"> w punkcie II, III i IV Karty gwarancyjnej Wykonawca jest zobowiązany </w:t>
      </w:r>
      <w:r w:rsidR="00C94C9A" w:rsidRPr="00DB2A4D">
        <w:rPr>
          <w:rFonts w:ascii="Arial" w:hAnsi="Arial" w:cs="Arial"/>
        </w:rPr>
        <w:br/>
      </w:r>
      <w:r w:rsidR="00CF0A2D" w:rsidRPr="00DB2A4D">
        <w:rPr>
          <w:rFonts w:ascii="Arial" w:hAnsi="Arial" w:cs="Arial"/>
        </w:rPr>
        <w:t xml:space="preserve">do nieodpłatnych świadczeń gwarancyjnych i konserwacyjnych </w:t>
      </w:r>
      <w:r w:rsidR="00533E48" w:rsidRPr="00DB2A4D">
        <w:rPr>
          <w:rFonts w:ascii="Arial" w:hAnsi="Arial" w:cs="Arial"/>
        </w:rPr>
        <w:t xml:space="preserve">zainstalowanych urządzeń i </w:t>
      </w:r>
      <w:r w:rsidR="00CF0A2D" w:rsidRPr="00DB2A4D">
        <w:rPr>
          <w:rFonts w:ascii="Arial" w:hAnsi="Arial" w:cs="Arial"/>
        </w:rPr>
        <w:t>wykon</w:t>
      </w:r>
      <w:r w:rsidR="00AD19CF" w:rsidRPr="00DB2A4D">
        <w:rPr>
          <w:rFonts w:ascii="Arial" w:hAnsi="Arial" w:cs="Arial"/>
        </w:rPr>
        <w:t>anych robót w okresie gwarancji</w:t>
      </w:r>
      <w:r w:rsidR="00452CE7" w:rsidRPr="00DB2A4D">
        <w:rPr>
          <w:rFonts w:ascii="Arial" w:hAnsi="Arial" w:cs="Arial"/>
        </w:rPr>
        <w:t xml:space="preserve">. Karta gwarancyjna stanowi </w:t>
      </w:r>
      <w:r w:rsidR="00AD19CF" w:rsidRPr="00D87096">
        <w:rPr>
          <w:rFonts w:ascii="Arial" w:hAnsi="Arial" w:cs="Arial"/>
        </w:rPr>
        <w:t>z</w:t>
      </w:r>
      <w:r w:rsidR="00CF0A2D" w:rsidRPr="00D87096">
        <w:rPr>
          <w:rFonts w:ascii="Arial" w:hAnsi="Arial" w:cs="Arial"/>
        </w:rPr>
        <w:t xml:space="preserve">ałącznik Nr </w:t>
      </w:r>
      <w:r w:rsidR="00F926BC" w:rsidRPr="00D87096">
        <w:rPr>
          <w:rFonts w:ascii="Arial" w:hAnsi="Arial" w:cs="Arial"/>
        </w:rPr>
        <w:t>5</w:t>
      </w:r>
      <w:r w:rsidR="00CF0A2D" w:rsidRPr="00DB2A4D">
        <w:rPr>
          <w:rFonts w:ascii="Arial" w:hAnsi="Arial" w:cs="Arial"/>
        </w:rPr>
        <w:t xml:space="preserve"> do Umowy.  </w:t>
      </w:r>
    </w:p>
    <w:p w14:paraId="5ACCF71F" w14:textId="35AD9ED8" w:rsidR="00DF5646" w:rsidRPr="00DB2A4D" w:rsidRDefault="001937A3" w:rsidP="00461C7C">
      <w:pPr>
        <w:spacing w:after="120"/>
        <w:ind w:left="284" w:hanging="284"/>
        <w:jc w:val="both"/>
        <w:rPr>
          <w:rFonts w:ascii="Arial" w:hAnsi="Arial" w:cs="Arial"/>
        </w:rPr>
      </w:pPr>
      <w:r w:rsidRPr="00DB2A4D">
        <w:rPr>
          <w:rFonts w:ascii="Arial" w:hAnsi="Arial" w:cs="Arial"/>
        </w:rPr>
        <w:t>9</w:t>
      </w:r>
      <w:r w:rsidR="00CF0A2D" w:rsidRPr="00DB2A4D">
        <w:rPr>
          <w:rFonts w:ascii="Arial" w:hAnsi="Arial" w:cs="Arial"/>
        </w:rPr>
        <w:t xml:space="preserve">. </w:t>
      </w:r>
      <w:r w:rsidR="003F3775" w:rsidRPr="003F3775">
        <w:rPr>
          <w:rFonts w:ascii="Arial" w:hAnsi="Arial" w:cs="Arial"/>
        </w:rPr>
        <w:t>Jeżeli Wykonawca w wyznaczonym terminie nie usunie wad i/lub awarii i/lub nie będzie wykonywał przeglądów konserwacyjnych, zgodnie z ust. 3 pkt 1, 2, 3 lub czynności określonych w ust. 3 pkt 5 oraz § 19 Zamawiający może usunąć wady i/lub awarie i/lub wykonać przeglądy konserwacyjne i/lub czynności określone w ust. 3 pkt 5 oraz § 19 w jego zastępstwie i na jego koszt, który będzie pokryty z kwoty stanowiącej zabezpieczenie należytego wykonania Umowy. Jeżeli wartość poniesionych kosztów usunięcia wad i/lub awarii i/lub wykonania przeglądów konserwacyjnych i/lub czynności określonych           w § 11 ust. 3 pkt 5 oraz § 19 przekroczy kwotę zabezpieczenia, to różnicę między tymi wartościami pokryje Wykonawca.</w:t>
      </w:r>
    </w:p>
    <w:p w14:paraId="04314485" w14:textId="77777777" w:rsidR="00DF5646" w:rsidRPr="00DB2A4D" w:rsidRDefault="00E25E76" w:rsidP="00461C7C">
      <w:pPr>
        <w:spacing w:after="120"/>
        <w:ind w:left="454" w:hanging="454"/>
        <w:jc w:val="both"/>
        <w:rPr>
          <w:rFonts w:ascii="Arial" w:hAnsi="Arial" w:cs="Arial"/>
        </w:rPr>
      </w:pPr>
      <w:r w:rsidRPr="00DB2A4D">
        <w:rPr>
          <w:rFonts w:ascii="Arial" w:hAnsi="Arial" w:cs="Arial"/>
        </w:rPr>
        <w:t>10</w:t>
      </w:r>
      <w:r w:rsidR="00DF5646" w:rsidRPr="00DB2A4D">
        <w:rPr>
          <w:rFonts w:ascii="Arial" w:hAnsi="Arial" w:cs="Arial"/>
        </w:rPr>
        <w:t>. W okresie gwarancji i rękojmi Wykonawca zobowiązany jest do pisemnego zawiadomienia Zamawiającego w terminie 14 dni o:</w:t>
      </w:r>
    </w:p>
    <w:p w14:paraId="711E629A" w14:textId="77777777" w:rsidR="00DF5646" w:rsidRPr="00DB2A4D" w:rsidRDefault="008809B8" w:rsidP="00461C7C">
      <w:pPr>
        <w:autoSpaceDE w:val="0"/>
        <w:autoSpaceDN w:val="0"/>
        <w:adjustRightInd w:val="0"/>
        <w:spacing w:after="120"/>
        <w:ind w:left="568" w:hanging="284"/>
        <w:rPr>
          <w:rFonts w:ascii="Arial" w:hAnsi="Arial" w:cs="Arial"/>
        </w:rPr>
      </w:pPr>
      <w:r w:rsidRPr="00DB2A4D">
        <w:rPr>
          <w:rFonts w:ascii="Arial" w:hAnsi="Arial" w:cs="Arial"/>
        </w:rPr>
        <w:t xml:space="preserve">1) zmianie siedziby, adresu do korespondencji oraz </w:t>
      </w:r>
      <w:r w:rsidR="00DF5646" w:rsidRPr="00DB2A4D">
        <w:rPr>
          <w:rFonts w:ascii="Arial" w:hAnsi="Arial" w:cs="Arial"/>
        </w:rPr>
        <w:t>nazwy Wykonawcy,</w:t>
      </w:r>
    </w:p>
    <w:p w14:paraId="35B9A84E" w14:textId="77777777" w:rsidR="00DF5646" w:rsidRPr="00DB2A4D" w:rsidRDefault="00650914" w:rsidP="00461C7C">
      <w:pPr>
        <w:autoSpaceDE w:val="0"/>
        <w:autoSpaceDN w:val="0"/>
        <w:adjustRightInd w:val="0"/>
        <w:spacing w:after="120"/>
        <w:ind w:left="568" w:hanging="284"/>
        <w:rPr>
          <w:rFonts w:ascii="Arial" w:hAnsi="Arial" w:cs="Arial"/>
        </w:rPr>
      </w:pPr>
      <w:r w:rsidRPr="00DB2A4D">
        <w:rPr>
          <w:rFonts w:ascii="Arial" w:hAnsi="Arial" w:cs="Arial"/>
        </w:rPr>
        <w:t>2</w:t>
      </w:r>
      <w:r w:rsidR="00DF5646" w:rsidRPr="00DB2A4D">
        <w:rPr>
          <w:rFonts w:ascii="Arial" w:hAnsi="Arial" w:cs="Arial"/>
        </w:rPr>
        <w:t>) wszczęciu postępowania w sprawie upadłości Wykonawcy,</w:t>
      </w:r>
    </w:p>
    <w:p w14:paraId="2E7A83A4" w14:textId="77777777" w:rsidR="00DF5646" w:rsidRPr="00DB2A4D" w:rsidRDefault="00650914" w:rsidP="00461C7C">
      <w:pPr>
        <w:autoSpaceDE w:val="0"/>
        <w:autoSpaceDN w:val="0"/>
        <w:adjustRightInd w:val="0"/>
        <w:spacing w:after="120"/>
        <w:ind w:left="568" w:hanging="284"/>
        <w:rPr>
          <w:rFonts w:ascii="Arial" w:hAnsi="Arial" w:cs="Arial"/>
        </w:rPr>
      </w:pPr>
      <w:r w:rsidRPr="00DB2A4D">
        <w:rPr>
          <w:rFonts w:ascii="Arial" w:hAnsi="Arial" w:cs="Arial"/>
        </w:rPr>
        <w:lastRenderedPageBreak/>
        <w:t>3</w:t>
      </w:r>
      <w:r w:rsidR="00DF5646" w:rsidRPr="00DB2A4D">
        <w:rPr>
          <w:rFonts w:ascii="Arial" w:hAnsi="Arial" w:cs="Arial"/>
        </w:rPr>
        <w:t>) wszczęciu postępowania restrukturyzacyjnego, w którym</w:t>
      </w:r>
      <w:r w:rsidR="00822DCB" w:rsidRPr="00DB2A4D">
        <w:rPr>
          <w:rFonts w:ascii="Arial" w:hAnsi="Arial" w:cs="Arial"/>
        </w:rPr>
        <w:t xml:space="preserve"> Wykonawca</w:t>
      </w:r>
      <w:r w:rsidR="00DF5646" w:rsidRPr="00DB2A4D">
        <w:rPr>
          <w:rFonts w:ascii="Arial" w:hAnsi="Arial" w:cs="Arial"/>
        </w:rPr>
        <w:t xml:space="preserve"> uczestniczy</w:t>
      </w:r>
      <w:r w:rsidR="00822DCB" w:rsidRPr="00DB2A4D">
        <w:rPr>
          <w:rFonts w:ascii="Arial" w:hAnsi="Arial" w:cs="Arial"/>
        </w:rPr>
        <w:t xml:space="preserve"> </w:t>
      </w:r>
      <w:r w:rsidR="00DF5646" w:rsidRPr="00DB2A4D">
        <w:rPr>
          <w:rFonts w:ascii="Arial" w:hAnsi="Arial" w:cs="Arial"/>
        </w:rPr>
        <w:t>jako dłużnik,</w:t>
      </w:r>
    </w:p>
    <w:p w14:paraId="281F6A3E" w14:textId="11AA0093" w:rsidR="002863AE" w:rsidRPr="00050A50" w:rsidRDefault="00650914" w:rsidP="00AD258E">
      <w:pPr>
        <w:autoSpaceDE w:val="0"/>
        <w:autoSpaceDN w:val="0"/>
        <w:adjustRightInd w:val="0"/>
        <w:ind w:left="568" w:hanging="284"/>
        <w:rPr>
          <w:rFonts w:ascii="Arial" w:hAnsi="Arial" w:cs="Arial"/>
        </w:rPr>
      </w:pPr>
      <w:r w:rsidRPr="00DB2A4D">
        <w:rPr>
          <w:rFonts w:ascii="Arial" w:hAnsi="Arial" w:cs="Arial"/>
        </w:rPr>
        <w:t>4</w:t>
      </w:r>
      <w:r w:rsidR="00DF5646" w:rsidRPr="00DB2A4D">
        <w:rPr>
          <w:rFonts w:ascii="Arial" w:hAnsi="Arial" w:cs="Arial"/>
        </w:rPr>
        <w:t>) zawieszeniu działalności przedsiębiorstwa Wykonawcy.</w:t>
      </w:r>
    </w:p>
    <w:p w14:paraId="77D038D8" w14:textId="77777777" w:rsidR="00FB1A81" w:rsidRDefault="00FB1A81" w:rsidP="00ED0C06">
      <w:pPr>
        <w:rPr>
          <w:rFonts w:ascii="Arial" w:hAnsi="Arial" w:cs="Arial"/>
          <w:b/>
          <w:bCs/>
        </w:rPr>
      </w:pPr>
    </w:p>
    <w:p w14:paraId="71728AD9" w14:textId="67064D4C" w:rsidR="00CF0A2D" w:rsidRPr="00DB2A4D" w:rsidRDefault="00CF0A2D"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12</w:t>
      </w:r>
    </w:p>
    <w:p w14:paraId="5245A0D1" w14:textId="77777777" w:rsidR="00CF0A2D" w:rsidRPr="00DB2A4D" w:rsidRDefault="00CF0A2D" w:rsidP="003A3777">
      <w:pPr>
        <w:spacing w:before="40"/>
        <w:jc w:val="center"/>
        <w:rPr>
          <w:rFonts w:ascii="Arial" w:hAnsi="Arial" w:cs="Arial"/>
          <w:b/>
          <w:bCs/>
        </w:rPr>
      </w:pPr>
      <w:r w:rsidRPr="00DB2A4D">
        <w:rPr>
          <w:rFonts w:ascii="Arial" w:hAnsi="Arial" w:cs="Arial"/>
          <w:b/>
          <w:bCs/>
        </w:rPr>
        <w:t>Zabezpieczenie należytego wykonania Umowy</w:t>
      </w:r>
    </w:p>
    <w:p w14:paraId="543740AD" w14:textId="32732AA9" w:rsidR="000C4F80" w:rsidRPr="00DB2A4D" w:rsidRDefault="00CF0A2D" w:rsidP="00461C7C">
      <w:pPr>
        <w:spacing w:before="48" w:after="120"/>
        <w:ind w:left="284" w:hanging="284"/>
        <w:jc w:val="both"/>
        <w:rPr>
          <w:rFonts w:ascii="Arial" w:hAnsi="Arial" w:cs="Arial"/>
        </w:rPr>
      </w:pPr>
      <w:r w:rsidRPr="00DB2A4D">
        <w:rPr>
          <w:rFonts w:ascii="Arial" w:hAnsi="Arial" w:cs="Arial"/>
          <w:bCs/>
        </w:rPr>
        <w:t xml:space="preserve">1. </w:t>
      </w:r>
      <w:r w:rsidR="00F604EF">
        <w:rPr>
          <w:rFonts w:ascii="Arial" w:hAnsi="Arial" w:cs="Arial"/>
          <w:bCs/>
        </w:rPr>
        <w:t xml:space="preserve"> </w:t>
      </w:r>
      <w:r w:rsidR="000C4F80" w:rsidRPr="00DB2A4D">
        <w:rPr>
          <w:rFonts w:ascii="Arial" w:hAnsi="Arial" w:cs="Arial"/>
          <w:bCs/>
        </w:rPr>
        <w:t xml:space="preserve">Wykonawca tytułem zabezpieczenia należytego wykonania Umowy wniesie – najpóźniej w chwili zawarcia Umowy - zabezpieczenie należytego wykonania Umowy (obejmujące okres wykonania Umowy oraz okres gwarancji i rękojmi) w formie określonej w art. </w:t>
      </w:r>
      <w:r w:rsidR="00FF2CE5" w:rsidRPr="00DB2A4D">
        <w:rPr>
          <w:rFonts w:ascii="Arial" w:hAnsi="Arial" w:cs="Arial"/>
          <w:bCs/>
        </w:rPr>
        <w:t>450</w:t>
      </w:r>
      <w:r w:rsidR="000C4F80" w:rsidRPr="00DB2A4D">
        <w:rPr>
          <w:rFonts w:ascii="Arial" w:hAnsi="Arial" w:cs="Arial"/>
          <w:bCs/>
        </w:rPr>
        <w:t xml:space="preserve"> ust. 1 ustawy Prawo zamówień publicznych, </w:t>
      </w:r>
      <w:r w:rsidR="00CB0CBF">
        <w:rPr>
          <w:rFonts w:ascii="Arial" w:hAnsi="Arial" w:cs="Arial"/>
          <w:bCs/>
        </w:rPr>
        <w:t xml:space="preserve">                   </w:t>
      </w:r>
      <w:bookmarkStart w:id="36" w:name="_Hlk205373589"/>
      <w:r w:rsidR="000C4F80" w:rsidRPr="00DB2A4D">
        <w:rPr>
          <w:rFonts w:ascii="Arial" w:hAnsi="Arial" w:cs="Arial"/>
          <w:bCs/>
        </w:rPr>
        <w:t xml:space="preserve">w wysokości </w:t>
      </w:r>
      <w:r w:rsidR="00FF2CE5" w:rsidRPr="00DB2A4D">
        <w:rPr>
          <w:rFonts w:ascii="Arial" w:hAnsi="Arial" w:cs="Arial"/>
          <w:b/>
          <w:bCs/>
        </w:rPr>
        <w:t>5</w:t>
      </w:r>
      <w:r w:rsidR="000C4F80" w:rsidRPr="00DB2A4D">
        <w:rPr>
          <w:rFonts w:ascii="Arial" w:hAnsi="Arial" w:cs="Arial"/>
          <w:b/>
          <w:bCs/>
        </w:rPr>
        <w:t>%</w:t>
      </w:r>
      <w:r w:rsidR="000C4F80" w:rsidRPr="00DB2A4D">
        <w:rPr>
          <w:rFonts w:ascii="Arial" w:hAnsi="Arial" w:cs="Arial"/>
          <w:bCs/>
        </w:rPr>
        <w:t xml:space="preserve"> wartości </w:t>
      </w:r>
      <w:r w:rsidR="006B4232" w:rsidRPr="006B4232">
        <w:rPr>
          <w:rFonts w:ascii="Arial" w:hAnsi="Arial" w:cs="Arial"/>
          <w:b/>
        </w:rPr>
        <w:t>Częś</w:t>
      </w:r>
      <w:r w:rsidR="006558F5">
        <w:rPr>
          <w:rFonts w:ascii="Arial" w:hAnsi="Arial" w:cs="Arial"/>
          <w:b/>
        </w:rPr>
        <w:t>ci</w:t>
      </w:r>
      <w:r w:rsidR="00854102" w:rsidRPr="00854102">
        <w:rPr>
          <w:rFonts w:ascii="Arial" w:hAnsi="Arial" w:cs="Arial"/>
          <w:b/>
        </w:rPr>
        <w:t xml:space="preserve"> I</w:t>
      </w:r>
      <w:r w:rsidR="00854102">
        <w:rPr>
          <w:rFonts w:ascii="Arial" w:hAnsi="Arial" w:cs="Arial"/>
          <w:bCs/>
        </w:rPr>
        <w:t xml:space="preserve"> </w:t>
      </w:r>
      <w:r w:rsidR="000C4F80" w:rsidRPr="00DB2A4D">
        <w:rPr>
          <w:rFonts w:ascii="Arial" w:hAnsi="Arial" w:cs="Arial"/>
          <w:bCs/>
        </w:rPr>
        <w:t>Umowy brutto</w:t>
      </w:r>
      <w:r w:rsidR="006558F5">
        <w:rPr>
          <w:rFonts w:ascii="Arial" w:hAnsi="Arial" w:cs="Arial"/>
          <w:bCs/>
        </w:rPr>
        <w:t xml:space="preserve"> wskazanej w </w:t>
      </w:r>
      <w:r w:rsidR="006558F5" w:rsidRPr="006558F5">
        <w:rPr>
          <w:rFonts w:ascii="Arial" w:hAnsi="Arial" w:cs="Arial"/>
          <w:bCs/>
        </w:rPr>
        <w:t>§</w:t>
      </w:r>
      <w:r w:rsidR="006558F5">
        <w:rPr>
          <w:rFonts w:ascii="Arial" w:hAnsi="Arial" w:cs="Arial"/>
          <w:bCs/>
        </w:rPr>
        <w:t xml:space="preserve"> 3 ust. 1 pkt 1 </w:t>
      </w:r>
      <w:r w:rsidR="000C4F80" w:rsidRPr="00DB2A4D">
        <w:rPr>
          <w:rFonts w:ascii="Arial" w:hAnsi="Arial" w:cs="Arial"/>
          <w:bCs/>
        </w:rPr>
        <w:t>, tj. na kwotę:  ……</w:t>
      </w:r>
      <w:r w:rsidR="00D40FA0" w:rsidRPr="00DB2A4D">
        <w:rPr>
          <w:rFonts w:ascii="Arial" w:hAnsi="Arial" w:cs="Arial"/>
          <w:bCs/>
        </w:rPr>
        <w:t xml:space="preserve"> zł</w:t>
      </w:r>
      <w:bookmarkEnd w:id="36"/>
      <w:r w:rsidR="00854102">
        <w:rPr>
          <w:rFonts w:ascii="Arial" w:hAnsi="Arial" w:cs="Arial"/>
          <w:bCs/>
        </w:rPr>
        <w:t xml:space="preserve"> oraz </w:t>
      </w:r>
      <w:r w:rsidR="00854102" w:rsidRPr="00DB2A4D">
        <w:rPr>
          <w:rFonts w:ascii="Arial" w:hAnsi="Arial" w:cs="Arial"/>
          <w:bCs/>
        </w:rPr>
        <w:t xml:space="preserve">w wysokości </w:t>
      </w:r>
      <w:r w:rsidR="00854102" w:rsidRPr="00DB2A4D">
        <w:rPr>
          <w:rFonts w:ascii="Arial" w:hAnsi="Arial" w:cs="Arial"/>
          <w:b/>
          <w:bCs/>
        </w:rPr>
        <w:t>5%</w:t>
      </w:r>
      <w:r w:rsidR="00854102" w:rsidRPr="00DB2A4D">
        <w:rPr>
          <w:rFonts w:ascii="Arial" w:hAnsi="Arial" w:cs="Arial"/>
          <w:bCs/>
        </w:rPr>
        <w:t xml:space="preserve"> wartości </w:t>
      </w:r>
      <w:r w:rsidR="006B4232" w:rsidRPr="006B4232">
        <w:rPr>
          <w:rFonts w:ascii="Arial" w:hAnsi="Arial" w:cs="Arial"/>
          <w:b/>
        </w:rPr>
        <w:t>Częś</w:t>
      </w:r>
      <w:r w:rsidR="006558F5">
        <w:rPr>
          <w:rFonts w:ascii="Arial" w:hAnsi="Arial" w:cs="Arial"/>
          <w:b/>
        </w:rPr>
        <w:t>ci</w:t>
      </w:r>
      <w:r w:rsidR="00854102" w:rsidRPr="00854102">
        <w:rPr>
          <w:rFonts w:ascii="Arial" w:hAnsi="Arial" w:cs="Arial"/>
          <w:b/>
        </w:rPr>
        <w:t xml:space="preserve"> I</w:t>
      </w:r>
      <w:r w:rsidR="00854102">
        <w:rPr>
          <w:rFonts w:ascii="Arial" w:hAnsi="Arial" w:cs="Arial"/>
          <w:b/>
        </w:rPr>
        <w:t>I</w:t>
      </w:r>
      <w:r w:rsidR="00854102">
        <w:rPr>
          <w:rFonts w:ascii="Arial" w:hAnsi="Arial" w:cs="Arial"/>
          <w:bCs/>
        </w:rPr>
        <w:t xml:space="preserve"> </w:t>
      </w:r>
      <w:r w:rsidR="00854102" w:rsidRPr="00DB2A4D">
        <w:rPr>
          <w:rFonts w:ascii="Arial" w:hAnsi="Arial" w:cs="Arial"/>
          <w:bCs/>
        </w:rPr>
        <w:t>Umowy brutto</w:t>
      </w:r>
      <w:r w:rsidR="006558F5" w:rsidRPr="006558F5">
        <w:t xml:space="preserve"> </w:t>
      </w:r>
      <w:r w:rsidR="006558F5" w:rsidRPr="006558F5">
        <w:rPr>
          <w:rFonts w:ascii="Arial" w:hAnsi="Arial" w:cs="Arial"/>
          <w:bCs/>
        </w:rPr>
        <w:t xml:space="preserve">wskazanej w § 3 ust. 1 pkt </w:t>
      </w:r>
      <w:r w:rsidR="006558F5">
        <w:rPr>
          <w:rFonts w:ascii="Arial" w:hAnsi="Arial" w:cs="Arial"/>
          <w:bCs/>
        </w:rPr>
        <w:t>2</w:t>
      </w:r>
      <w:r w:rsidR="00854102" w:rsidRPr="00DB2A4D">
        <w:rPr>
          <w:rFonts w:ascii="Arial" w:hAnsi="Arial" w:cs="Arial"/>
          <w:bCs/>
        </w:rPr>
        <w:t>, tj. na kwotę:  …… zł</w:t>
      </w:r>
      <w:r w:rsidR="006558F5">
        <w:rPr>
          <w:rFonts w:ascii="Arial" w:hAnsi="Arial" w:cs="Arial"/>
          <w:bCs/>
        </w:rPr>
        <w:t>.</w:t>
      </w:r>
    </w:p>
    <w:p w14:paraId="66B90303" w14:textId="77777777" w:rsidR="000C4F80" w:rsidRPr="00DB2A4D" w:rsidRDefault="000C4F80" w:rsidP="00461C7C">
      <w:pPr>
        <w:spacing w:before="48" w:after="120"/>
        <w:ind w:left="284" w:hanging="284"/>
        <w:jc w:val="both"/>
        <w:rPr>
          <w:rFonts w:ascii="Arial" w:hAnsi="Arial" w:cs="Arial"/>
        </w:rPr>
      </w:pPr>
      <w:r w:rsidRPr="00DB2A4D">
        <w:rPr>
          <w:rFonts w:ascii="Arial" w:hAnsi="Arial" w:cs="Arial"/>
        </w:rPr>
        <w:t xml:space="preserve">2. Zamawiający nie wyraża zgody na wniesienie zabezpieczenia należytego wykonania Umowy w formie określonej w art. </w:t>
      </w:r>
      <w:r w:rsidR="00FF2CE5" w:rsidRPr="00DB2A4D">
        <w:rPr>
          <w:rFonts w:ascii="Arial" w:hAnsi="Arial" w:cs="Arial"/>
        </w:rPr>
        <w:t>450</w:t>
      </w:r>
      <w:r w:rsidRPr="00DB2A4D">
        <w:rPr>
          <w:rFonts w:ascii="Arial" w:hAnsi="Arial" w:cs="Arial"/>
        </w:rPr>
        <w:t xml:space="preserve"> ust. 2 </w:t>
      </w:r>
      <w:r w:rsidRPr="00DB2A4D">
        <w:rPr>
          <w:rFonts w:ascii="Arial" w:hAnsi="Arial" w:cs="Arial"/>
          <w:bCs/>
        </w:rPr>
        <w:t>ustawy Prawo zamówień publicznych.</w:t>
      </w:r>
    </w:p>
    <w:p w14:paraId="62B585F2" w14:textId="77777777" w:rsidR="000C4F80" w:rsidRPr="00DB2A4D" w:rsidRDefault="000C4F80" w:rsidP="00461C7C">
      <w:pPr>
        <w:spacing w:before="48" w:after="120"/>
        <w:ind w:left="284" w:hanging="284"/>
        <w:jc w:val="both"/>
        <w:rPr>
          <w:rFonts w:ascii="Arial" w:hAnsi="Arial" w:cs="Arial"/>
          <w:bCs/>
        </w:rPr>
      </w:pPr>
      <w:r w:rsidRPr="00DB2A4D">
        <w:rPr>
          <w:rFonts w:ascii="Arial" w:hAnsi="Arial" w:cs="Arial"/>
          <w:bCs/>
        </w:rPr>
        <w:t xml:space="preserve">3. Jeżeli zabezpieczenie zostanie wniesione w pieniądzu wpłaty należy dokonać przelewem na konto Zamawiającego w PEKAO S.A. Warszawa, ul. Towarowa 25, </w:t>
      </w:r>
      <w:r w:rsidRPr="006B51D3">
        <w:rPr>
          <w:rFonts w:ascii="Arial" w:hAnsi="Arial" w:cs="Arial"/>
          <w:b/>
        </w:rPr>
        <w:t>nr</w:t>
      </w:r>
      <w:r w:rsidRPr="00DB2A4D">
        <w:rPr>
          <w:rFonts w:ascii="Arial" w:hAnsi="Arial" w:cs="Arial"/>
          <w:bCs/>
        </w:rPr>
        <w:t xml:space="preserve"> </w:t>
      </w:r>
      <w:r w:rsidRPr="00DB2A4D">
        <w:rPr>
          <w:rFonts w:ascii="Arial" w:hAnsi="Arial" w:cs="Arial"/>
          <w:b/>
          <w:bCs/>
        </w:rPr>
        <w:t>34 1240 5918 1111 0000 4910 0228</w:t>
      </w:r>
      <w:r w:rsidRPr="00DB2A4D">
        <w:rPr>
          <w:rFonts w:ascii="Arial" w:hAnsi="Arial" w:cs="Arial"/>
          <w:bCs/>
        </w:rPr>
        <w:t>.</w:t>
      </w:r>
    </w:p>
    <w:p w14:paraId="68E0786B" w14:textId="3ED6DA92" w:rsidR="000C4F80" w:rsidRPr="00DB2A4D" w:rsidRDefault="000C4F80" w:rsidP="00461C7C">
      <w:pPr>
        <w:spacing w:before="48" w:after="120"/>
        <w:ind w:left="284" w:hanging="284"/>
        <w:jc w:val="both"/>
        <w:rPr>
          <w:rFonts w:ascii="Arial" w:hAnsi="Arial" w:cs="Arial"/>
          <w:bCs/>
        </w:rPr>
      </w:pPr>
      <w:r w:rsidRPr="00DB2A4D">
        <w:rPr>
          <w:rFonts w:ascii="Arial" w:hAnsi="Arial" w:cs="Arial"/>
          <w:bCs/>
        </w:rPr>
        <w:t xml:space="preserve">4. Jeżeli zabezpieczenie zostanie wniesione w postaci gwarancji bankowej albo ubezpieczeniowej </w:t>
      </w:r>
      <w:r w:rsidR="00FF2CE5" w:rsidRPr="00DB2A4D">
        <w:rPr>
          <w:rFonts w:ascii="Arial" w:hAnsi="Arial" w:cs="Arial"/>
          <w:bCs/>
        </w:rPr>
        <w:t xml:space="preserve">musi zawierać zapisy i zobowiązanie, że jest ona: bezwarunkowa i nieodwołalna, płatna na pierwsze żądanie Zamawiającego, stanowi zabezpieczenie do dnia jej wygaśnięcia. Dowodem wniesienia zabezpieczenia należytego wykonania Umowy jest oryginał gwarancji bankowej albo ubezpieczeniowej. W przypadku braku możliwości jej przedłużenia, Wykonawca wniesie zabezpieczenie w </w:t>
      </w:r>
      <w:r w:rsidR="00457CE2" w:rsidRPr="00DB2A4D">
        <w:rPr>
          <w:rFonts w:ascii="Arial" w:hAnsi="Arial" w:cs="Arial"/>
          <w:bCs/>
        </w:rPr>
        <w:t>pieniądzu,</w:t>
      </w:r>
      <w:r w:rsidR="009A69D0" w:rsidRPr="00DB2A4D">
        <w:rPr>
          <w:rFonts w:ascii="Arial" w:hAnsi="Arial" w:cs="Arial"/>
          <w:bCs/>
        </w:rPr>
        <w:t xml:space="preserve"> w wysokości wskazanej </w:t>
      </w:r>
      <w:r w:rsidR="00CB0CBF">
        <w:rPr>
          <w:rFonts w:ascii="Arial" w:hAnsi="Arial" w:cs="Arial"/>
        </w:rPr>
        <w:t>ust. 1.</w:t>
      </w:r>
      <w:r w:rsidR="00CB0CBF" w:rsidRPr="00DB2A4D">
        <w:rPr>
          <w:rFonts w:ascii="Arial" w:hAnsi="Arial" w:cs="Arial"/>
        </w:rPr>
        <w:t xml:space="preserve"> </w:t>
      </w:r>
      <w:r w:rsidR="00CB0CBF">
        <w:rPr>
          <w:rFonts w:ascii="Arial" w:hAnsi="Arial" w:cs="Arial"/>
          <w:bCs/>
        </w:rPr>
        <w:t xml:space="preserve"> </w:t>
      </w:r>
      <w:r w:rsidR="009A69D0" w:rsidRPr="00DB2A4D">
        <w:rPr>
          <w:rFonts w:ascii="Arial" w:hAnsi="Arial" w:cs="Arial"/>
          <w:bCs/>
        </w:rPr>
        <w:t xml:space="preserve"> </w:t>
      </w:r>
    </w:p>
    <w:p w14:paraId="0678831B" w14:textId="77777777" w:rsidR="000C4F80" w:rsidRPr="00DB2A4D" w:rsidRDefault="000C4F80" w:rsidP="00461C7C">
      <w:pPr>
        <w:spacing w:before="48" w:after="120"/>
        <w:ind w:left="284" w:hanging="284"/>
        <w:jc w:val="both"/>
        <w:rPr>
          <w:rFonts w:ascii="Arial" w:hAnsi="Arial" w:cs="Arial"/>
          <w:bCs/>
        </w:rPr>
      </w:pPr>
      <w:r w:rsidRPr="00DB2A4D">
        <w:rPr>
          <w:rFonts w:ascii="Arial" w:hAnsi="Arial" w:cs="Arial"/>
          <w:bCs/>
        </w:rPr>
        <w:t>5. Dowód wniesienia zabezpieczenia zostanie przekazany Zamawiającemu najpóźniej w chwili zawarcia Umowy. Zabezpieczenie wnoszone w formie innej niż pieniężna wymaga zaakceptowania treści przez Zamawiającego.</w:t>
      </w:r>
    </w:p>
    <w:p w14:paraId="7C53D880" w14:textId="6176FBE2" w:rsidR="00275304" w:rsidRPr="00847128" w:rsidRDefault="000C4F80" w:rsidP="00275304">
      <w:pPr>
        <w:spacing w:before="48" w:after="120"/>
        <w:ind w:left="284" w:hanging="284"/>
        <w:jc w:val="both"/>
        <w:rPr>
          <w:rFonts w:ascii="Arial" w:hAnsi="Arial" w:cs="Arial"/>
          <w:bCs/>
        </w:rPr>
      </w:pPr>
      <w:r w:rsidRPr="00847128">
        <w:rPr>
          <w:rFonts w:ascii="Arial" w:hAnsi="Arial" w:cs="Arial"/>
          <w:bCs/>
        </w:rPr>
        <w:t xml:space="preserve">6.  </w:t>
      </w:r>
      <w:r w:rsidR="00CF0A2D" w:rsidRPr="00847128">
        <w:rPr>
          <w:rFonts w:ascii="Arial" w:hAnsi="Arial" w:cs="Arial"/>
          <w:bCs/>
        </w:rPr>
        <w:t>Zabezpieczenie należytego wykonania Umowy zostanie zwrócone w następujący sposób:</w:t>
      </w:r>
    </w:p>
    <w:p w14:paraId="5D674F08" w14:textId="110F48F0" w:rsidR="00854102" w:rsidRPr="00847128" w:rsidRDefault="00854102" w:rsidP="00461C7C">
      <w:pPr>
        <w:spacing w:before="48" w:after="120"/>
        <w:ind w:left="284" w:hanging="284"/>
        <w:jc w:val="both"/>
        <w:rPr>
          <w:rFonts w:ascii="Arial" w:hAnsi="Arial" w:cs="Arial"/>
          <w:b/>
        </w:rPr>
      </w:pPr>
      <w:r w:rsidRPr="00847128">
        <w:rPr>
          <w:rFonts w:ascii="Arial" w:hAnsi="Arial" w:cs="Arial"/>
          <w:b/>
        </w:rPr>
        <w:t xml:space="preserve">    </w:t>
      </w:r>
      <w:r w:rsidR="006B4232" w:rsidRPr="00847128">
        <w:rPr>
          <w:rFonts w:ascii="Arial" w:hAnsi="Arial" w:cs="Arial"/>
          <w:b/>
        </w:rPr>
        <w:t>Część</w:t>
      </w:r>
      <w:r w:rsidRPr="00847128">
        <w:rPr>
          <w:rFonts w:ascii="Arial" w:hAnsi="Arial" w:cs="Arial"/>
          <w:b/>
        </w:rPr>
        <w:t xml:space="preserve"> I:</w:t>
      </w:r>
    </w:p>
    <w:p w14:paraId="379D9787" w14:textId="4D963044" w:rsidR="00CF0A2D" w:rsidRPr="00847128" w:rsidRDefault="00CF0A2D" w:rsidP="00461C7C">
      <w:pPr>
        <w:spacing w:before="48" w:after="120"/>
        <w:ind w:left="510" w:hanging="510"/>
        <w:jc w:val="both"/>
        <w:rPr>
          <w:rFonts w:ascii="Arial" w:hAnsi="Arial" w:cs="Arial"/>
          <w:bCs/>
        </w:rPr>
      </w:pPr>
      <w:r w:rsidRPr="00847128">
        <w:rPr>
          <w:rFonts w:ascii="Arial" w:hAnsi="Arial" w:cs="Arial"/>
          <w:bCs/>
        </w:rPr>
        <w:t xml:space="preserve">    1) </w:t>
      </w:r>
      <w:r w:rsidRPr="00847128">
        <w:rPr>
          <w:rFonts w:ascii="Arial" w:hAnsi="Arial" w:cs="Arial"/>
          <w:b/>
        </w:rPr>
        <w:t>70% wartości zabezpieczenia</w:t>
      </w:r>
      <w:r w:rsidRPr="00847128">
        <w:rPr>
          <w:rFonts w:ascii="Arial" w:hAnsi="Arial" w:cs="Arial"/>
          <w:bCs/>
        </w:rPr>
        <w:t xml:space="preserve"> ………………</w:t>
      </w:r>
      <w:r w:rsidR="00D40FA0" w:rsidRPr="00847128">
        <w:rPr>
          <w:rFonts w:ascii="Arial" w:hAnsi="Arial" w:cs="Arial"/>
          <w:bCs/>
        </w:rPr>
        <w:t xml:space="preserve"> zł</w:t>
      </w:r>
      <w:r w:rsidRPr="00847128">
        <w:rPr>
          <w:rFonts w:ascii="Arial" w:hAnsi="Arial" w:cs="Arial"/>
          <w:bCs/>
        </w:rPr>
        <w:t xml:space="preserve"> – w terminie </w:t>
      </w:r>
      <w:r w:rsidRPr="00847128">
        <w:rPr>
          <w:rFonts w:ascii="Arial" w:hAnsi="Arial" w:cs="Arial"/>
          <w:b/>
        </w:rPr>
        <w:t>30 dni</w:t>
      </w:r>
      <w:r w:rsidRPr="00847128">
        <w:rPr>
          <w:rFonts w:ascii="Arial" w:hAnsi="Arial" w:cs="Arial"/>
          <w:bCs/>
        </w:rPr>
        <w:t xml:space="preserve"> od dnia przekazania przez Wykonawcę i przyjęcia przez Zamawiającego robót jako należycie wykonane</w:t>
      </w:r>
      <w:r w:rsidR="00EE136D" w:rsidRPr="00847128">
        <w:rPr>
          <w:rFonts w:ascii="Arial" w:hAnsi="Arial" w:cs="Arial"/>
          <w:bCs/>
        </w:rPr>
        <w:t xml:space="preserve"> na podstawie</w:t>
      </w:r>
      <w:r w:rsidRPr="00847128">
        <w:rPr>
          <w:rFonts w:ascii="Arial" w:hAnsi="Arial" w:cs="Arial"/>
          <w:bCs/>
        </w:rPr>
        <w:t xml:space="preserve"> protok</w:t>
      </w:r>
      <w:r w:rsidR="007A5629" w:rsidRPr="00847128">
        <w:rPr>
          <w:rFonts w:ascii="Arial" w:hAnsi="Arial" w:cs="Arial"/>
          <w:bCs/>
        </w:rPr>
        <w:t>o</w:t>
      </w:r>
      <w:r w:rsidRPr="00847128">
        <w:rPr>
          <w:rFonts w:ascii="Arial" w:hAnsi="Arial" w:cs="Arial"/>
          <w:bCs/>
        </w:rPr>
        <w:t>ł</w:t>
      </w:r>
      <w:r w:rsidR="005F637C" w:rsidRPr="00847128">
        <w:rPr>
          <w:rFonts w:ascii="Arial" w:hAnsi="Arial" w:cs="Arial"/>
          <w:bCs/>
        </w:rPr>
        <w:t>u</w:t>
      </w:r>
      <w:r w:rsidRPr="00847128">
        <w:rPr>
          <w:rFonts w:ascii="Arial" w:hAnsi="Arial" w:cs="Arial"/>
          <w:bCs/>
        </w:rPr>
        <w:t xml:space="preserve"> końcowego odbioru robót</w:t>
      </w:r>
      <w:r w:rsidR="003F3775" w:rsidRPr="00847128">
        <w:rPr>
          <w:rFonts w:ascii="Arial" w:hAnsi="Arial" w:cs="Arial"/>
          <w:bCs/>
        </w:rPr>
        <w:t xml:space="preserve"> budowlanych</w:t>
      </w:r>
      <w:r w:rsidRPr="00847128">
        <w:rPr>
          <w:rFonts w:ascii="Arial" w:hAnsi="Arial" w:cs="Arial"/>
          <w:bCs/>
        </w:rPr>
        <w:t xml:space="preserve"> </w:t>
      </w:r>
      <w:r w:rsidRPr="00847128">
        <w:rPr>
          <w:rFonts w:ascii="Arial" w:hAnsi="Arial" w:cs="Arial"/>
        </w:rPr>
        <w:t xml:space="preserve">z załączonym </w:t>
      </w:r>
      <w:r w:rsidR="00CD5A7D">
        <w:rPr>
          <w:rFonts w:ascii="Arial" w:hAnsi="Arial" w:cs="Arial"/>
        </w:rPr>
        <w:t>p</w:t>
      </w:r>
      <w:r w:rsidR="001F5BE8" w:rsidRPr="001F5BE8">
        <w:rPr>
          <w:rFonts w:ascii="Arial" w:hAnsi="Arial" w:cs="Arial"/>
        </w:rPr>
        <w:t>rotokołem usunięcia wad</w:t>
      </w:r>
      <w:r w:rsidRPr="00847128">
        <w:rPr>
          <w:rFonts w:ascii="Arial" w:hAnsi="Arial" w:cs="Arial"/>
        </w:rPr>
        <w:t xml:space="preserve"> z potwierdzeniem usunięcia wszystkich</w:t>
      </w:r>
      <w:r w:rsidR="002D6E9A" w:rsidRPr="00847128">
        <w:rPr>
          <w:rFonts w:ascii="Arial" w:hAnsi="Arial" w:cs="Arial"/>
        </w:rPr>
        <w:t xml:space="preserve"> </w:t>
      </w:r>
      <w:r w:rsidRPr="00847128">
        <w:rPr>
          <w:rFonts w:ascii="Arial" w:hAnsi="Arial" w:cs="Arial"/>
        </w:rPr>
        <w:t>wad</w:t>
      </w:r>
      <w:r w:rsidR="002D6E9A" w:rsidRPr="00847128">
        <w:rPr>
          <w:rFonts w:ascii="Arial" w:hAnsi="Arial" w:cs="Arial"/>
        </w:rPr>
        <w:t xml:space="preserve"> istotnych</w:t>
      </w:r>
      <w:r w:rsidRPr="00847128">
        <w:rPr>
          <w:rFonts w:ascii="Arial" w:hAnsi="Arial" w:cs="Arial"/>
        </w:rPr>
        <w:t>,</w:t>
      </w:r>
      <w:r w:rsidR="002D6E9A" w:rsidRPr="00847128">
        <w:rPr>
          <w:rFonts w:ascii="Arial" w:hAnsi="Arial" w:cs="Arial"/>
        </w:rPr>
        <w:t xml:space="preserve"> tj.  takich, które uniemożliwiają lub znacznie utrudniają korzystanie </w:t>
      </w:r>
      <w:r w:rsidR="009457F2" w:rsidRPr="00847128">
        <w:rPr>
          <w:rFonts w:ascii="Arial" w:hAnsi="Arial" w:cs="Arial"/>
        </w:rPr>
        <w:t xml:space="preserve">                     </w:t>
      </w:r>
      <w:r w:rsidR="002D6E9A" w:rsidRPr="00847128">
        <w:rPr>
          <w:rFonts w:ascii="Arial" w:hAnsi="Arial" w:cs="Arial"/>
        </w:rPr>
        <w:t>z przedmiotu zamówienia zgodnie z jego przeznaczeniem</w:t>
      </w:r>
      <w:r w:rsidR="005B470F">
        <w:rPr>
          <w:rFonts w:ascii="Arial" w:hAnsi="Arial" w:cs="Arial"/>
        </w:rPr>
        <w:t xml:space="preserve"> </w:t>
      </w:r>
      <w:r w:rsidRPr="00847128">
        <w:rPr>
          <w:rFonts w:ascii="Arial" w:hAnsi="Arial" w:cs="Arial"/>
        </w:rPr>
        <w:t>(</w:t>
      </w:r>
      <w:r w:rsidRPr="00847128">
        <w:rPr>
          <w:rFonts w:ascii="Arial" w:hAnsi="Arial" w:cs="Arial"/>
          <w:bCs/>
        </w:rPr>
        <w:t>jeżeli takowe wystąpią)</w:t>
      </w:r>
      <w:r w:rsidR="005B6780" w:rsidRPr="00847128">
        <w:rPr>
          <w:rFonts w:ascii="Arial" w:hAnsi="Arial" w:cs="Arial"/>
          <w:bCs/>
        </w:rPr>
        <w:t>;</w:t>
      </w:r>
    </w:p>
    <w:p w14:paraId="33CAE7DE" w14:textId="387E6F6B" w:rsidR="00CF0A2D" w:rsidRPr="00847128" w:rsidRDefault="00CF0A2D" w:rsidP="00461C7C">
      <w:pPr>
        <w:spacing w:after="120"/>
        <w:ind w:left="510" w:hanging="510"/>
        <w:jc w:val="both"/>
        <w:rPr>
          <w:rFonts w:ascii="Arial" w:hAnsi="Arial" w:cs="Arial"/>
          <w:bCs/>
        </w:rPr>
      </w:pPr>
      <w:r w:rsidRPr="00847128">
        <w:rPr>
          <w:rFonts w:ascii="Arial" w:hAnsi="Arial" w:cs="Arial"/>
          <w:bCs/>
        </w:rPr>
        <w:t xml:space="preserve">    2) </w:t>
      </w:r>
      <w:r w:rsidRPr="00847128">
        <w:rPr>
          <w:rFonts w:ascii="Arial" w:hAnsi="Arial" w:cs="Arial"/>
          <w:b/>
        </w:rPr>
        <w:t>30% wartości zabezpieczenia</w:t>
      </w:r>
      <w:r w:rsidRPr="00847128">
        <w:rPr>
          <w:rFonts w:ascii="Arial" w:hAnsi="Arial" w:cs="Arial"/>
          <w:bCs/>
        </w:rPr>
        <w:t xml:space="preserve"> …………</w:t>
      </w:r>
      <w:r w:rsidR="007A5629" w:rsidRPr="00847128">
        <w:rPr>
          <w:rFonts w:ascii="Arial" w:hAnsi="Arial" w:cs="Arial"/>
          <w:bCs/>
        </w:rPr>
        <w:t xml:space="preserve">… zł </w:t>
      </w:r>
      <w:r w:rsidRPr="00847128">
        <w:rPr>
          <w:rFonts w:ascii="Arial" w:hAnsi="Arial" w:cs="Arial"/>
          <w:bCs/>
        </w:rPr>
        <w:t xml:space="preserve">– najpóźniej w </w:t>
      </w:r>
      <w:r w:rsidRPr="00847128">
        <w:rPr>
          <w:rFonts w:ascii="Arial" w:hAnsi="Arial" w:cs="Arial"/>
          <w:b/>
        </w:rPr>
        <w:t>15 dniu</w:t>
      </w:r>
      <w:r w:rsidRPr="00847128">
        <w:rPr>
          <w:rFonts w:ascii="Arial" w:hAnsi="Arial" w:cs="Arial"/>
          <w:bCs/>
        </w:rPr>
        <w:t xml:space="preserve"> po upływie okresu rękojmi</w:t>
      </w:r>
      <w:r w:rsidR="00764E4A" w:rsidRPr="00847128">
        <w:rPr>
          <w:rFonts w:ascii="Arial" w:hAnsi="Arial" w:cs="Arial"/>
          <w:bCs/>
        </w:rPr>
        <w:t xml:space="preserve"> za wady lub gwarancji. </w:t>
      </w:r>
      <w:r w:rsidRPr="00847128">
        <w:rPr>
          <w:rFonts w:ascii="Arial" w:hAnsi="Arial" w:cs="Arial"/>
          <w:bCs/>
        </w:rPr>
        <w:t>Zwrócone zabezpieczenie</w:t>
      </w:r>
      <w:r w:rsidR="00764E4A" w:rsidRPr="00847128">
        <w:rPr>
          <w:rFonts w:ascii="Arial" w:hAnsi="Arial" w:cs="Arial"/>
          <w:bCs/>
        </w:rPr>
        <w:t xml:space="preserve"> wniesione w pieniądzu</w:t>
      </w:r>
      <w:r w:rsidRPr="00847128">
        <w:rPr>
          <w:rFonts w:ascii="Arial" w:hAnsi="Arial" w:cs="Arial"/>
          <w:bCs/>
        </w:rPr>
        <w:t xml:space="preserve"> powiększone będzie o odsetki wynikające z umowy rachunku</w:t>
      </w:r>
      <w:r w:rsidR="00457CE2" w:rsidRPr="00847128">
        <w:rPr>
          <w:rFonts w:ascii="Arial" w:hAnsi="Arial" w:cs="Arial"/>
          <w:bCs/>
        </w:rPr>
        <w:t>,</w:t>
      </w:r>
      <w:r w:rsidRPr="00847128">
        <w:rPr>
          <w:rFonts w:ascii="Arial" w:hAnsi="Arial" w:cs="Arial"/>
          <w:bCs/>
        </w:rPr>
        <w:t xml:space="preserve"> na którym było przechowywane i pomniejszone o koszty prowadzenia tego rachunku oraz przelewu na rachunek Wykonawcy</w:t>
      </w:r>
      <w:r w:rsidR="00EB2D90" w:rsidRPr="00847128">
        <w:rPr>
          <w:rFonts w:ascii="Arial" w:hAnsi="Arial" w:cs="Arial"/>
          <w:bCs/>
        </w:rPr>
        <w:t xml:space="preserve"> na podstawie protokołu </w:t>
      </w:r>
      <w:r w:rsidR="00CB0CBF" w:rsidRPr="00847128">
        <w:rPr>
          <w:rFonts w:ascii="Arial" w:hAnsi="Arial" w:cs="Arial"/>
          <w:bCs/>
        </w:rPr>
        <w:t xml:space="preserve">odbioru </w:t>
      </w:r>
      <w:r w:rsidR="00EB2D90" w:rsidRPr="00847128">
        <w:rPr>
          <w:rFonts w:ascii="Arial" w:hAnsi="Arial" w:cs="Arial"/>
          <w:bCs/>
        </w:rPr>
        <w:t>pogwarancyjnego.</w:t>
      </w:r>
    </w:p>
    <w:p w14:paraId="5455AF2B" w14:textId="074E0088" w:rsidR="00854102" w:rsidRPr="00847128" w:rsidRDefault="006B4232" w:rsidP="00854102">
      <w:pPr>
        <w:spacing w:before="48" w:after="120"/>
        <w:ind w:left="284"/>
        <w:jc w:val="both"/>
        <w:rPr>
          <w:rFonts w:ascii="Arial" w:hAnsi="Arial" w:cs="Arial"/>
          <w:b/>
        </w:rPr>
      </w:pPr>
      <w:r w:rsidRPr="00847128">
        <w:rPr>
          <w:rFonts w:ascii="Arial" w:hAnsi="Arial" w:cs="Arial"/>
          <w:b/>
        </w:rPr>
        <w:t>Część</w:t>
      </w:r>
      <w:r w:rsidR="00854102" w:rsidRPr="00847128">
        <w:rPr>
          <w:rFonts w:ascii="Arial" w:hAnsi="Arial" w:cs="Arial"/>
          <w:b/>
        </w:rPr>
        <w:t xml:space="preserve"> II:</w:t>
      </w:r>
    </w:p>
    <w:p w14:paraId="762DDD42" w14:textId="23931060" w:rsidR="00854102" w:rsidRPr="00847128" w:rsidRDefault="00854102" w:rsidP="00854102">
      <w:pPr>
        <w:spacing w:before="48" w:after="120"/>
        <w:ind w:left="510" w:hanging="510"/>
        <w:jc w:val="both"/>
        <w:rPr>
          <w:rFonts w:ascii="Arial" w:hAnsi="Arial" w:cs="Arial"/>
          <w:bCs/>
        </w:rPr>
      </w:pPr>
      <w:r w:rsidRPr="00847128">
        <w:rPr>
          <w:rFonts w:ascii="Arial" w:hAnsi="Arial" w:cs="Arial"/>
          <w:bCs/>
        </w:rPr>
        <w:t xml:space="preserve">    1) </w:t>
      </w:r>
      <w:r w:rsidRPr="00847128">
        <w:rPr>
          <w:rFonts w:ascii="Arial" w:hAnsi="Arial" w:cs="Arial"/>
          <w:b/>
        </w:rPr>
        <w:t>70% wartości zabezpieczenia</w:t>
      </w:r>
      <w:r w:rsidRPr="00847128">
        <w:rPr>
          <w:rFonts w:ascii="Arial" w:hAnsi="Arial" w:cs="Arial"/>
          <w:bCs/>
        </w:rPr>
        <w:t xml:space="preserve"> ……………… zł – w terminie </w:t>
      </w:r>
      <w:r w:rsidRPr="00847128">
        <w:rPr>
          <w:rFonts w:ascii="Arial" w:hAnsi="Arial" w:cs="Arial"/>
          <w:b/>
        </w:rPr>
        <w:t>30 dni</w:t>
      </w:r>
      <w:r w:rsidRPr="00847128">
        <w:rPr>
          <w:rFonts w:ascii="Arial" w:hAnsi="Arial" w:cs="Arial"/>
          <w:bCs/>
        </w:rPr>
        <w:t xml:space="preserve"> od dnia przekazania przez Wykonawcę i przyjęcia przez Zamawiającego robót jako należycie wykonane na podstawie protokołu końcowego odbioru robót budowlanych </w:t>
      </w:r>
      <w:r w:rsidRPr="00847128">
        <w:rPr>
          <w:rFonts w:ascii="Arial" w:hAnsi="Arial" w:cs="Arial"/>
        </w:rPr>
        <w:t xml:space="preserve">z załączonym </w:t>
      </w:r>
      <w:r w:rsidR="00CD5A7D">
        <w:rPr>
          <w:rFonts w:ascii="Arial" w:hAnsi="Arial" w:cs="Arial"/>
        </w:rPr>
        <w:t>p</w:t>
      </w:r>
      <w:r w:rsidRPr="00847128">
        <w:rPr>
          <w:rFonts w:ascii="Arial" w:hAnsi="Arial" w:cs="Arial"/>
        </w:rPr>
        <w:t xml:space="preserve">rotokołem </w:t>
      </w:r>
      <w:r w:rsidR="001F5BE8">
        <w:rPr>
          <w:rFonts w:ascii="Arial" w:hAnsi="Arial" w:cs="Arial"/>
        </w:rPr>
        <w:t>usunięcia w</w:t>
      </w:r>
      <w:r w:rsidRPr="00847128">
        <w:rPr>
          <w:rFonts w:ascii="Arial" w:hAnsi="Arial" w:cs="Arial"/>
        </w:rPr>
        <w:t xml:space="preserve">ad z potwierdzeniem usunięcia </w:t>
      </w:r>
      <w:r w:rsidR="002D6E9A" w:rsidRPr="00847128">
        <w:rPr>
          <w:rFonts w:ascii="Arial" w:hAnsi="Arial" w:cs="Arial"/>
        </w:rPr>
        <w:t xml:space="preserve">wszystkich wad istotnych, tj.  takich, które uniemożliwiają lub znacznie utrudniają korzystanie </w:t>
      </w:r>
      <w:r w:rsidR="009457F2" w:rsidRPr="00847128">
        <w:rPr>
          <w:rFonts w:ascii="Arial" w:hAnsi="Arial" w:cs="Arial"/>
        </w:rPr>
        <w:t xml:space="preserve">                     </w:t>
      </w:r>
      <w:r w:rsidR="002D6E9A" w:rsidRPr="00847128">
        <w:rPr>
          <w:rFonts w:ascii="Arial" w:hAnsi="Arial" w:cs="Arial"/>
        </w:rPr>
        <w:t>z przedmiotu zamówienia zgodnie z jego przeznaczeniem</w:t>
      </w:r>
      <w:r w:rsidR="005B470F">
        <w:rPr>
          <w:rFonts w:ascii="Arial" w:hAnsi="Arial" w:cs="Arial"/>
        </w:rPr>
        <w:t xml:space="preserve"> </w:t>
      </w:r>
      <w:r w:rsidR="002D6E9A" w:rsidRPr="00847128">
        <w:rPr>
          <w:rFonts w:ascii="Arial" w:hAnsi="Arial" w:cs="Arial"/>
        </w:rPr>
        <w:t>(jeżeli takowe wystąpią);</w:t>
      </w:r>
    </w:p>
    <w:p w14:paraId="33EE3435" w14:textId="6B0658CB" w:rsidR="00854102" w:rsidRPr="00A61386" w:rsidRDefault="00854102" w:rsidP="00854102">
      <w:pPr>
        <w:spacing w:after="120"/>
        <w:ind w:left="510" w:hanging="510"/>
        <w:jc w:val="both"/>
        <w:rPr>
          <w:rFonts w:ascii="Arial" w:hAnsi="Arial" w:cs="Arial"/>
          <w:bCs/>
          <w:color w:val="FF0000"/>
        </w:rPr>
      </w:pPr>
      <w:r w:rsidRPr="002D6E9A">
        <w:rPr>
          <w:rFonts w:ascii="Arial" w:hAnsi="Arial" w:cs="Arial"/>
          <w:bCs/>
        </w:rPr>
        <w:t xml:space="preserve">    2) </w:t>
      </w:r>
      <w:r w:rsidRPr="002D6E9A">
        <w:rPr>
          <w:rFonts w:ascii="Arial" w:hAnsi="Arial" w:cs="Arial"/>
          <w:b/>
        </w:rPr>
        <w:t>30% wartości zabezpieczenia</w:t>
      </w:r>
      <w:r w:rsidRPr="002D6E9A">
        <w:rPr>
          <w:rFonts w:ascii="Arial" w:hAnsi="Arial" w:cs="Arial"/>
          <w:bCs/>
        </w:rPr>
        <w:t xml:space="preserve"> …………… zł – najpóźniej w </w:t>
      </w:r>
      <w:r w:rsidRPr="002D6E9A">
        <w:rPr>
          <w:rFonts w:ascii="Arial" w:hAnsi="Arial" w:cs="Arial"/>
          <w:b/>
        </w:rPr>
        <w:t>15 dniu</w:t>
      </w:r>
      <w:r w:rsidRPr="002D6E9A">
        <w:rPr>
          <w:rFonts w:ascii="Arial" w:hAnsi="Arial" w:cs="Arial"/>
          <w:bCs/>
        </w:rPr>
        <w:t xml:space="preserve"> po upływie okresu rękojmi za wady lub gwarancji. Zwrócone zabezpieczenie wniesione w pieniądzu powiększone będzie o odsetki wynikające z umowy rachunku, na którym było przechowywane i pomniejszone o koszty prowadzenia tego rachunku oraz przelewu na rachunek Wykonawcy na podstawie protokołu odbioru pogwarancyjnego.</w:t>
      </w:r>
    </w:p>
    <w:p w14:paraId="2798D783" w14:textId="7AA86DB0" w:rsidR="00E30BA3" w:rsidRPr="00E30BA3" w:rsidRDefault="000C4F80" w:rsidP="00E30BA3">
      <w:pPr>
        <w:spacing w:before="48" w:after="120"/>
        <w:ind w:left="284" w:hanging="284"/>
        <w:jc w:val="both"/>
        <w:rPr>
          <w:rFonts w:ascii="Arial" w:hAnsi="Arial" w:cs="Arial"/>
          <w:bCs/>
        </w:rPr>
      </w:pPr>
      <w:r w:rsidRPr="00DB2A4D">
        <w:rPr>
          <w:rFonts w:ascii="Arial" w:hAnsi="Arial" w:cs="Arial"/>
          <w:bCs/>
        </w:rPr>
        <w:t>7</w:t>
      </w:r>
      <w:r w:rsidR="00E30BA3">
        <w:rPr>
          <w:rFonts w:ascii="Arial" w:hAnsi="Arial" w:cs="Arial"/>
          <w:bCs/>
        </w:rPr>
        <w:t>.</w:t>
      </w:r>
      <w:r w:rsidR="00E30BA3" w:rsidRPr="00E30BA3">
        <w:t xml:space="preserve"> </w:t>
      </w:r>
      <w:r w:rsidR="00E30BA3" w:rsidRPr="00E30BA3">
        <w:rPr>
          <w:rFonts w:ascii="Arial" w:hAnsi="Arial" w:cs="Arial"/>
          <w:bCs/>
        </w:rPr>
        <w:t>Zabezpieczenie należytego wykonania Umowy ma na celu zabezpieczenie i zaspokojenie wszelkich roszczeń Zamawiającego z tytułu niewykonania lub nienależytego wykonania Umowy przez Wykonawcę, w szczególności roszczeń o usunięcie wad, awarii, wykonywania przeglądów konserwacyjnych</w:t>
      </w:r>
      <w:r w:rsidR="00E30BA3">
        <w:rPr>
          <w:rFonts w:ascii="Arial" w:hAnsi="Arial" w:cs="Arial"/>
          <w:bCs/>
        </w:rPr>
        <w:t xml:space="preserve"> </w:t>
      </w:r>
      <w:r w:rsidR="00E30BA3" w:rsidRPr="00E30BA3">
        <w:rPr>
          <w:rFonts w:ascii="Arial" w:hAnsi="Arial" w:cs="Arial"/>
          <w:bCs/>
        </w:rPr>
        <w:t xml:space="preserve">i czynności określonych w § 11 ust. 3 pkt 5 i § 19, zapłatę kar umownych, pokrycie kosztów robót wykonanych zastępczo przez innego Wykonawcę, gdy Wykonawca, jako strona Umowy, robót tych nie wykona lub wykona je nienależycie, z zastrzeżeniem § 13 ust. </w:t>
      </w:r>
      <w:r w:rsidR="00944B3B">
        <w:rPr>
          <w:rFonts w:ascii="Arial" w:hAnsi="Arial" w:cs="Arial"/>
          <w:bCs/>
        </w:rPr>
        <w:t>4</w:t>
      </w:r>
      <w:r w:rsidR="00E30BA3" w:rsidRPr="00E30BA3">
        <w:rPr>
          <w:rFonts w:ascii="Arial" w:hAnsi="Arial" w:cs="Arial"/>
          <w:bCs/>
        </w:rPr>
        <w:t>.</w:t>
      </w:r>
    </w:p>
    <w:p w14:paraId="2D909395" w14:textId="77777777" w:rsidR="00E30BA3" w:rsidRPr="00E30BA3" w:rsidRDefault="00E30BA3" w:rsidP="00E30BA3">
      <w:pPr>
        <w:spacing w:before="48" w:after="120"/>
        <w:ind w:left="284" w:hanging="284"/>
        <w:jc w:val="both"/>
        <w:rPr>
          <w:rFonts w:ascii="Arial" w:hAnsi="Arial" w:cs="Arial"/>
          <w:bCs/>
        </w:rPr>
      </w:pPr>
      <w:r w:rsidRPr="00E30BA3">
        <w:rPr>
          <w:rFonts w:ascii="Arial" w:hAnsi="Arial" w:cs="Arial"/>
          <w:bCs/>
        </w:rPr>
        <w:t>8.</w:t>
      </w:r>
      <w:r w:rsidRPr="00E30BA3">
        <w:rPr>
          <w:rFonts w:ascii="Arial" w:hAnsi="Arial" w:cs="Arial"/>
          <w:bCs/>
        </w:rPr>
        <w:tab/>
        <w:t>Jeżeli okres ważności zabezpieczenia należytego wykonania umowy jest krótszy niż wymagany okres jego ważności, Wykonawca jest zobowiązany ustanowić nowe zabezpieczenie należytego wykonania umowy nie później niż 30 dni przed wygaśnięciem ważności dotychczasowego zabezpieczenia.</w:t>
      </w:r>
    </w:p>
    <w:p w14:paraId="1E7A908D" w14:textId="77777777" w:rsidR="00E30BA3" w:rsidRPr="00E30BA3" w:rsidRDefault="00E30BA3" w:rsidP="00E30BA3">
      <w:pPr>
        <w:spacing w:before="48" w:after="120"/>
        <w:ind w:left="284" w:hanging="284"/>
        <w:jc w:val="both"/>
        <w:rPr>
          <w:rFonts w:ascii="Arial" w:hAnsi="Arial" w:cs="Arial"/>
          <w:bCs/>
        </w:rPr>
      </w:pPr>
      <w:r w:rsidRPr="00E30BA3">
        <w:rPr>
          <w:rFonts w:ascii="Arial" w:hAnsi="Arial" w:cs="Arial"/>
          <w:bCs/>
        </w:rPr>
        <w:t>9.</w:t>
      </w:r>
      <w:r w:rsidRPr="00E30BA3">
        <w:rPr>
          <w:rFonts w:ascii="Arial" w:hAnsi="Arial" w:cs="Arial"/>
          <w:bCs/>
        </w:rPr>
        <w:tab/>
        <w:t xml:space="preserve">Jeżeli Wykonawca w terminie określonym w ust. 8 nie przedłoży Zamawiającemu nowego zabezpieczenia należytego wykonania umowy, Zamawiający będzie uprawniony do zrealizowania dotychczasowego </w:t>
      </w:r>
      <w:r w:rsidRPr="00E30BA3">
        <w:rPr>
          <w:rFonts w:ascii="Arial" w:hAnsi="Arial" w:cs="Arial"/>
          <w:bCs/>
        </w:rPr>
        <w:lastRenderedPageBreak/>
        <w:t>zabezpieczenia w trybie wypłaty całej kwoty, na jaką w dacie wystąpienia z roszczeniem opiewać będzie dotychczasowe zabezpieczenie.</w:t>
      </w:r>
    </w:p>
    <w:p w14:paraId="2DE6E4E2" w14:textId="02766FA3" w:rsidR="00B42AF0" w:rsidRDefault="00E30BA3" w:rsidP="00ED0C06">
      <w:pPr>
        <w:spacing w:before="48" w:after="120"/>
        <w:ind w:left="284" w:hanging="284"/>
        <w:jc w:val="both"/>
        <w:rPr>
          <w:rFonts w:ascii="Arial" w:hAnsi="Arial" w:cs="Arial"/>
          <w:bCs/>
        </w:rPr>
      </w:pPr>
      <w:r w:rsidRPr="00E30BA3">
        <w:rPr>
          <w:rFonts w:ascii="Arial" w:hAnsi="Arial" w:cs="Arial"/>
          <w:bCs/>
        </w:rPr>
        <w:t>10.</w:t>
      </w:r>
      <w:r w:rsidRPr="00E30BA3">
        <w:rPr>
          <w:rFonts w:ascii="Arial" w:hAnsi="Arial" w:cs="Arial"/>
          <w:bCs/>
        </w:rPr>
        <w:tab/>
        <w:t xml:space="preserve">Zamawiający zwróci Wykonawcy środki pieniężne otrzymane z tytułu realizacji zabezpieczenia należytego wykonania umowy po przedstawieniu przez Wykonawcę nowego zabezpieczenia. </w:t>
      </w:r>
      <w:r>
        <w:rPr>
          <w:rFonts w:ascii="Arial" w:hAnsi="Arial" w:cs="Arial"/>
          <w:bCs/>
        </w:rPr>
        <w:t xml:space="preserve">                                      </w:t>
      </w:r>
    </w:p>
    <w:p w14:paraId="481C70D1" w14:textId="77777777" w:rsidR="00FB1A81" w:rsidRDefault="00FB1A81" w:rsidP="006B51D3">
      <w:pPr>
        <w:spacing w:before="48"/>
        <w:ind w:left="284" w:hanging="284"/>
        <w:jc w:val="center"/>
        <w:rPr>
          <w:rFonts w:ascii="Arial" w:hAnsi="Arial" w:cs="Arial"/>
          <w:b/>
          <w:bCs/>
        </w:rPr>
      </w:pPr>
      <w:bookmarkStart w:id="37" w:name="_Hlk192832973"/>
    </w:p>
    <w:p w14:paraId="6449C4C9" w14:textId="0A21A750" w:rsidR="00CF0A2D" w:rsidRPr="00181965" w:rsidRDefault="00CF0A2D" w:rsidP="006B51D3">
      <w:pPr>
        <w:spacing w:before="48"/>
        <w:ind w:left="284" w:hanging="284"/>
        <w:jc w:val="center"/>
        <w:rPr>
          <w:rFonts w:ascii="Arial" w:hAnsi="Arial" w:cs="Arial"/>
        </w:rPr>
      </w:pPr>
      <w:r w:rsidRPr="00181965">
        <w:rPr>
          <w:rFonts w:ascii="Arial" w:hAnsi="Arial" w:cs="Arial"/>
          <w:b/>
          <w:bCs/>
        </w:rPr>
        <w:sym w:font="Arial" w:char="00A7"/>
      </w:r>
      <w:r w:rsidRPr="00181965">
        <w:rPr>
          <w:rFonts w:ascii="Arial" w:hAnsi="Arial" w:cs="Arial"/>
          <w:b/>
          <w:bCs/>
        </w:rPr>
        <w:t xml:space="preserve"> 13</w:t>
      </w:r>
    </w:p>
    <w:p w14:paraId="7D0F522C" w14:textId="77777777" w:rsidR="00CF0A2D" w:rsidRPr="00181965" w:rsidRDefault="00CF0A2D" w:rsidP="00461C7C">
      <w:pPr>
        <w:spacing w:before="40" w:after="120"/>
        <w:jc w:val="center"/>
        <w:rPr>
          <w:rFonts w:ascii="Arial" w:hAnsi="Arial" w:cs="Arial"/>
          <w:b/>
          <w:bCs/>
        </w:rPr>
      </w:pPr>
      <w:r w:rsidRPr="00181965">
        <w:rPr>
          <w:rFonts w:ascii="Arial" w:hAnsi="Arial" w:cs="Arial"/>
          <w:b/>
          <w:bCs/>
        </w:rPr>
        <w:t>Kary Umowne</w:t>
      </w:r>
    </w:p>
    <w:p w14:paraId="4FD05C31" w14:textId="77777777" w:rsidR="00CF0A2D" w:rsidRPr="00181965" w:rsidRDefault="00CF0A2D" w:rsidP="00461C7C">
      <w:pPr>
        <w:spacing w:after="120"/>
        <w:ind w:left="284" w:hanging="284"/>
        <w:jc w:val="both"/>
        <w:rPr>
          <w:rFonts w:ascii="Arial" w:hAnsi="Arial" w:cs="Arial"/>
        </w:rPr>
      </w:pPr>
      <w:r w:rsidRPr="00181965">
        <w:rPr>
          <w:rFonts w:ascii="Arial" w:hAnsi="Arial" w:cs="Arial"/>
          <w:bCs/>
        </w:rPr>
        <w:t xml:space="preserve">1. </w:t>
      </w:r>
      <w:r w:rsidRPr="00181965">
        <w:rPr>
          <w:rFonts w:ascii="Arial" w:hAnsi="Arial" w:cs="Arial"/>
        </w:rPr>
        <w:t xml:space="preserve">Zamawiający </w:t>
      </w:r>
      <w:r w:rsidR="00B31F7A" w:rsidRPr="00181965">
        <w:rPr>
          <w:rFonts w:ascii="Arial" w:hAnsi="Arial" w:cs="Arial"/>
        </w:rPr>
        <w:t>naliczy</w:t>
      </w:r>
      <w:r w:rsidRPr="00181965">
        <w:rPr>
          <w:rFonts w:ascii="Arial" w:hAnsi="Arial" w:cs="Arial"/>
        </w:rPr>
        <w:t xml:space="preserve"> kar</w:t>
      </w:r>
      <w:r w:rsidR="00B31F7A" w:rsidRPr="00181965">
        <w:rPr>
          <w:rFonts w:ascii="Arial" w:hAnsi="Arial" w:cs="Arial"/>
        </w:rPr>
        <w:t>y umowne</w:t>
      </w:r>
      <w:r w:rsidRPr="00181965">
        <w:rPr>
          <w:rFonts w:ascii="Arial" w:hAnsi="Arial" w:cs="Arial"/>
        </w:rPr>
        <w:t xml:space="preserve"> w następujących przypadkach:</w:t>
      </w:r>
    </w:p>
    <w:p w14:paraId="076DA789" w14:textId="1F6BD828" w:rsidR="00C57F52" w:rsidRPr="00181965" w:rsidRDefault="00181965" w:rsidP="00461C7C">
      <w:pPr>
        <w:numPr>
          <w:ilvl w:val="1"/>
          <w:numId w:val="2"/>
        </w:numPr>
        <w:tabs>
          <w:tab w:val="num" w:pos="426"/>
        </w:tabs>
        <w:spacing w:after="120"/>
        <w:ind w:left="426" w:hanging="284"/>
        <w:jc w:val="both"/>
        <w:rPr>
          <w:rFonts w:ascii="Arial" w:hAnsi="Arial" w:cs="Arial"/>
        </w:rPr>
      </w:pPr>
      <w:r w:rsidRPr="00181965">
        <w:rPr>
          <w:rFonts w:ascii="Arial" w:hAnsi="Arial" w:cs="Arial"/>
        </w:rPr>
        <w:t>za zwłokę w wykonaniu Etapu I dla Części I w terminie określonym w § 2 ust. 1 pkt 1 – w wysokości 0,3% wynagrodzenia umownego netto określonego dla Części I w § 3 ust. 1 pkt 1, za każdy dzień zwłoki; oraz za zwłokę w wykonaniu Etapu I dla Części II w terminie określonym w § 2 ust. 2 pkt 1 – w wysokości 0,3% wynagrodzenia umownego netto określonego dla Części II w § 3 ust. 1 pkt 2, za każdy dzień zwłoki – niezależnie dla każdego terminu;</w:t>
      </w:r>
    </w:p>
    <w:p w14:paraId="702B22B9" w14:textId="0CB9A05A" w:rsidR="00455500" w:rsidRPr="00181965" w:rsidRDefault="00181965" w:rsidP="00181965">
      <w:pPr>
        <w:numPr>
          <w:ilvl w:val="1"/>
          <w:numId w:val="2"/>
        </w:numPr>
        <w:tabs>
          <w:tab w:val="num" w:pos="426"/>
        </w:tabs>
        <w:spacing w:after="120"/>
        <w:ind w:left="426" w:hanging="284"/>
        <w:jc w:val="both"/>
        <w:rPr>
          <w:rFonts w:ascii="Arial" w:hAnsi="Arial" w:cs="Arial"/>
        </w:rPr>
      </w:pPr>
      <w:r w:rsidRPr="00181965">
        <w:rPr>
          <w:rFonts w:ascii="Arial" w:hAnsi="Arial" w:cs="Arial"/>
        </w:rPr>
        <w:t>za zwłokę w wykonaniu Etapu II dla Części I w terminie określonym w § 2 ust. 1 pkt 2 – w wysokości 0,3% wynagrodzenia umownego netto określonego</w:t>
      </w:r>
      <w:r>
        <w:rPr>
          <w:rFonts w:ascii="Arial" w:hAnsi="Arial" w:cs="Arial"/>
        </w:rPr>
        <w:t xml:space="preserve"> </w:t>
      </w:r>
      <w:r w:rsidRPr="00181965">
        <w:rPr>
          <w:rFonts w:ascii="Arial" w:hAnsi="Arial" w:cs="Arial"/>
        </w:rPr>
        <w:t>w § 3 ust. 1, za każdy dzień zwłoki; oraz za zwłokę w wykonaniu Etapu II dla Części II w terminie określonym w § 2 ust. 2 pkt 2 – w wysokości 0,3% wynagrodzenia umownego netto określonego</w:t>
      </w:r>
      <w:r w:rsidR="00127750">
        <w:rPr>
          <w:rFonts w:ascii="Arial" w:hAnsi="Arial" w:cs="Arial"/>
        </w:rPr>
        <w:t xml:space="preserve"> </w:t>
      </w:r>
      <w:r w:rsidRPr="00181965">
        <w:rPr>
          <w:rFonts w:ascii="Arial" w:hAnsi="Arial" w:cs="Arial"/>
        </w:rPr>
        <w:t>w § 3 ust.</w:t>
      </w:r>
      <w:r w:rsidR="00127750">
        <w:rPr>
          <w:rFonts w:ascii="Arial" w:hAnsi="Arial" w:cs="Arial"/>
        </w:rPr>
        <w:t xml:space="preserve"> </w:t>
      </w:r>
      <w:r w:rsidRPr="00181965">
        <w:rPr>
          <w:rFonts w:ascii="Arial" w:hAnsi="Arial" w:cs="Arial"/>
        </w:rPr>
        <w:t>1, za każdy dzień zwłoki – niezależnie dla każdego terminu;</w:t>
      </w:r>
    </w:p>
    <w:p w14:paraId="14C0DD2F" w14:textId="689EECD2" w:rsidR="00C57F52" w:rsidRPr="00F225DC" w:rsidRDefault="00CF0A2D" w:rsidP="00461C7C">
      <w:pPr>
        <w:numPr>
          <w:ilvl w:val="1"/>
          <w:numId w:val="2"/>
        </w:numPr>
        <w:tabs>
          <w:tab w:val="num" w:pos="426"/>
        </w:tabs>
        <w:spacing w:after="120"/>
        <w:ind w:left="426" w:hanging="284"/>
        <w:jc w:val="both"/>
        <w:rPr>
          <w:rFonts w:ascii="Arial" w:hAnsi="Arial" w:cs="Arial"/>
        </w:rPr>
      </w:pPr>
      <w:r w:rsidRPr="00F225DC">
        <w:rPr>
          <w:rFonts w:ascii="Arial" w:hAnsi="Arial" w:cs="Arial"/>
        </w:rPr>
        <w:t xml:space="preserve">za </w:t>
      </w:r>
      <w:r w:rsidR="007A401B" w:rsidRPr="00F225DC">
        <w:rPr>
          <w:rFonts w:ascii="Arial" w:hAnsi="Arial" w:cs="Arial"/>
        </w:rPr>
        <w:t>zwłokę</w:t>
      </w:r>
      <w:r w:rsidRPr="00F225DC">
        <w:rPr>
          <w:rFonts w:ascii="Arial" w:hAnsi="Arial" w:cs="Arial"/>
        </w:rPr>
        <w:t xml:space="preserve"> w usunięciu wad, stwierdzonych przy odbiorze w wysokości po </w:t>
      </w:r>
      <w:bookmarkStart w:id="38" w:name="_Hlk192833183"/>
      <w:r w:rsidRPr="00F225DC">
        <w:rPr>
          <w:rFonts w:ascii="Arial" w:hAnsi="Arial" w:cs="Arial"/>
        </w:rPr>
        <w:t>0,</w:t>
      </w:r>
      <w:r w:rsidR="00A21C6A" w:rsidRPr="00F225DC">
        <w:rPr>
          <w:rFonts w:ascii="Arial" w:hAnsi="Arial" w:cs="Arial"/>
        </w:rPr>
        <w:t xml:space="preserve">02 </w:t>
      </w:r>
      <w:r w:rsidRPr="00F225DC">
        <w:rPr>
          <w:rFonts w:ascii="Arial" w:hAnsi="Arial" w:cs="Arial"/>
        </w:rPr>
        <w:t xml:space="preserve">% </w:t>
      </w:r>
      <w:bookmarkEnd w:id="38"/>
      <w:r w:rsidRPr="00F225DC">
        <w:rPr>
          <w:rFonts w:ascii="Arial" w:hAnsi="Arial" w:cs="Arial"/>
        </w:rPr>
        <w:t>wynagrodzenia umownego netto</w:t>
      </w:r>
      <w:r w:rsidR="00AC4024" w:rsidRPr="00F225DC">
        <w:rPr>
          <w:rFonts w:ascii="Arial" w:hAnsi="Arial" w:cs="Arial"/>
        </w:rPr>
        <w:t xml:space="preserve"> określonego </w:t>
      </w:r>
      <w:r w:rsidR="00B028BA" w:rsidRPr="00F225DC">
        <w:rPr>
          <w:rFonts w:ascii="Arial" w:hAnsi="Arial" w:cs="Arial"/>
        </w:rPr>
        <w:t>dla Części I w § 3 ust.1 pkt. 1 oraz Części II w § 3 ust.1 pkt. 2  Umowy, za każdy dzień zwłoki</w:t>
      </w:r>
      <w:r w:rsidR="00167C90" w:rsidRPr="00F225DC">
        <w:rPr>
          <w:rFonts w:ascii="Arial" w:hAnsi="Arial" w:cs="Arial"/>
        </w:rPr>
        <w:t>,</w:t>
      </w:r>
    </w:p>
    <w:p w14:paraId="682CACF4" w14:textId="60B628C5" w:rsidR="00186EDB" w:rsidRPr="00F225DC" w:rsidRDefault="00186EDB" w:rsidP="00461C7C">
      <w:pPr>
        <w:numPr>
          <w:ilvl w:val="1"/>
          <w:numId w:val="2"/>
        </w:numPr>
        <w:tabs>
          <w:tab w:val="num" w:pos="426"/>
        </w:tabs>
        <w:spacing w:after="120"/>
        <w:ind w:left="426" w:hanging="284"/>
        <w:jc w:val="both"/>
        <w:rPr>
          <w:rFonts w:ascii="Arial" w:hAnsi="Arial" w:cs="Arial"/>
        </w:rPr>
      </w:pPr>
      <w:r w:rsidRPr="00F225DC">
        <w:rPr>
          <w:rFonts w:ascii="Arial" w:hAnsi="Arial" w:cs="Arial"/>
        </w:rPr>
        <w:t xml:space="preserve">z tytułu niezwrócenia w terminie określonym w </w:t>
      </w:r>
      <w:r w:rsidRPr="00F225DC">
        <w:rPr>
          <w:rFonts w:ascii="Arial" w:hAnsi="Arial" w:cs="Arial"/>
          <w:bCs/>
        </w:rPr>
        <w:sym w:font="Arial" w:char="00A7"/>
      </w:r>
      <w:r w:rsidRPr="00F225DC">
        <w:rPr>
          <w:rFonts w:ascii="Arial" w:hAnsi="Arial" w:cs="Arial"/>
          <w:bCs/>
        </w:rPr>
        <w:t xml:space="preserve"> 4 ust. 4 dokumentacji, którą Zamawiający udostępnił Wykonawcy w celu realizacji przedmiotu Umowy</w:t>
      </w:r>
      <w:r w:rsidRPr="00F225DC">
        <w:rPr>
          <w:rFonts w:ascii="Arial" w:hAnsi="Arial" w:cs="Arial"/>
        </w:rPr>
        <w:t xml:space="preserve">, w wysokości </w:t>
      </w:r>
      <w:r w:rsidR="00125E0B" w:rsidRPr="00F225DC">
        <w:rPr>
          <w:rFonts w:ascii="Arial" w:hAnsi="Arial" w:cs="Arial"/>
          <w:b/>
          <w:bCs/>
        </w:rPr>
        <w:t>10</w:t>
      </w:r>
      <w:r w:rsidR="003D310B" w:rsidRPr="00F225DC">
        <w:rPr>
          <w:rFonts w:ascii="Arial" w:hAnsi="Arial" w:cs="Arial"/>
          <w:b/>
          <w:bCs/>
        </w:rPr>
        <w:t xml:space="preserve"> </w:t>
      </w:r>
      <w:r w:rsidR="00F6621D" w:rsidRPr="00F225DC">
        <w:rPr>
          <w:rFonts w:ascii="Arial" w:hAnsi="Arial" w:cs="Arial"/>
          <w:b/>
          <w:bCs/>
        </w:rPr>
        <w:t>0</w:t>
      </w:r>
      <w:r w:rsidR="005D4D28" w:rsidRPr="00F225DC">
        <w:rPr>
          <w:rFonts w:ascii="Arial" w:hAnsi="Arial" w:cs="Arial"/>
          <w:b/>
          <w:bCs/>
        </w:rPr>
        <w:t>0</w:t>
      </w:r>
      <w:r w:rsidR="00F6621D" w:rsidRPr="00F225DC">
        <w:rPr>
          <w:rFonts w:ascii="Arial" w:hAnsi="Arial" w:cs="Arial"/>
          <w:b/>
          <w:bCs/>
        </w:rPr>
        <w:t>0,00</w:t>
      </w:r>
      <w:r w:rsidR="00B03708" w:rsidRPr="00F225DC">
        <w:rPr>
          <w:rFonts w:ascii="Arial" w:hAnsi="Arial" w:cs="Arial"/>
          <w:b/>
          <w:bCs/>
        </w:rPr>
        <w:t xml:space="preserve"> </w:t>
      </w:r>
      <w:r w:rsidRPr="00F225DC">
        <w:rPr>
          <w:rFonts w:ascii="Arial" w:hAnsi="Arial" w:cs="Arial"/>
          <w:b/>
          <w:bCs/>
        </w:rPr>
        <w:t>zł</w:t>
      </w:r>
      <w:r w:rsidRPr="00F225DC">
        <w:rPr>
          <w:rFonts w:ascii="Arial" w:hAnsi="Arial" w:cs="Arial"/>
        </w:rPr>
        <w:t>.</w:t>
      </w:r>
    </w:p>
    <w:p w14:paraId="14F40A26" w14:textId="13E372F1" w:rsidR="00186EDB" w:rsidRPr="00F225DC" w:rsidRDefault="00186EDB" w:rsidP="00461C7C">
      <w:pPr>
        <w:pStyle w:val="Tekstpodstawowywcity"/>
        <w:widowControl w:val="0"/>
        <w:numPr>
          <w:ilvl w:val="1"/>
          <w:numId w:val="2"/>
        </w:numPr>
        <w:tabs>
          <w:tab w:val="num" w:pos="426"/>
        </w:tabs>
        <w:spacing w:after="120"/>
        <w:ind w:left="426" w:hanging="284"/>
        <w:jc w:val="both"/>
        <w:rPr>
          <w:rFonts w:ascii="Arial" w:hAnsi="Arial" w:cs="Arial"/>
          <w:sz w:val="20"/>
        </w:rPr>
      </w:pPr>
      <w:r w:rsidRPr="00F225DC">
        <w:rPr>
          <w:rFonts w:ascii="Arial" w:hAnsi="Arial" w:cs="Arial"/>
          <w:sz w:val="20"/>
        </w:rPr>
        <w:t xml:space="preserve">za nieprzedłożenie do zaakceptowania projektu umowy o podwykonawstwo, lub projektu jej zmiany,           w terminie, o którym mowa  w </w:t>
      </w:r>
      <w:r w:rsidRPr="00F225DC">
        <w:rPr>
          <w:rFonts w:ascii="Arial" w:hAnsi="Arial" w:cs="Arial"/>
          <w:bCs/>
          <w:sz w:val="20"/>
        </w:rPr>
        <w:sym w:font="Arial" w:char="00A7"/>
      </w:r>
      <w:r w:rsidRPr="00F225DC">
        <w:rPr>
          <w:rFonts w:ascii="Arial" w:hAnsi="Arial" w:cs="Arial"/>
          <w:bCs/>
          <w:sz w:val="20"/>
        </w:rPr>
        <w:t xml:space="preserve"> 7</w:t>
      </w:r>
      <w:r w:rsidRPr="00F225DC">
        <w:rPr>
          <w:rFonts w:ascii="Arial" w:hAnsi="Arial" w:cs="Arial"/>
          <w:sz w:val="20"/>
        </w:rPr>
        <w:t xml:space="preserve"> ust 1 pkt. 1 i </w:t>
      </w:r>
      <w:r w:rsidR="005F2642" w:rsidRPr="00F225DC">
        <w:rPr>
          <w:rFonts w:ascii="Arial" w:hAnsi="Arial" w:cs="Arial"/>
          <w:sz w:val="20"/>
        </w:rPr>
        <w:t>4</w:t>
      </w:r>
      <w:r w:rsidRPr="00F225DC">
        <w:rPr>
          <w:rFonts w:ascii="Arial" w:hAnsi="Arial" w:cs="Arial"/>
          <w:sz w:val="20"/>
        </w:rPr>
        <w:t xml:space="preserve"> Umowy  w wysokości </w:t>
      </w:r>
      <w:r w:rsidR="00125E0B" w:rsidRPr="00F225DC">
        <w:rPr>
          <w:rFonts w:ascii="Arial" w:hAnsi="Arial" w:cs="Arial"/>
          <w:b/>
          <w:bCs/>
          <w:sz w:val="20"/>
        </w:rPr>
        <w:t>10</w:t>
      </w:r>
      <w:r w:rsidR="003D310B" w:rsidRPr="00F225DC">
        <w:rPr>
          <w:rFonts w:ascii="Arial" w:hAnsi="Arial" w:cs="Arial"/>
          <w:b/>
          <w:bCs/>
          <w:sz w:val="20"/>
        </w:rPr>
        <w:t xml:space="preserve"> </w:t>
      </w:r>
      <w:r w:rsidR="00437453" w:rsidRPr="00F225DC">
        <w:rPr>
          <w:rFonts w:ascii="Arial" w:hAnsi="Arial" w:cs="Arial"/>
          <w:b/>
          <w:bCs/>
          <w:sz w:val="20"/>
        </w:rPr>
        <w:t>0</w:t>
      </w:r>
      <w:r w:rsidR="005D4D28" w:rsidRPr="00F225DC">
        <w:rPr>
          <w:rFonts w:ascii="Arial" w:hAnsi="Arial" w:cs="Arial"/>
          <w:b/>
          <w:bCs/>
          <w:sz w:val="20"/>
        </w:rPr>
        <w:t>0</w:t>
      </w:r>
      <w:r w:rsidR="00437453" w:rsidRPr="00F225DC">
        <w:rPr>
          <w:rFonts w:ascii="Arial" w:hAnsi="Arial" w:cs="Arial"/>
          <w:b/>
          <w:bCs/>
          <w:sz w:val="20"/>
        </w:rPr>
        <w:t>0,00</w:t>
      </w:r>
      <w:r w:rsidRPr="00F225DC">
        <w:rPr>
          <w:rFonts w:ascii="Arial" w:hAnsi="Arial" w:cs="Arial"/>
          <w:b/>
          <w:bCs/>
          <w:sz w:val="20"/>
        </w:rPr>
        <w:t xml:space="preserve"> zł</w:t>
      </w:r>
      <w:r w:rsidRPr="00F225DC">
        <w:rPr>
          <w:rFonts w:ascii="Arial" w:hAnsi="Arial" w:cs="Arial"/>
          <w:sz w:val="20"/>
        </w:rPr>
        <w:t xml:space="preserve"> za każde zdarzenie,</w:t>
      </w:r>
    </w:p>
    <w:p w14:paraId="713610CB" w14:textId="25BFA5AA" w:rsidR="00186EDB" w:rsidRPr="00F225DC" w:rsidRDefault="00186EDB" w:rsidP="00461C7C">
      <w:pPr>
        <w:pStyle w:val="Tekstpodstawowywcity"/>
        <w:widowControl w:val="0"/>
        <w:numPr>
          <w:ilvl w:val="1"/>
          <w:numId w:val="2"/>
        </w:numPr>
        <w:tabs>
          <w:tab w:val="num" w:pos="426"/>
        </w:tabs>
        <w:spacing w:after="120"/>
        <w:ind w:left="426" w:hanging="284"/>
        <w:jc w:val="both"/>
        <w:rPr>
          <w:rFonts w:ascii="Arial" w:hAnsi="Arial" w:cs="Arial"/>
          <w:sz w:val="20"/>
        </w:rPr>
      </w:pPr>
      <w:r w:rsidRPr="00F225DC">
        <w:rPr>
          <w:rFonts w:ascii="Arial" w:hAnsi="Arial" w:cs="Arial"/>
          <w:sz w:val="20"/>
        </w:rPr>
        <w:t xml:space="preserve">za nieprzedłożenie poświadczonej za zgodność z oryginałem kopii umowy o podwykonawstwo lub jej zmiany, w terminie o którym mowa w </w:t>
      </w:r>
      <w:r w:rsidRPr="00F225DC">
        <w:rPr>
          <w:rFonts w:ascii="Arial" w:hAnsi="Arial" w:cs="Arial"/>
          <w:bCs/>
          <w:sz w:val="20"/>
        </w:rPr>
        <w:sym w:font="Arial" w:char="00A7"/>
      </w:r>
      <w:r w:rsidRPr="00F225DC">
        <w:rPr>
          <w:rFonts w:ascii="Arial" w:hAnsi="Arial" w:cs="Arial"/>
          <w:bCs/>
          <w:sz w:val="20"/>
        </w:rPr>
        <w:t xml:space="preserve"> 7</w:t>
      </w:r>
      <w:r w:rsidRPr="00F225DC">
        <w:rPr>
          <w:rFonts w:ascii="Arial" w:hAnsi="Arial" w:cs="Arial"/>
          <w:sz w:val="20"/>
        </w:rPr>
        <w:t xml:space="preserve"> ust 1 pkt. 2 i 3 Umowy w wysokości</w:t>
      </w:r>
      <w:r w:rsidR="00125E0B" w:rsidRPr="00F225DC">
        <w:rPr>
          <w:rFonts w:ascii="Arial" w:hAnsi="Arial" w:cs="Arial"/>
          <w:sz w:val="20"/>
        </w:rPr>
        <w:t xml:space="preserve"> </w:t>
      </w:r>
      <w:r w:rsidR="00125E0B" w:rsidRPr="00F225DC">
        <w:rPr>
          <w:rFonts w:ascii="Arial" w:hAnsi="Arial" w:cs="Arial"/>
          <w:b/>
          <w:bCs/>
          <w:sz w:val="20"/>
        </w:rPr>
        <w:t>10</w:t>
      </w:r>
      <w:r w:rsidR="004C0264" w:rsidRPr="00F225DC">
        <w:rPr>
          <w:rFonts w:ascii="Arial" w:hAnsi="Arial" w:cs="Arial"/>
          <w:b/>
          <w:bCs/>
          <w:sz w:val="20"/>
        </w:rPr>
        <w:t xml:space="preserve"> 0</w:t>
      </w:r>
      <w:r w:rsidR="00437453" w:rsidRPr="00F225DC">
        <w:rPr>
          <w:rFonts w:ascii="Arial" w:hAnsi="Arial" w:cs="Arial"/>
          <w:b/>
          <w:bCs/>
          <w:sz w:val="20"/>
        </w:rPr>
        <w:t>00,00</w:t>
      </w:r>
      <w:r w:rsidRPr="00F225DC">
        <w:rPr>
          <w:rFonts w:ascii="Arial" w:hAnsi="Arial" w:cs="Arial"/>
          <w:b/>
          <w:bCs/>
          <w:sz w:val="20"/>
        </w:rPr>
        <w:t xml:space="preserve"> zł</w:t>
      </w:r>
      <w:r w:rsidRPr="00F225DC">
        <w:rPr>
          <w:rFonts w:ascii="Arial" w:hAnsi="Arial" w:cs="Arial"/>
          <w:sz w:val="20"/>
        </w:rPr>
        <w:t xml:space="preserve"> za każde zdarzenie,</w:t>
      </w:r>
    </w:p>
    <w:p w14:paraId="5BCDD58E" w14:textId="7A389AFE" w:rsidR="005A6BF6" w:rsidRPr="00F225DC" w:rsidRDefault="005A6BF6" w:rsidP="00461C7C">
      <w:pPr>
        <w:pStyle w:val="Tekstpodstawowywcity"/>
        <w:widowControl w:val="0"/>
        <w:numPr>
          <w:ilvl w:val="1"/>
          <w:numId w:val="2"/>
        </w:numPr>
        <w:tabs>
          <w:tab w:val="num" w:pos="426"/>
        </w:tabs>
        <w:spacing w:after="120"/>
        <w:ind w:left="426" w:hanging="284"/>
        <w:jc w:val="both"/>
        <w:rPr>
          <w:rFonts w:ascii="Arial" w:hAnsi="Arial" w:cs="Arial"/>
          <w:sz w:val="20"/>
        </w:rPr>
      </w:pPr>
      <w:r w:rsidRPr="00F225DC">
        <w:rPr>
          <w:rFonts w:ascii="Arial" w:hAnsi="Arial" w:cs="Arial"/>
          <w:sz w:val="20"/>
        </w:rPr>
        <w:t xml:space="preserve">za brak zapłaty lub nieterminową zapłatę wynagrodzenia należnego Podwykonawcy w wysokości </w:t>
      </w:r>
      <w:r w:rsidR="00A21C6A" w:rsidRPr="00F225DC">
        <w:rPr>
          <w:rFonts w:ascii="Arial" w:hAnsi="Arial" w:cs="Arial"/>
          <w:sz w:val="20"/>
        </w:rPr>
        <w:t xml:space="preserve">      0,02 % </w:t>
      </w:r>
      <w:r w:rsidRPr="00F225DC">
        <w:rPr>
          <w:rFonts w:ascii="Arial" w:hAnsi="Arial" w:cs="Arial"/>
          <w:sz w:val="20"/>
        </w:rPr>
        <w:t xml:space="preserve">wynagrodzenia umownego netto Wykonawcy określonego </w:t>
      </w:r>
      <w:r w:rsidR="00B028BA" w:rsidRPr="00F225DC">
        <w:rPr>
          <w:rFonts w:ascii="Arial" w:hAnsi="Arial" w:cs="Arial"/>
          <w:sz w:val="20"/>
        </w:rPr>
        <w:t>dla Części I w § 3 ust.1 pkt. 1 oraz Części II w § 3 ust.1 pkt. 2</w:t>
      </w:r>
      <w:r w:rsidR="00167C90" w:rsidRPr="00F225DC">
        <w:rPr>
          <w:rFonts w:ascii="Arial" w:hAnsi="Arial" w:cs="Arial"/>
          <w:sz w:val="20"/>
        </w:rPr>
        <w:t xml:space="preserve"> </w:t>
      </w:r>
      <w:r w:rsidR="00B028BA" w:rsidRPr="00F225DC">
        <w:rPr>
          <w:rFonts w:ascii="Arial" w:hAnsi="Arial" w:cs="Arial"/>
          <w:sz w:val="20"/>
        </w:rPr>
        <w:t>Umowy,</w:t>
      </w:r>
    </w:p>
    <w:p w14:paraId="28EB8ACA" w14:textId="64EECB6B" w:rsidR="00D721F3" w:rsidRPr="00F225DC" w:rsidRDefault="005A6BF6" w:rsidP="009A518A">
      <w:pPr>
        <w:pStyle w:val="Tekstpodstawowywcity"/>
        <w:widowControl w:val="0"/>
        <w:numPr>
          <w:ilvl w:val="1"/>
          <w:numId w:val="2"/>
        </w:numPr>
        <w:tabs>
          <w:tab w:val="num" w:pos="426"/>
        </w:tabs>
        <w:spacing w:after="120"/>
        <w:ind w:left="426" w:hanging="284"/>
        <w:jc w:val="both"/>
        <w:rPr>
          <w:rFonts w:ascii="Arial" w:hAnsi="Arial" w:cs="Arial"/>
          <w:sz w:val="20"/>
        </w:rPr>
      </w:pPr>
      <w:r w:rsidRPr="00F225DC">
        <w:rPr>
          <w:rFonts w:ascii="Arial" w:hAnsi="Arial" w:cs="Arial"/>
          <w:sz w:val="20"/>
        </w:rPr>
        <w:t>za brak dokonania wymaganej przez Zamawiającego zmiany umowy o podwykonawstwo w zakresie terminu zapłaty, we wskazanym przez Zamawi</w:t>
      </w:r>
      <w:r w:rsidR="00905226" w:rsidRPr="00F225DC">
        <w:rPr>
          <w:rFonts w:ascii="Arial" w:hAnsi="Arial" w:cs="Arial"/>
          <w:sz w:val="20"/>
        </w:rPr>
        <w:t>aj</w:t>
      </w:r>
      <w:r w:rsidR="00C57F52" w:rsidRPr="00F225DC">
        <w:rPr>
          <w:rFonts w:ascii="Arial" w:hAnsi="Arial" w:cs="Arial"/>
          <w:sz w:val="20"/>
        </w:rPr>
        <w:t xml:space="preserve">ącego terminie, w wysokości </w:t>
      </w:r>
      <w:r w:rsidR="00A21C6A" w:rsidRPr="00F225DC">
        <w:rPr>
          <w:rFonts w:ascii="Arial" w:hAnsi="Arial" w:cs="Arial"/>
          <w:sz w:val="20"/>
        </w:rPr>
        <w:t xml:space="preserve">0,02 % </w:t>
      </w:r>
      <w:r w:rsidRPr="00F225DC">
        <w:rPr>
          <w:rFonts w:ascii="Arial" w:hAnsi="Arial" w:cs="Arial"/>
          <w:sz w:val="20"/>
        </w:rPr>
        <w:t xml:space="preserve">wynagrodzenia umownego netto Wykonawcy określonego </w:t>
      </w:r>
      <w:r w:rsidR="00B028BA" w:rsidRPr="00F225DC">
        <w:rPr>
          <w:rFonts w:ascii="Arial" w:hAnsi="Arial" w:cs="Arial"/>
          <w:sz w:val="20"/>
        </w:rPr>
        <w:t>dla Części I w § 3 ust.1 pkt. 1 oraz Części II w § 3 ust.1       pkt. 2 Umowy,</w:t>
      </w:r>
    </w:p>
    <w:p w14:paraId="14C657D0" w14:textId="42F3D2DC" w:rsidR="001D623A" w:rsidRPr="00F225DC" w:rsidRDefault="003A3777" w:rsidP="009A518A">
      <w:pPr>
        <w:pStyle w:val="Tekstpodstawowywcity"/>
        <w:widowControl w:val="0"/>
        <w:numPr>
          <w:ilvl w:val="1"/>
          <w:numId w:val="2"/>
        </w:numPr>
        <w:tabs>
          <w:tab w:val="num" w:pos="426"/>
        </w:tabs>
        <w:spacing w:after="120"/>
        <w:ind w:left="426" w:hanging="284"/>
        <w:jc w:val="both"/>
        <w:rPr>
          <w:rFonts w:ascii="Arial" w:hAnsi="Arial" w:cs="Arial"/>
          <w:sz w:val="20"/>
        </w:rPr>
      </w:pPr>
      <w:r>
        <w:rPr>
          <w:rFonts w:ascii="Arial" w:hAnsi="Arial" w:cs="Arial"/>
          <w:sz w:val="20"/>
        </w:rPr>
        <w:t>z</w:t>
      </w:r>
      <w:r w:rsidR="001D623A" w:rsidRPr="00F225DC">
        <w:rPr>
          <w:rFonts w:ascii="Arial" w:hAnsi="Arial" w:cs="Arial"/>
          <w:sz w:val="20"/>
        </w:rPr>
        <w:t>a brak zapłaty lub nieterminową zapłatę wynagrodzenia należnego podwykonawcom z tytułu zmiany wysokości wynagrodzenia, o której mowa w § 3 ust. 2</w:t>
      </w:r>
      <w:r w:rsidR="00F8500B" w:rsidRPr="00F225DC">
        <w:rPr>
          <w:rFonts w:ascii="Arial" w:hAnsi="Arial" w:cs="Arial"/>
          <w:sz w:val="20"/>
        </w:rPr>
        <w:t>5</w:t>
      </w:r>
      <w:r w:rsidR="001D623A" w:rsidRPr="00F225DC">
        <w:rPr>
          <w:rFonts w:ascii="Arial" w:hAnsi="Arial" w:cs="Arial"/>
          <w:sz w:val="20"/>
        </w:rPr>
        <w:t xml:space="preserve"> – </w:t>
      </w:r>
      <w:r w:rsidR="00127750">
        <w:rPr>
          <w:rFonts w:ascii="Arial" w:hAnsi="Arial" w:cs="Arial"/>
          <w:sz w:val="20"/>
        </w:rPr>
        <w:t xml:space="preserve"> </w:t>
      </w:r>
      <w:r w:rsidR="001D623A" w:rsidRPr="00F225DC">
        <w:rPr>
          <w:rFonts w:ascii="Arial" w:hAnsi="Arial" w:cs="Arial"/>
          <w:sz w:val="20"/>
        </w:rPr>
        <w:t xml:space="preserve">w wysokości </w:t>
      </w:r>
      <w:r w:rsidR="00A21C6A" w:rsidRPr="00F225DC">
        <w:rPr>
          <w:rFonts w:ascii="Arial" w:hAnsi="Arial" w:cs="Arial"/>
          <w:sz w:val="20"/>
        </w:rPr>
        <w:t xml:space="preserve">0,02 % </w:t>
      </w:r>
      <w:r w:rsidR="001D623A" w:rsidRPr="00F225DC">
        <w:rPr>
          <w:rFonts w:ascii="Arial" w:hAnsi="Arial" w:cs="Arial"/>
          <w:sz w:val="20"/>
        </w:rPr>
        <w:t xml:space="preserve">wynagrodzenia umownego netto Wykonawcy, określonego </w:t>
      </w:r>
      <w:r w:rsidR="00B028BA" w:rsidRPr="00F225DC">
        <w:rPr>
          <w:rFonts w:ascii="Arial" w:hAnsi="Arial" w:cs="Arial"/>
          <w:sz w:val="20"/>
        </w:rPr>
        <w:t>dla Części I w § 3 ust.1 pkt. 1 oraz Części II w § 3 ust.1     pkt. 2  Umowy,</w:t>
      </w:r>
    </w:p>
    <w:p w14:paraId="01EF4B9A" w14:textId="7744FB4D" w:rsidR="0030430E" w:rsidRPr="00F225DC" w:rsidRDefault="00455500" w:rsidP="007F1115">
      <w:pPr>
        <w:tabs>
          <w:tab w:val="num" w:pos="9951"/>
        </w:tabs>
        <w:spacing w:after="120"/>
        <w:ind w:left="426" w:hanging="284"/>
        <w:jc w:val="both"/>
        <w:rPr>
          <w:rFonts w:ascii="Arial" w:hAnsi="Arial" w:cs="Arial"/>
        </w:rPr>
      </w:pPr>
      <w:r w:rsidRPr="00F225DC">
        <w:rPr>
          <w:rFonts w:ascii="Arial" w:hAnsi="Arial" w:cs="Arial"/>
        </w:rPr>
        <w:t xml:space="preserve">10) </w:t>
      </w:r>
      <w:r w:rsidR="00C04484" w:rsidRPr="00F225DC">
        <w:rPr>
          <w:rFonts w:ascii="Arial" w:hAnsi="Arial" w:cs="Arial"/>
        </w:rPr>
        <w:t>z</w:t>
      </w:r>
      <w:r w:rsidR="00CF0A2D" w:rsidRPr="00F225DC">
        <w:rPr>
          <w:rFonts w:ascii="Arial" w:hAnsi="Arial" w:cs="Arial"/>
        </w:rPr>
        <w:t>a odstąpienie od Umowy z</w:t>
      </w:r>
      <w:r w:rsidR="008A2C9D" w:rsidRPr="00F225DC">
        <w:rPr>
          <w:rFonts w:ascii="Arial" w:hAnsi="Arial" w:cs="Arial"/>
        </w:rPr>
        <w:t xml:space="preserve"> winy </w:t>
      </w:r>
      <w:r w:rsidR="00CF0A2D" w:rsidRPr="00F225DC">
        <w:rPr>
          <w:rFonts w:ascii="Arial" w:hAnsi="Arial" w:cs="Arial"/>
        </w:rPr>
        <w:t>Wykonawcy – w wysokości 1</w:t>
      </w:r>
      <w:r w:rsidR="00CC5B94" w:rsidRPr="00F225DC">
        <w:rPr>
          <w:rFonts w:ascii="Arial" w:hAnsi="Arial" w:cs="Arial"/>
        </w:rPr>
        <w:t>0% wynagrodzenia umownego netto</w:t>
      </w:r>
      <w:r w:rsidR="007F1115">
        <w:rPr>
          <w:rFonts w:ascii="Arial" w:hAnsi="Arial" w:cs="Arial"/>
        </w:rPr>
        <w:t xml:space="preserve"> określonego </w:t>
      </w:r>
      <w:r w:rsidR="007F1115" w:rsidRPr="00181965">
        <w:rPr>
          <w:rFonts w:ascii="Arial" w:hAnsi="Arial" w:cs="Arial"/>
        </w:rPr>
        <w:t>w § 3 ust.</w:t>
      </w:r>
      <w:r w:rsidR="007F1115">
        <w:rPr>
          <w:rFonts w:ascii="Arial" w:hAnsi="Arial" w:cs="Arial"/>
        </w:rPr>
        <w:t xml:space="preserve"> </w:t>
      </w:r>
      <w:r w:rsidR="007F1115" w:rsidRPr="00181965">
        <w:rPr>
          <w:rFonts w:ascii="Arial" w:hAnsi="Arial" w:cs="Arial"/>
        </w:rPr>
        <w:t>1</w:t>
      </w:r>
      <w:r w:rsidR="007F1115">
        <w:rPr>
          <w:rFonts w:ascii="Arial" w:hAnsi="Arial" w:cs="Arial"/>
        </w:rPr>
        <w:t xml:space="preserve"> Umowy,</w:t>
      </w:r>
    </w:p>
    <w:p w14:paraId="54341615" w14:textId="6BF201CD" w:rsidR="003C4FBF" w:rsidRPr="00F225DC" w:rsidRDefault="00455500" w:rsidP="00455500">
      <w:pPr>
        <w:tabs>
          <w:tab w:val="num" w:pos="9951"/>
        </w:tabs>
        <w:spacing w:after="120"/>
        <w:ind w:left="539" w:hanging="397"/>
        <w:jc w:val="both"/>
        <w:rPr>
          <w:rFonts w:ascii="Arial" w:hAnsi="Arial" w:cs="Arial"/>
        </w:rPr>
      </w:pPr>
      <w:r w:rsidRPr="00F225DC">
        <w:rPr>
          <w:rFonts w:ascii="Arial" w:hAnsi="Arial" w:cs="Arial"/>
        </w:rPr>
        <w:t xml:space="preserve">11) </w:t>
      </w:r>
      <w:r w:rsidR="003C4FBF" w:rsidRPr="00F225DC">
        <w:rPr>
          <w:rFonts w:ascii="Arial" w:hAnsi="Arial" w:cs="Arial"/>
        </w:rPr>
        <w:t xml:space="preserve">za </w:t>
      </w:r>
      <w:r w:rsidR="00131003" w:rsidRPr="00F225DC">
        <w:rPr>
          <w:rFonts w:ascii="Arial" w:hAnsi="Arial" w:cs="Arial"/>
        </w:rPr>
        <w:t>zwłokę w wykonaniu</w:t>
      </w:r>
      <w:r w:rsidR="003C4FBF" w:rsidRPr="00F225DC">
        <w:rPr>
          <w:rFonts w:ascii="Arial" w:hAnsi="Arial" w:cs="Arial"/>
        </w:rPr>
        <w:t xml:space="preserve"> zobowiązań</w:t>
      </w:r>
      <w:r w:rsidR="00E30BA3" w:rsidRPr="00F225DC">
        <w:rPr>
          <w:rFonts w:ascii="Arial" w:hAnsi="Arial" w:cs="Arial"/>
        </w:rPr>
        <w:t xml:space="preserve"> z tytułu rękojmi oraz zobowiązań</w:t>
      </w:r>
      <w:r w:rsidR="003C4FBF" w:rsidRPr="00F225DC">
        <w:rPr>
          <w:rFonts w:ascii="Arial" w:hAnsi="Arial" w:cs="Arial"/>
        </w:rPr>
        <w:t xml:space="preserve"> gwarancyjnych o których mowa w </w:t>
      </w:r>
      <w:r w:rsidR="003C4FBF" w:rsidRPr="00F225DC">
        <w:sym w:font="Arial" w:char="00A7"/>
      </w:r>
      <w:r w:rsidR="003C4FBF" w:rsidRPr="00F225DC">
        <w:rPr>
          <w:rFonts w:ascii="Arial" w:hAnsi="Arial" w:cs="Arial"/>
        </w:rPr>
        <w:t xml:space="preserve"> 11 ust. 3 pkt </w:t>
      </w:r>
      <w:r w:rsidR="00DF2DD5" w:rsidRPr="00F225DC">
        <w:rPr>
          <w:rFonts w:ascii="Arial" w:hAnsi="Arial" w:cs="Arial"/>
        </w:rPr>
        <w:t>1-</w:t>
      </w:r>
      <w:r w:rsidR="00FE6427" w:rsidRPr="00F225DC">
        <w:rPr>
          <w:rFonts w:ascii="Arial" w:hAnsi="Arial" w:cs="Arial"/>
        </w:rPr>
        <w:t xml:space="preserve">3 i </w:t>
      </w:r>
      <w:r w:rsidR="00970CE5" w:rsidRPr="00F225DC">
        <w:rPr>
          <w:rFonts w:ascii="Arial" w:hAnsi="Arial" w:cs="Arial"/>
        </w:rPr>
        <w:t xml:space="preserve">pkt </w:t>
      </w:r>
      <w:r w:rsidR="00FE6427" w:rsidRPr="00F225DC">
        <w:rPr>
          <w:rFonts w:ascii="Arial" w:hAnsi="Arial" w:cs="Arial"/>
        </w:rPr>
        <w:t>5</w:t>
      </w:r>
      <w:r w:rsidR="00DF2DD5" w:rsidRPr="00F225DC">
        <w:rPr>
          <w:rFonts w:ascii="Arial" w:hAnsi="Arial" w:cs="Arial"/>
        </w:rPr>
        <w:t>,</w:t>
      </w:r>
      <w:r w:rsidR="003C4FBF" w:rsidRPr="00F225DC">
        <w:rPr>
          <w:rFonts w:ascii="Arial" w:hAnsi="Arial" w:cs="Arial"/>
        </w:rPr>
        <w:t xml:space="preserve"> w wysokości po </w:t>
      </w:r>
      <w:r w:rsidR="00A21C6A" w:rsidRPr="00F225DC">
        <w:rPr>
          <w:rFonts w:ascii="Arial" w:hAnsi="Arial" w:cs="Arial"/>
        </w:rPr>
        <w:t>0,02 %</w:t>
      </w:r>
      <w:r w:rsidR="003C4FBF" w:rsidRPr="00F225DC">
        <w:rPr>
          <w:rFonts w:ascii="Arial" w:hAnsi="Arial" w:cs="Arial"/>
        </w:rPr>
        <w:t xml:space="preserve"> wynagrodzenia umownego netto</w:t>
      </w:r>
      <w:r w:rsidR="0030439F" w:rsidRPr="00F225DC">
        <w:t xml:space="preserve"> </w:t>
      </w:r>
      <w:r w:rsidR="0030439F" w:rsidRPr="00F225DC">
        <w:rPr>
          <w:rFonts w:ascii="Arial" w:hAnsi="Arial" w:cs="Arial"/>
        </w:rPr>
        <w:t>określonego</w:t>
      </w:r>
      <w:r w:rsidRPr="00F225DC">
        <w:rPr>
          <w:rFonts w:ascii="Arial" w:hAnsi="Arial" w:cs="Arial"/>
        </w:rPr>
        <w:t xml:space="preserve"> </w:t>
      </w:r>
      <w:r w:rsidR="004E60C8" w:rsidRPr="00F225DC">
        <w:rPr>
          <w:rFonts w:ascii="Arial" w:hAnsi="Arial" w:cs="Arial"/>
        </w:rPr>
        <w:t xml:space="preserve">       </w:t>
      </w:r>
      <w:r w:rsidR="00B028BA" w:rsidRPr="00F225DC">
        <w:rPr>
          <w:rFonts w:ascii="Arial" w:hAnsi="Arial" w:cs="Arial"/>
        </w:rPr>
        <w:t>w § 3 ust.1</w:t>
      </w:r>
      <w:r w:rsidR="004E60C8" w:rsidRPr="00F225DC">
        <w:rPr>
          <w:rFonts w:ascii="Arial" w:hAnsi="Arial" w:cs="Arial"/>
        </w:rPr>
        <w:t xml:space="preserve"> </w:t>
      </w:r>
      <w:r w:rsidR="00B028BA" w:rsidRPr="00F225DC">
        <w:rPr>
          <w:rFonts w:ascii="Arial" w:hAnsi="Arial" w:cs="Arial"/>
        </w:rPr>
        <w:t>Umowy</w:t>
      </w:r>
      <w:r w:rsidR="0030439F" w:rsidRPr="00F225DC">
        <w:rPr>
          <w:rFonts w:ascii="Arial" w:hAnsi="Arial" w:cs="Arial"/>
        </w:rPr>
        <w:t xml:space="preserve">, </w:t>
      </w:r>
      <w:r w:rsidR="003C4FBF" w:rsidRPr="00F225DC">
        <w:rPr>
          <w:rFonts w:ascii="Arial" w:hAnsi="Arial" w:cs="Arial"/>
        </w:rPr>
        <w:t>za każdy dzień</w:t>
      </w:r>
      <w:r w:rsidR="00BE38BA" w:rsidRPr="00F225DC">
        <w:rPr>
          <w:rFonts w:ascii="Arial" w:hAnsi="Arial" w:cs="Arial"/>
        </w:rPr>
        <w:t xml:space="preserve"> zwłoki</w:t>
      </w:r>
      <w:r w:rsidR="00096164" w:rsidRPr="00F225DC">
        <w:rPr>
          <w:rFonts w:ascii="Arial" w:hAnsi="Arial" w:cs="Arial"/>
        </w:rPr>
        <w:t>,</w:t>
      </w:r>
    </w:p>
    <w:p w14:paraId="1FF98614" w14:textId="15F168AE" w:rsidR="009058E2" w:rsidRPr="00F225DC" w:rsidRDefault="003811D4" w:rsidP="007F1115">
      <w:pPr>
        <w:spacing w:after="120"/>
        <w:ind w:left="482" w:hanging="340"/>
        <w:jc w:val="both"/>
        <w:rPr>
          <w:rFonts w:ascii="Arial" w:hAnsi="Arial" w:cs="Arial"/>
        </w:rPr>
      </w:pPr>
      <w:r w:rsidRPr="00F225DC">
        <w:rPr>
          <w:rFonts w:ascii="Arial" w:hAnsi="Arial" w:cs="Arial"/>
        </w:rPr>
        <w:t>1</w:t>
      </w:r>
      <w:r w:rsidR="00455500" w:rsidRPr="00F225DC">
        <w:rPr>
          <w:rFonts w:ascii="Arial" w:hAnsi="Arial" w:cs="Arial"/>
        </w:rPr>
        <w:t>2</w:t>
      </w:r>
      <w:r w:rsidRPr="00F225DC">
        <w:rPr>
          <w:rFonts w:ascii="Arial" w:hAnsi="Arial" w:cs="Arial"/>
        </w:rPr>
        <w:t>) z</w:t>
      </w:r>
      <w:r w:rsidR="006C2BEF" w:rsidRPr="00F225DC">
        <w:rPr>
          <w:rFonts w:ascii="Arial" w:hAnsi="Arial" w:cs="Arial"/>
        </w:rPr>
        <w:t xml:space="preserve">a niewykonanie obowiązku, o którym mowa </w:t>
      </w:r>
      <w:r w:rsidR="007B44D3" w:rsidRPr="00F225DC">
        <w:rPr>
          <w:rFonts w:ascii="Arial" w:hAnsi="Arial" w:cs="Arial"/>
        </w:rPr>
        <w:t xml:space="preserve">w  </w:t>
      </w:r>
      <w:bookmarkStart w:id="39" w:name="_Hlk64979666"/>
      <w:r w:rsidR="007B44D3" w:rsidRPr="00F225DC">
        <w:rPr>
          <w:rFonts w:ascii="Arial" w:hAnsi="Arial" w:cs="Arial"/>
        </w:rPr>
        <w:sym w:font="Arial" w:char="00A7"/>
      </w:r>
      <w:r w:rsidR="007B44D3" w:rsidRPr="00F225DC">
        <w:rPr>
          <w:rFonts w:ascii="Arial" w:hAnsi="Arial" w:cs="Arial"/>
        </w:rPr>
        <w:t xml:space="preserve"> 4</w:t>
      </w:r>
      <w:bookmarkEnd w:id="39"/>
      <w:r w:rsidR="001F44FC" w:rsidRPr="00F225DC">
        <w:rPr>
          <w:rFonts w:ascii="Arial" w:hAnsi="Arial" w:cs="Arial"/>
        </w:rPr>
        <w:t xml:space="preserve"> ust. </w:t>
      </w:r>
      <w:r w:rsidR="00AA266D" w:rsidRPr="00F225DC">
        <w:rPr>
          <w:rFonts w:ascii="Arial" w:hAnsi="Arial" w:cs="Arial"/>
        </w:rPr>
        <w:t>1</w:t>
      </w:r>
      <w:r w:rsidR="001F44FC" w:rsidRPr="00F225DC">
        <w:rPr>
          <w:rFonts w:ascii="Arial" w:hAnsi="Arial" w:cs="Arial"/>
        </w:rPr>
        <w:t xml:space="preserve"> pkt</w:t>
      </w:r>
      <w:r w:rsidR="007B44D3" w:rsidRPr="00F225DC">
        <w:rPr>
          <w:rFonts w:ascii="Arial" w:hAnsi="Arial" w:cs="Arial"/>
        </w:rPr>
        <w:t>.</w:t>
      </w:r>
      <w:r w:rsidR="008E25A6" w:rsidRPr="00F225DC">
        <w:rPr>
          <w:rFonts w:ascii="Arial" w:hAnsi="Arial" w:cs="Arial"/>
        </w:rPr>
        <w:t xml:space="preserve"> 22</w:t>
      </w:r>
      <w:r w:rsidR="00020B6E" w:rsidRPr="00F225DC">
        <w:rPr>
          <w:rFonts w:ascii="Arial" w:hAnsi="Arial" w:cs="Arial"/>
        </w:rPr>
        <w:t xml:space="preserve">, </w:t>
      </w:r>
      <w:r w:rsidR="008E25A6" w:rsidRPr="00F225DC">
        <w:rPr>
          <w:rFonts w:ascii="Arial" w:hAnsi="Arial" w:cs="Arial"/>
        </w:rPr>
        <w:t>23</w:t>
      </w:r>
      <w:r w:rsidR="007B44D3" w:rsidRPr="00F225DC">
        <w:rPr>
          <w:rFonts w:ascii="Arial" w:hAnsi="Arial" w:cs="Arial"/>
        </w:rPr>
        <w:t xml:space="preserve"> –</w:t>
      </w:r>
      <w:r w:rsidRPr="00F225DC">
        <w:rPr>
          <w:rFonts w:ascii="Arial" w:hAnsi="Arial" w:cs="Arial"/>
        </w:rPr>
        <w:t xml:space="preserve"> </w:t>
      </w:r>
      <w:r w:rsidR="007B44D3" w:rsidRPr="00F225DC">
        <w:rPr>
          <w:rFonts w:ascii="Arial" w:hAnsi="Arial" w:cs="Arial"/>
        </w:rPr>
        <w:t xml:space="preserve">w wysokości </w:t>
      </w:r>
      <w:r w:rsidR="00125E0B" w:rsidRPr="00F225DC">
        <w:rPr>
          <w:rFonts w:ascii="Arial" w:hAnsi="Arial" w:cs="Arial"/>
          <w:b/>
          <w:bCs/>
        </w:rPr>
        <w:t>10</w:t>
      </w:r>
      <w:r w:rsidR="004C0264" w:rsidRPr="00F225DC">
        <w:rPr>
          <w:rFonts w:ascii="Arial" w:hAnsi="Arial" w:cs="Arial"/>
          <w:b/>
          <w:bCs/>
        </w:rPr>
        <w:t xml:space="preserve"> 0</w:t>
      </w:r>
      <w:r w:rsidR="00437453" w:rsidRPr="00F225DC">
        <w:rPr>
          <w:rFonts w:ascii="Arial" w:hAnsi="Arial" w:cs="Arial"/>
          <w:b/>
          <w:bCs/>
        </w:rPr>
        <w:t>00,00</w:t>
      </w:r>
      <w:r w:rsidR="00571484" w:rsidRPr="00F225DC">
        <w:rPr>
          <w:rFonts w:ascii="Arial" w:hAnsi="Arial" w:cs="Arial"/>
          <w:b/>
          <w:bCs/>
        </w:rPr>
        <w:t xml:space="preserve"> zł</w:t>
      </w:r>
      <w:r w:rsidR="00EF3DDD" w:rsidRPr="00F225DC">
        <w:rPr>
          <w:rFonts w:ascii="Arial" w:hAnsi="Arial" w:cs="Arial"/>
        </w:rPr>
        <w:t xml:space="preserve">                </w:t>
      </w:r>
      <w:r w:rsidR="00571484" w:rsidRPr="00F225DC">
        <w:rPr>
          <w:rFonts w:ascii="Arial" w:hAnsi="Arial" w:cs="Arial"/>
        </w:rPr>
        <w:t>za każde zdarzenie.</w:t>
      </w:r>
    </w:p>
    <w:p w14:paraId="640B7D7E" w14:textId="44B795D6" w:rsidR="009058E2" w:rsidRPr="00F225DC" w:rsidRDefault="009058E2" w:rsidP="00581DA2">
      <w:pPr>
        <w:spacing w:after="120"/>
        <w:ind w:left="482" w:hanging="340"/>
        <w:jc w:val="both"/>
        <w:rPr>
          <w:rFonts w:ascii="Arial" w:hAnsi="Arial" w:cs="Arial"/>
        </w:rPr>
      </w:pPr>
      <w:r w:rsidRPr="00F225DC">
        <w:rPr>
          <w:rFonts w:ascii="Arial" w:hAnsi="Arial" w:cs="Arial"/>
        </w:rPr>
        <w:t>1</w:t>
      </w:r>
      <w:r w:rsidR="007F1115">
        <w:rPr>
          <w:rFonts w:ascii="Arial" w:hAnsi="Arial" w:cs="Arial"/>
        </w:rPr>
        <w:t>3</w:t>
      </w:r>
      <w:r w:rsidRPr="00F225DC">
        <w:rPr>
          <w:rFonts w:ascii="Arial" w:hAnsi="Arial" w:cs="Arial"/>
        </w:rPr>
        <w:t>) za niewykonanie obowiązku, o którym mowa w § 4 ust. 1</w:t>
      </w:r>
      <w:r w:rsidR="001504D2" w:rsidRPr="00F225DC">
        <w:rPr>
          <w:rFonts w:ascii="Arial" w:hAnsi="Arial" w:cs="Arial"/>
        </w:rPr>
        <w:t xml:space="preserve"> </w:t>
      </w:r>
      <w:r w:rsidRPr="00F225DC">
        <w:rPr>
          <w:rFonts w:ascii="Arial" w:hAnsi="Arial" w:cs="Arial"/>
        </w:rPr>
        <w:t xml:space="preserve">pkt </w:t>
      </w:r>
      <w:r w:rsidR="00581DA2" w:rsidRPr="00F225DC">
        <w:rPr>
          <w:rFonts w:ascii="Arial" w:hAnsi="Arial" w:cs="Arial"/>
        </w:rPr>
        <w:t>16</w:t>
      </w:r>
      <w:r w:rsidRPr="00F225DC">
        <w:rPr>
          <w:rFonts w:ascii="Arial" w:hAnsi="Arial" w:cs="Arial"/>
        </w:rPr>
        <w:t xml:space="preserve"> – w wysokości </w:t>
      </w:r>
      <w:r w:rsidRPr="00F225DC">
        <w:rPr>
          <w:rFonts w:ascii="Arial" w:hAnsi="Arial" w:cs="Arial"/>
          <w:b/>
          <w:bCs/>
        </w:rPr>
        <w:t>1 500,00 zł</w:t>
      </w:r>
      <w:r w:rsidRPr="00F225DC">
        <w:rPr>
          <w:rFonts w:ascii="Arial" w:hAnsi="Arial" w:cs="Arial"/>
        </w:rPr>
        <w:t xml:space="preserve"> za każdą nieusprawiedliwioną nieobecność w wymaganej przez Zamawiającego branży.</w:t>
      </w:r>
    </w:p>
    <w:bookmarkEnd w:id="37"/>
    <w:p w14:paraId="4CEE111C" w14:textId="1F98BDDB" w:rsidR="003A317B" w:rsidRPr="00F225DC" w:rsidRDefault="003A317B" w:rsidP="00461C7C">
      <w:pPr>
        <w:numPr>
          <w:ilvl w:val="0"/>
          <w:numId w:val="2"/>
        </w:numPr>
        <w:tabs>
          <w:tab w:val="clear" w:pos="360"/>
        </w:tabs>
        <w:spacing w:after="120"/>
        <w:ind w:left="284" w:hanging="284"/>
        <w:jc w:val="both"/>
        <w:rPr>
          <w:rFonts w:ascii="Arial" w:hAnsi="Arial" w:cs="Arial"/>
        </w:rPr>
      </w:pPr>
      <w:r w:rsidRPr="00F225DC">
        <w:rPr>
          <w:rFonts w:ascii="Arial" w:hAnsi="Arial" w:cs="Arial"/>
        </w:rPr>
        <w:t xml:space="preserve">Limit zastosowanych kar umownych nie może przekroczyć </w:t>
      </w:r>
      <w:r w:rsidR="00BB5FF7" w:rsidRPr="00F225DC">
        <w:rPr>
          <w:rFonts w:ascii="Arial" w:hAnsi="Arial" w:cs="Arial"/>
        </w:rPr>
        <w:t>3</w:t>
      </w:r>
      <w:r w:rsidRPr="00F225DC">
        <w:rPr>
          <w:rFonts w:ascii="Arial" w:hAnsi="Arial" w:cs="Arial"/>
        </w:rPr>
        <w:t>0% wynagrodzenia umownego netto</w:t>
      </w:r>
      <w:r w:rsidR="00207AEE" w:rsidRPr="00F225DC">
        <w:rPr>
          <w:rFonts w:ascii="Arial" w:hAnsi="Arial" w:cs="Arial"/>
        </w:rPr>
        <w:t xml:space="preserve"> określonego</w:t>
      </w:r>
      <w:r w:rsidR="00167C90" w:rsidRPr="00F225DC">
        <w:rPr>
          <w:rFonts w:ascii="Arial" w:hAnsi="Arial" w:cs="Arial"/>
        </w:rPr>
        <w:t xml:space="preserve"> </w:t>
      </w:r>
      <w:r w:rsidR="00246DCA" w:rsidRPr="00F225DC">
        <w:rPr>
          <w:rFonts w:ascii="Arial" w:hAnsi="Arial" w:cs="Arial"/>
        </w:rPr>
        <w:t>w § 3 ust.1</w:t>
      </w:r>
      <w:r w:rsidR="00167C90" w:rsidRPr="00F225DC">
        <w:rPr>
          <w:rFonts w:ascii="Arial" w:hAnsi="Arial" w:cs="Arial"/>
        </w:rPr>
        <w:t xml:space="preserve"> </w:t>
      </w:r>
      <w:r w:rsidR="00246DCA" w:rsidRPr="00F225DC">
        <w:rPr>
          <w:rFonts w:ascii="Arial" w:hAnsi="Arial" w:cs="Arial"/>
        </w:rPr>
        <w:t>Umowy.</w:t>
      </w:r>
    </w:p>
    <w:p w14:paraId="6A973192" w14:textId="33A5B57A" w:rsidR="00D438E5" w:rsidRPr="002F51BF" w:rsidRDefault="00CF0A2D" w:rsidP="00461C7C">
      <w:pPr>
        <w:numPr>
          <w:ilvl w:val="0"/>
          <w:numId w:val="2"/>
        </w:numPr>
        <w:tabs>
          <w:tab w:val="clear" w:pos="360"/>
        </w:tabs>
        <w:spacing w:after="120"/>
        <w:ind w:left="284" w:hanging="284"/>
        <w:jc w:val="both"/>
        <w:rPr>
          <w:rFonts w:ascii="Arial" w:hAnsi="Arial" w:cs="Arial"/>
        </w:rPr>
      </w:pPr>
      <w:r w:rsidRPr="00DB2A4D">
        <w:rPr>
          <w:rFonts w:ascii="Arial" w:hAnsi="Arial" w:cs="Arial"/>
        </w:rPr>
        <w:t xml:space="preserve">Zamawiający jest uprawniony do potrącenia kary umownej </w:t>
      </w:r>
      <w:r w:rsidR="00C529E4" w:rsidRPr="00DB2A4D">
        <w:rPr>
          <w:rFonts w:ascii="Arial" w:hAnsi="Arial" w:cs="Arial"/>
        </w:rPr>
        <w:t xml:space="preserve">w pierwszej kolejności </w:t>
      </w:r>
      <w:r w:rsidRPr="00DB2A4D">
        <w:rPr>
          <w:rFonts w:ascii="Arial" w:hAnsi="Arial" w:cs="Arial"/>
        </w:rPr>
        <w:t xml:space="preserve">z przysługującego </w:t>
      </w:r>
      <w:r w:rsidR="00194403" w:rsidRPr="00DB2A4D">
        <w:rPr>
          <w:rFonts w:ascii="Arial" w:hAnsi="Arial" w:cs="Arial"/>
        </w:rPr>
        <w:t>Wykonawcy</w:t>
      </w:r>
      <w:r w:rsidR="00C529E4" w:rsidRPr="00DB2A4D">
        <w:rPr>
          <w:rFonts w:ascii="Arial" w:hAnsi="Arial" w:cs="Arial"/>
        </w:rPr>
        <w:t xml:space="preserve"> </w:t>
      </w:r>
      <w:r w:rsidRPr="00DB2A4D">
        <w:rPr>
          <w:rFonts w:ascii="Arial" w:hAnsi="Arial" w:cs="Arial"/>
        </w:rPr>
        <w:t xml:space="preserve">wynagrodzenia </w:t>
      </w:r>
      <w:r w:rsidR="00194403" w:rsidRPr="00DB2A4D">
        <w:rPr>
          <w:rFonts w:ascii="Arial" w:hAnsi="Arial" w:cs="Arial"/>
        </w:rPr>
        <w:t xml:space="preserve">a gdyby to nie było możliwe z zabezpieczenia należytego wykonania Umowy. </w:t>
      </w:r>
      <w:r w:rsidRPr="00DB2A4D">
        <w:rPr>
          <w:rFonts w:ascii="Arial" w:hAnsi="Arial" w:cs="Arial"/>
        </w:rPr>
        <w:t>Wykonawca wyraża zgodę na taki sposób potrącenia kar. Wykonawca oświadcza, że to oświadczenie nie jest obciążone żadnymi wadami oświadczenia woli.</w:t>
      </w:r>
      <w:r w:rsidR="00D438E5" w:rsidRPr="002F51BF">
        <w:rPr>
          <w:rFonts w:ascii="Arial" w:hAnsi="Arial" w:cs="Arial"/>
        </w:rPr>
        <w:t xml:space="preserve"> </w:t>
      </w:r>
    </w:p>
    <w:p w14:paraId="0D402C7B" w14:textId="5190A12F" w:rsidR="00DD6D8B" w:rsidRDefault="00096164" w:rsidP="00E707DA">
      <w:pPr>
        <w:numPr>
          <w:ilvl w:val="0"/>
          <w:numId w:val="2"/>
        </w:numPr>
        <w:tabs>
          <w:tab w:val="clear" w:pos="360"/>
          <w:tab w:val="num" w:pos="284"/>
        </w:tabs>
        <w:spacing w:after="120"/>
        <w:ind w:left="284" w:hanging="284"/>
        <w:jc w:val="both"/>
        <w:rPr>
          <w:rFonts w:ascii="Arial" w:hAnsi="Arial" w:cs="Arial"/>
        </w:rPr>
      </w:pPr>
      <w:r>
        <w:rPr>
          <w:rFonts w:ascii="Arial" w:hAnsi="Arial" w:cs="Arial"/>
        </w:rPr>
        <w:t xml:space="preserve">Zamawiający </w:t>
      </w:r>
      <w:r w:rsidR="00182D46">
        <w:rPr>
          <w:rFonts w:ascii="Arial" w:hAnsi="Arial" w:cs="Arial"/>
        </w:rPr>
        <w:t xml:space="preserve">zastrzega </w:t>
      </w:r>
      <w:r w:rsidR="00CF0A2D" w:rsidRPr="00DB2A4D">
        <w:rPr>
          <w:rFonts w:ascii="Arial" w:hAnsi="Arial" w:cs="Arial"/>
        </w:rPr>
        <w:t xml:space="preserve">sobie prawo dochodzenia odszkodowania przewyższającego kary umowne </w:t>
      </w:r>
      <w:r w:rsidR="00D438E5">
        <w:rPr>
          <w:rFonts w:ascii="Arial" w:hAnsi="Arial" w:cs="Arial"/>
        </w:rPr>
        <w:t xml:space="preserve">                   </w:t>
      </w:r>
      <w:r w:rsidR="00CF0A2D" w:rsidRPr="00DB2A4D">
        <w:rPr>
          <w:rFonts w:ascii="Arial" w:hAnsi="Arial" w:cs="Arial"/>
        </w:rPr>
        <w:t>do wysokości rzeczywiście poniesionej szkody na zasadach ogólnych Kodeksu Cywilnego</w:t>
      </w:r>
      <w:r w:rsidR="00E67C79">
        <w:rPr>
          <w:rFonts w:ascii="Arial" w:hAnsi="Arial" w:cs="Arial"/>
        </w:rPr>
        <w:t>.</w:t>
      </w:r>
    </w:p>
    <w:p w14:paraId="5414F20B" w14:textId="7978641C" w:rsidR="00E707DA" w:rsidRPr="00DD6D8B" w:rsidRDefault="00E707DA" w:rsidP="00ED0C06">
      <w:pPr>
        <w:numPr>
          <w:ilvl w:val="0"/>
          <w:numId w:val="2"/>
        </w:numPr>
        <w:tabs>
          <w:tab w:val="clear" w:pos="360"/>
          <w:tab w:val="num" w:pos="284"/>
        </w:tabs>
        <w:ind w:left="284" w:hanging="284"/>
        <w:jc w:val="both"/>
        <w:rPr>
          <w:rFonts w:ascii="Arial" w:hAnsi="Arial" w:cs="Arial"/>
        </w:rPr>
      </w:pPr>
      <w:r>
        <w:rPr>
          <w:rFonts w:ascii="Arial" w:hAnsi="Arial" w:cs="Arial"/>
        </w:rPr>
        <w:lastRenderedPageBreak/>
        <w:t>Wykonawca nie ponosi odpowiedzialności za opóźnienia w wydaniu decyzji, zezwoleń, uzgodnień przez właściwe organy administracji, które nie są następstwem okoliczności, za które odpowiedzialnoś</w:t>
      </w:r>
      <w:r w:rsidR="002A08D8">
        <w:rPr>
          <w:rFonts w:ascii="Arial" w:hAnsi="Arial" w:cs="Arial"/>
        </w:rPr>
        <w:t>ć</w:t>
      </w:r>
      <w:r>
        <w:rPr>
          <w:rFonts w:ascii="Arial" w:hAnsi="Arial" w:cs="Arial"/>
        </w:rPr>
        <w:t xml:space="preserve"> ponosi Wykonawca.</w:t>
      </w:r>
    </w:p>
    <w:p w14:paraId="37C0C72D" w14:textId="77777777" w:rsidR="00FB1A81" w:rsidRDefault="00FB1A81" w:rsidP="00461C7C">
      <w:pPr>
        <w:jc w:val="center"/>
        <w:rPr>
          <w:rFonts w:ascii="Arial" w:hAnsi="Arial" w:cs="Arial"/>
          <w:b/>
          <w:bCs/>
        </w:rPr>
      </w:pPr>
    </w:p>
    <w:p w14:paraId="7C5648FD" w14:textId="0620EA14" w:rsidR="00242273" w:rsidRPr="00DB2A4D" w:rsidRDefault="00242273"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14</w:t>
      </w:r>
    </w:p>
    <w:p w14:paraId="13FF4DA2" w14:textId="7DA57507" w:rsidR="003A368B" w:rsidRPr="00DB2A4D" w:rsidRDefault="00242273" w:rsidP="00BF638E">
      <w:pPr>
        <w:spacing w:after="120"/>
        <w:jc w:val="center"/>
        <w:rPr>
          <w:rFonts w:ascii="Arial" w:hAnsi="Arial" w:cs="Arial"/>
          <w:b/>
          <w:bCs/>
        </w:rPr>
      </w:pPr>
      <w:r w:rsidRPr="00DB2A4D">
        <w:rPr>
          <w:rFonts w:ascii="Arial" w:hAnsi="Arial" w:cs="Arial"/>
          <w:b/>
          <w:bCs/>
        </w:rPr>
        <w:t>Ochrona danych osobowych</w:t>
      </w:r>
    </w:p>
    <w:p w14:paraId="4451FBF2" w14:textId="0D4E1CA6" w:rsidR="00242273" w:rsidRPr="00DB2A4D" w:rsidRDefault="00242273">
      <w:pPr>
        <w:pStyle w:val="Akapitzlist"/>
        <w:numPr>
          <w:ilvl w:val="0"/>
          <w:numId w:val="11"/>
        </w:numPr>
        <w:spacing w:after="120"/>
        <w:ind w:left="357" w:hanging="357"/>
        <w:jc w:val="both"/>
        <w:rPr>
          <w:rFonts w:ascii="Arial" w:hAnsi="Arial" w:cs="Arial"/>
        </w:rPr>
      </w:pPr>
      <w:r w:rsidRPr="00DB2A4D">
        <w:rPr>
          <w:rFonts w:ascii="Arial" w:hAnsi="Arial" w:cs="Arial"/>
        </w:rPr>
        <w:t>W odniesieniu do danych osobowych Strony potwierdzają i zgadzają się, że każda ze Stron działa jako administrator danych w zakresie przetwarzania danych osobowych, w związku z</w:t>
      </w:r>
      <w:r w:rsidR="00505632">
        <w:rPr>
          <w:rFonts w:ascii="Arial" w:hAnsi="Arial" w:cs="Arial"/>
        </w:rPr>
        <w:t xml:space="preserve"> zawarciem i</w:t>
      </w:r>
      <w:r w:rsidRPr="00DB2A4D">
        <w:rPr>
          <w:rFonts w:ascii="Arial" w:hAnsi="Arial" w:cs="Arial"/>
        </w:rPr>
        <w:t xml:space="preserve"> realizacją Umowy</w:t>
      </w:r>
      <w:r w:rsidR="00505632">
        <w:rPr>
          <w:rFonts w:ascii="Arial" w:hAnsi="Arial" w:cs="Arial"/>
        </w:rPr>
        <w:t xml:space="preserve"> oraz dochodzeniem lub obroną przed roszczeniami.</w:t>
      </w:r>
    </w:p>
    <w:p w14:paraId="183B4051" w14:textId="3FF00673" w:rsidR="00242273" w:rsidRPr="00DB2A4D" w:rsidRDefault="00242273">
      <w:pPr>
        <w:pStyle w:val="Akapitzlist"/>
        <w:numPr>
          <w:ilvl w:val="0"/>
          <w:numId w:val="11"/>
        </w:numPr>
        <w:spacing w:after="120"/>
        <w:ind w:left="357" w:hanging="357"/>
        <w:jc w:val="both"/>
        <w:rPr>
          <w:rFonts w:ascii="Arial" w:hAnsi="Arial" w:cs="Arial"/>
        </w:rPr>
      </w:pPr>
      <w:r w:rsidRPr="00DB2A4D">
        <w:rPr>
          <w:rFonts w:ascii="Arial" w:hAnsi="Arial" w:cs="Arial"/>
        </w:rPr>
        <w:t>Strony wzajemnie udostępniają sobie dane osobowe swoich przedstawicieli zaangażowanych                               w realizację przedmiotu umowy, lub osób, którymi posługują się przy wykonywaniu umowy, do celów kontaktu i zapewnienia jej prawidłowej realizacji .</w:t>
      </w:r>
    </w:p>
    <w:p w14:paraId="3C84E8E3" w14:textId="77777777" w:rsidR="002863AE" w:rsidRDefault="00242273">
      <w:pPr>
        <w:pStyle w:val="Akapitzlist"/>
        <w:numPr>
          <w:ilvl w:val="0"/>
          <w:numId w:val="11"/>
        </w:numPr>
        <w:spacing w:after="120"/>
        <w:ind w:left="357" w:hanging="357"/>
        <w:jc w:val="both"/>
        <w:rPr>
          <w:rFonts w:ascii="Arial" w:hAnsi="Arial" w:cs="Arial"/>
        </w:rPr>
      </w:pPr>
      <w:r w:rsidRPr="00DB2A4D">
        <w:rPr>
          <w:rFonts w:ascii="Arial" w:hAnsi="Arial" w:cs="Arial"/>
        </w:rPr>
        <w:t>W zakresie udostępnionych danych osobowych Strony zobowiązują się do przestrzegania postanowień Rozporządzenia Parlamentu Europejskiego i Rady (UE) 2016/679 z dnia 27 kwietnia 2016 r. w  sprawie ochrony osób fizycznych w związku z przetwarzaniem danych osobowych i w sprawie swobodnego przepływu takich danych oraz uchylenia dyrektywy 95/46/WE (</w:t>
      </w:r>
      <w:bookmarkStart w:id="40" w:name="_Hlk513625821"/>
      <w:r w:rsidRPr="00DB2A4D">
        <w:rPr>
          <w:rFonts w:ascii="Arial" w:hAnsi="Arial" w:cs="Arial"/>
        </w:rPr>
        <w:t>ogólne rozporządzenie o ochronie danych</w:t>
      </w:r>
      <w:bookmarkEnd w:id="40"/>
      <w:r w:rsidRPr="00DB2A4D">
        <w:rPr>
          <w:rFonts w:ascii="Arial" w:hAnsi="Arial" w:cs="Arial"/>
        </w:rPr>
        <w:t>), w szczególności do przetwarzania udostępnionych danych osobowych wyłącznie do celów związanych z wykonywaniem przedmiotu umowy oraz do ich zabezpieczenia i zachowania w tajemnicy - zarówno w trakcie trwania umowy, jak i po jej ustaniu.</w:t>
      </w:r>
    </w:p>
    <w:p w14:paraId="65C75B5C" w14:textId="77777777" w:rsidR="00E72D42" w:rsidRPr="00E72D42" w:rsidRDefault="002863AE">
      <w:pPr>
        <w:pStyle w:val="Akapitzlist"/>
        <w:numPr>
          <w:ilvl w:val="0"/>
          <w:numId w:val="11"/>
        </w:numPr>
        <w:spacing w:after="120"/>
        <w:ind w:left="357" w:hanging="357"/>
        <w:jc w:val="both"/>
        <w:rPr>
          <w:rFonts w:ascii="Arial" w:hAnsi="Arial" w:cs="Arial"/>
        </w:rPr>
      </w:pPr>
      <w:r w:rsidRPr="002863AE">
        <w:rPr>
          <w:rFonts w:ascii="Arial" w:eastAsia="Arial" w:hAnsi="Arial" w:cs="Arial"/>
        </w:rPr>
        <w:t xml:space="preserve">Zamawiający informuje wymienione w ust. 2 osoby o przetwarzaniu danych osobowych poprzez wskazanie  wymaganych prawem informacji w klauzuli informacyjnej WAT - </w:t>
      </w:r>
      <w:r w:rsidRPr="00D87096">
        <w:rPr>
          <w:rFonts w:ascii="Arial" w:eastAsia="Arial" w:hAnsi="Arial" w:cs="Arial"/>
          <w:b/>
          <w:bCs/>
        </w:rPr>
        <w:t>Załączniku nr</w:t>
      </w:r>
      <w:r w:rsidR="00D87096" w:rsidRPr="00D87096">
        <w:rPr>
          <w:rFonts w:ascii="Arial" w:eastAsia="Arial" w:hAnsi="Arial" w:cs="Arial"/>
          <w:b/>
          <w:bCs/>
        </w:rPr>
        <w:t xml:space="preserve"> 10</w:t>
      </w:r>
      <w:r w:rsidRPr="002863AE">
        <w:rPr>
          <w:rFonts w:ascii="Arial" w:eastAsia="Arial" w:hAnsi="Arial" w:cs="Arial"/>
          <w:b/>
          <w:bCs/>
        </w:rPr>
        <w:br/>
      </w:r>
      <w:r w:rsidRPr="002863AE">
        <w:rPr>
          <w:rFonts w:ascii="Arial" w:eastAsia="Arial" w:hAnsi="Arial" w:cs="Arial"/>
        </w:rPr>
        <w:t>do Umowy, Wykonawca informuje wymienione w ust. 2 osoby o przetwarzaniu danych osobowych poprzez wskazanie wymaganych prawem informacji w swojej klauzuli informacyjnej</w:t>
      </w:r>
      <w:r w:rsidRPr="002863AE">
        <w:rPr>
          <w:rFonts w:ascii="Arial" w:eastAsia="Arial" w:hAnsi="Arial" w:cs="Arial"/>
        </w:rPr>
        <w:br/>
        <w:t xml:space="preserve">-  </w:t>
      </w:r>
      <w:r w:rsidRPr="00D87096">
        <w:rPr>
          <w:rFonts w:ascii="Arial" w:eastAsia="Arial" w:hAnsi="Arial" w:cs="Arial"/>
          <w:b/>
          <w:bCs/>
        </w:rPr>
        <w:t xml:space="preserve">Załącznik nr </w:t>
      </w:r>
      <w:r w:rsidR="00D87096" w:rsidRPr="00D87096">
        <w:rPr>
          <w:rFonts w:ascii="Arial" w:eastAsia="Arial" w:hAnsi="Arial" w:cs="Arial"/>
          <w:b/>
          <w:bCs/>
        </w:rPr>
        <w:t>11</w:t>
      </w:r>
      <w:r w:rsidRPr="00D87096">
        <w:rPr>
          <w:rFonts w:ascii="Arial" w:eastAsia="Arial" w:hAnsi="Arial" w:cs="Arial"/>
        </w:rPr>
        <w:t xml:space="preserve"> </w:t>
      </w:r>
      <w:r w:rsidRPr="002863AE">
        <w:rPr>
          <w:rFonts w:ascii="Arial" w:eastAsia="Arial" w:hAnsi="Arial" w:cs="Arial"/>
        </w:rPr>
        <w:t>do Umowy.</w:t>
      </w:r>
    </w:p>
    <w:p w14:paraId="7B26226C" w14:textId="4005F8CA" w:rsidR="003A3777" w:rsidRPr="003A3777" w:rsidRDefault="00E72D42" w:rsidP="00ED0C06">
      <w:pPr>
        <w:pStyle w:val="Akapitzlist"/>
        <w:numPr>
          <w:ilvl w:val="0"/>
          <w:numId w:val="11"/>
        </w:numPr>
        <w:ind w:left="357" w:hanging="357"/>
        <w:jc w:val="both"/>
        <w:rPr>
          <w:rFonts w:ascii="Arial" w:hAnsi="Arial" w:cs="Arial"/>
        </w:rPr>
      </w:pPr>
      <w:r w:rsidRPr="00E72D42">
        <w:rPr>
          <w:rFonts w:ascii="Arial" w:hAnsi="Arial" w:cs="Arial"/>
        </w:rPr>
        <w:t>Osoby zawierające niniejszą Umowę, potwierdzają zapoznanie się z treścią załączników,</w:t>
      </w:r>
      <w:r w:rsidRPr="00E72D42">
        <w:rPr>
          <w:rFonts w:ascii="Arial" w:hAnsi="Arial" w:cs="Arial"/>
        </w:rPr>
        <w:br/>
        <w:t>o których mowa w ust. 4, poprzez złożenie podpisu pod Umową. Jednocześnie oświadczają,</w:t>
      </w:r>
      <w:r w:rsidRPr="00E72D42">
        <w:rPr>
          <w:rFonts w:ascii="Arial" w:hAnsi="Arial" w:cs="Arial"/>
        </w:rPr>
        <w:br/>
        <w:t xml:space="preserve">iż zobowiązują się do poinformowania wszystkich pracowników, współpracowników oraz inne osoby </w:t>
      </w:r>
      <w:r w:rsidR="00F763DB">
        <w:rPr>
          <w:rFonts w:ascii="Arial" w:hAnsi="Arial" w:cs="Arial"/>
        </w:rPr>
        <w:t xml:space="preserve">           </w:t>
      </w:r>
      <w:r w:rsidRPr="00E72D42">
        <w:rPr>
          <w:rFonts w:ascii="Arial" w:hAnsi="Arial" w:cs="Arial"/>
        </w:rPr>
        <w:t>i podmioty zaangażowane w realizację zadania o treści klauzul informacyjnych.</w:t>
      </w:r>
      <w:r w:rsidR="00F763DB">
        <w:rPr>
          <w:rFonts w:ascii="Arial" w:hAnsi="Arial" w:cs="Arial"/>
        </w:rPr>
        <w:t xml:space="preserve"> </w:t>
      </w:r>
      <w:r w:rsidRPr="00E72D42">
        <w:rPr>
          <w:rFonts w:ascii="Arial" w:hAnsi="Arial" w:cs="Arial"/>
        </w:rPr>
        <w:t xml:space="preserve">Strony zobowiązane są do wykonania powyższego obowiązku niezwłocznie po nawiązaniu współpracy z daną osobą fizyczną, nie później jednak niż z dniem rozpoczęcia przez nią wykonywania czynności związanych </w:t>
      </w:r>
      <w:r w:rsidR="00F763DB">
        <w:rPr>
          <w:rFonts w:ascii="Arial" w:hAnsi="Arial" w:cs="Arial"/>
        </w:rPr>
        <w:t xml:space="preserve">                               </w:t>
      </w:r>
      <w:r w:rsidRPr="00E72D42">
        <w:rPr>
          <w:rFonts w:ascii="Arial" w:hAnsi="Arial" w:cs="Arial"/>
        </w:rPr>
        <w:t>z przetwarzaniem danych osobowych związanych</w:t>
      </w:r>
      <w:r w:rsidR="00F763DB">
        <w:rPr>
          <w:rFonts w:ascii="Arial" w:hAnsi="Arial" w:cs="Arial"/>
        </w:rPr>
        <w:t xml:space="preserve"> </w:t>
      </w:r>
      <w:r w:rsidRPr="00E72D42">
        <w:rPr>
          <w:rFonts w:ascii="Arial" w:hAnsi="Arial" w:cs="Arial"/>
        </w:rPr>
        <w:t>z realizacją niniejszej Umowy.</w:t>
      </w:r>
    </w:p>
    <w:p w14:paraId="264CE3B8" w14:textId="77777777" w:rsidR="00FB1A81" w:rsidRDefault="00FB1A81" w:rsidP="00461C7C">
      <w:pPr>
        <w:jc w:val="center"/>
        <w:rPr>
          <w:rFonts w:ascii="Arial" w:hAnsi="Arial" w:cs="Arial"/>
          <w:b/>
          <w:bCs/>
        </w:rPr>
      </w:pPr>
    </w:p>
    <w:p w14:paraId="6D19AC95" w14:textId="77777777" w:rsidR="00FB1A81" w:rsidRDefault="00FB1A81" w:rsidP="00461C7C">
      <w:pPr>
        <w:jc w:val="center"/>
        <w:rPr>
          <w:rFonts w:ascii="Arial" w:hAnsi="Arial" w:cs="Arial"/>
          <w:b/>
          <w:bCs/>
        </w:rPr>
      </w:pPr>
    </w:p>
    <w:p w14:paraId="4EE381B6" w14:textId="36AB84FD" w:rsidR="00CF0A2D" w:rsidRPr="00DB2A4D" w:rsidRDefault="00CF0A2D"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1</w:t>
      </w:r>
      <w:r w:rsidR="00E04BAF" w:rsidRPr="00DB2A4D">
        <w:rPr>
          <w:rFonts w:ascii="Arial" w:hAnsi="Arial" w:cs="Arial"/>
          <w:b/>
          <w:bCs/>
        </w:rPr>
        <w:t>5</w:t>
      </w:r>
    </w:p>
    <w:p w14:paraId="08F3F804" w14:textId="77777777" w:rsidR="00CF0A2D" w:rsidRPr="00DB2A4D" w:rsidRDefault="00CF0A2D" w:rsidP="00461C7C">
      <w:pPr>
        <w:spacing w:before="40" w:after="120"/>
        <w:jc w:val="center"/>
        <w:rPr>
          <w:rFonts w:ascii="Arial" w:hAnsi="Arial" w:cs="Arial"/>
          <w:b/>
          <w:bCs/>
        </w:rPr>
      </w:pPr>
      <w:r w:rsidRPr="00DB2A4D">
        <w:rPr>
          <w:rFonts w:ascii="Arial" w:hAnsi="Arial" w:cs="Arial"/>
          <w:b/>
          <w:bCs/>
        </w:rPr>
        <w:t>Odstąpienie od Umowy</w:t>
      </w:r>
    </w:p>
    <w:p w14:paraId="127E5D37" w14:textId="77777777" w:rsidR="00CF0A2D" w:rsidRPr="00DB2A4D" w:rsidRDefault="00CF0A2D" w:rsidP="00461C7C">
      <w:pPr>
        <w:spacing w:before="48" w:after="120"/>
        <w:ind w:left="284" w:hanging="284"/>
        <w:jc w:val="both"/>
        <w:rPr>
          <w:rFonts w:ascii="Arial" w:hAnsi="Arial" w:cs="Arial"/>
          <w:bCs/>
        </w:rPr>
      </w:pPr>
      <w:r w:rsidRPr="00DB2A4D">
        <w:rPr>
          <w:rFonts w:ascii="Arial" w:hAnsi="Arial" w:cs="Arial"/>
          <w:bCs/>
        </w:rPr>
        <w:t>1. Zamawiającemu przysługuje prawo do odstąpienia od umowy</w:t>
      </w:r>
      <w:r w:rsidR="00900272" w:rsidRPr="00DB2A4D">
        <w:rPr>
          <w:rFonts w:ascii="Arial" w:hAnsi="Arial" w:cs="Arial"/>
          <w:bCs/>
        </w:rPr>
        <w:t xml:space="preserve"> w terminie </w:t>
      </w:r>
      <w:r w:rsidR="00900272" w:rsidRPr="00DB2A4D">
        <w:rPr>
          <w:rFonts w:ascii="Arial" w:hAnsi="Arial" w:cs="Arial"/>
          <w:b/>
        </w:rPr>
        <w:t>30 dni</w:t>
      </w:r>
      <w:r w:rsidR="00900272" w:rsidRPr="00DB2A4D">
        <w:rPr>
          <w:rFonts w:ascii="Arial" w:hAnsi="Arial" w:cs="Arial"/>
          <w:bCs/>
        </w:rPr>
        <w:t xml:space="preserve"> od powzięcia informacji </w:t>
      </w:r>
      <w:r w:rsidR="00623CD5" w:rsidRPr="00DB2A4D">
        <w:rPr>
          <w:rFonts w:ascii="Arial" w:hAnsi="Arial" w:cs="Arial"/>
          <w:bCs/>
        </w:rPr>
        <w:br/>
      </w:r>
      <w:r w:rsidR="00900272" w:rsidRPr="00DB2A4D">
        <w:rPr>
          <w:rFonts w:ascii="Arial" w:hAnsi="Arial" w:cs="Arial"/>
          <w:bCs/>
        </w:rPr>
        <w:t xml:space="preserve">o </w:t>
      </w:r>
      <w:r w:rsidR="00EE509C" w:rsidRPr="00DB2A4D">
        <w:rPr>
          <w:rFonts w:ascii="Arial" w:hAnsi="Arial" w:cs="Arial"/>
          <w:bCs/>
        </w:rPr>
        <w:t>następujących okolicznościach</w:t>
      </w:r>
      <w:r w:rsidR="00900272" w:rsidRPr="00DB2A4D">
        <w:rPr>
          <w:rFonts w:ascii="Arial" w:hAnsi="Arial" w:cs="Arial"/>
          <w:bCs/>
        </w:rPr>
        <w:t>:</w:t>
      </w:r>
    </w:p>
    <w:p w14:paraId="14CABD75" w14:textId="77777777" w:rsidR="00CF0A2D" w:rsidRPr="00DB2A4D" w:rsidRDefault="00CF0A2D" w:rsidP="00461C7C">
      <w:pPr>
        <w:spacing w:after="120"/>
        <w:ind w:left="426" w:hanging="283"/>
        <w:jc w:val="both"/>
        <w:rPr>
          <w:rFonts w:ascii="Arial" w:hAnsi="Arial" w:cs="Arial"/>
          <w:bCs/>
        </w:rPr>
      </w:pPr>
      <w:r w:rsidRPr="00DB2A4D">
        <w:rPr>
          <w:rFonts w:ascii="Arial" w:hAnsi="Arial" w:cs="Arial"/>
          <w:bCs/>
        </w:rPr>
        <w:t xml:space="preserve">1) wystąpią istotne zmiany okoliczności powodujące, że wykonanie </w:t>
      </w:r>
      <w:r w:rsidR="00EE509C" w:rsidRPr="00DB2A4D">
        <w:rPr>
          <w:rFonts w:ascii="Arial" w:hAnsi="Arial" w:cs="Arial"/>
          <w:bCs/>
        </w:rPr>
        <w:t>U</w:t>
      </w:r>
      <w:r w:rsidRPr="00DB2A4D">
        <w:rPr>
          <w:rFonts w:ascii="Arial" w:hAnsi="Arial" w:cs="Arial"/>
          <w:bCs/>
        </w:rPr>
        <w:t>mowy nie leży w interesie publicznym, czego nie można było prze</w:t>
      </w:r>
      <w:r w:rsidR="00900272" w:rsidRPr="00DB2A4D">
        <w:rPr>
          <w:rFonts w:ascii="Arial" w:hAnsi="Arial" w:cs="Arial"/>
          <w:bCs/>
        </w:rPr>
        <w:t xml:space="preserve">widzieć w chwili zawarcia </w:t>
      </w:r>
      <w:r w:rsidR="00EE509C" w:rsidRPr="00DB2A4D">
        <w:rPr>
          <w:rFonts w:ascii="Arial" w:hAnsi="Arial" w:cs="Arial"/>
          <w:bCs/>
        </w:rPr>
        <w:t>U</w:t>
      </w:r>
      <w:r w:rsidR="00900272" w:rsidRPr="00DB2A4D">
        <w:rPr>
          <w:rFonts w:ascii="Arial" w:hAnsi="Arial" w:cs="Arial"/>
          <w:bCs/>
        </w:rPr>
        <w:t xml:space="preserve">mowy. </w:t>
      </w:r>
      <w:r w:rsidRPr="00DB2A4D">
        <w:rPr>
          <w:rFonts w:ascii="Arial" w:hAnsi="Arial" w:cs="Arial"/>
          <w:bCs/>
        </w:rPr>
        <w:t>W takim przypadku Wykonawca może żądać wyłącz</w:t>
      </w:r>
      <w:r w:rsidR="00900272" w:rsidRPr="00DB2A4D">
        <w:rPr>
          <w:rFonts w:ascii="Arial" w:hAnsi="Arial" w:cs="Arial"/>
          <w:bCs/>
        </w:rPr>
        <w:t xml:space="preserve">nie wynagrodzenia należnego </w:t>
      </w:r>
      <w:r w:rsidRPr="00DB2A4D">
        <w:rPr>
          <w:rFonts w:ascii="Arial" w:hAnsi="Arial" w:cs="Arial"/>
          <w:bCs/>
        </w:rPr>
        <w:t xml:space="preserve">za roboty wykonane do dnia odstąpienia od </w:t>
      </w:r>
      <w:r w:rsidR="00EE509C" w:rsidRPr="00DB2A4D">
        <w:rPr>
          <w:rFonts w:ascii="Arial" w:hAnsi="Arial" w:cs="Arial"/>
          <w:bCs/>
        </w:rPr>
        <w:t>U</w:t>
      </w:r>
      <w:r w:rsidRPr="00DB2A4D">
        <w:rPr>
          <w:rFonts w:ascii="Arial" w:hAnsi="Arial" w:cs="Arial"/>
          <w:bCs/>
        </w:rPr>
        <w:t>mowy;</w:t>
      </w:r>
    </w:p>
    <w:p w14:paraId="40D2E701" w14:textId="33B97AC7" w:rsidR="00CF0A2D" w:rsidRPr="00DB2A4D" w:rsidRDefault="00CF0A2D" w:rsidP="00461C7C">
      <w:pPr>
        <w:spacing w:before="48" w:after="120"/>
        <w:ind w:left="426" w:hanging="283"/>
        <w:jc w:val="both"/>
        <w:rPr>
          <w:rFonts w:ascii="Arial" w:hAnsi="Arial" w:cs="Arial"/>
          <w:bCs/>
        </w:rPr>
      </w:pPr>
      <w:r w:rsidRPr="00DB2A4D">
        <w:rPr>
          <w:rFonts w:ascii="Arial" w:hAnsi="Arial" w:cs="Arial"/>
          <w:bCs/>
        </w:rPr>
        <w:t xml:space="preserve">2) Wykonawca nie przystąpił do robót lub zaniechał ich realizacji tj. w sposób nieprzerwany nie realizuje </w:t>
      </w:r>
      <w:r w:rsidR="00EE509C" w:rsidRPr="00DB2A4D">
        <w:rPr>
          <w:rFonts w:ascii="Arial" w:hAnsi="Arial" w:cs="Arial"/>
          <w:bCs/>
        </w:rPr>
        <w:t>U</w:t>
      </w:r>
      <w:r w:rsidRPr="00DB2A4D">
        <w:rPr>
          <w:rFonts w:ascii="Arial" w:hAnsi="Arial" w:cs="Arial"/>
          <w:bCs/>
        </w:rPr>
        <w:t xml:space="preserve">mowy przez okres </w:t>
      </w:r>
      <w:r w:rsidRPr="00DB2A4D">
        <w:rPr>
          <w:rFonts w:ascii="Arial" w:hAnsi="Arial" w:cs="Arial"/>
          <w:b/>
        </w:rPr>
        <w:t>5 dni</w:t>
      </w:r>
      <w:r w:rsidRPr="00DB2A4D">
        <w:rPr>
          <w:rFonts w:ascii="Arial" w:hAnsi="Arial" w:cs="Arial"/>
          <w:bCs/>
        </w:rPr>
        <w:t xml:space="preserve"> roboczych, co w ocenie Zamawiającego nie gwarantuje dotrzymania umownego terminu wykonania robót. Stwierdzenie takiego opóźnienia zostanie dokonane na piśmie   przez inspektora nadzoru;</w:t>
      </w:r>
    </w:p>
    <w:p w14:paraId="75F4DF5C" w14:textId="5F09E453" w:rsidR="00CF0A2D" w:rsidRPr="00DB2A4D" w:rsidRDefault="00CF0A2D" w:rsidP="00461C7C">
      <w:pPr>
        <w:spacing w:before="48" w:after="120"/>
        <w:ind w:left="426" w:hanging="283"/>
        <w:jc w:val="both"/>
        <w:rPr>
          <w:rFonts w:ascii="Arial" w:hAnsi="Arial" w:cs="Arial"/>
          <w:bCs/>
        </w:rPr>
      </w:pPr>
      <w:r w:rsidRPr="00DB2A4D">
        <w:rPr>
          <w:rFonts w:ascii="Arial" w:hAnsi="Arial" w:cs="Arial"/>
          <w:bCs/>
        </w:rPr>
        <w:t>3) pomimo uprzednich 2-krotnych</w:t>
      </w:r>
      <w:r w:rsidR="00884DD4" w:rsidRPr="00DB2A4D">
        <w:rPr>
          <w:rFonts w:ascii="Arial" w:hAnsi="Arial" w:cs="Arial"/>
          <w:bCs/>
        </w:rPr>
        <w:t xml:space="preserve"> pisemnych</w:t>
      </w:r>
      <w:r w:rsidRPr="00DB2A4D">
        <w:rPr>
          <w:rFonts w:ascii="Arial" w:hAnsi="Arial" w:cs="Arial"/>
          <w:bCs/>
        </w:rPr>
        <w:t xml:space="preserve"> zastrzeżeń ze strony Zamawiającego – Wykonawca nie wykonuje robót zgodnie z warunkami umowy lub w rażący sposób zaniedbuje zobowiązania umowne;  </w:t>
      </w:r>
    </w:p>
    <w:p w14:paraId="4E29CFFF" w14:textId="19893ED0" w:rsidR="00CF0A2D" w:rsidRPr="00DB2A4D" w:rsidRDefault="00CF0A2D" w:rsidP="00461C7C">
      <w:pPr>
        <w:spacing w:before="48" w:after="120"/>
        <w:ind w:left="426" w:hanging="284"/>
        <w:jc w:val="both"/>
        <w:rPr>
          <w:rFonts w:ascii="Arial" w:hAnsi="Arial" w:cs="Arial"/>
          <w:bCs/>
        </w:rPr>
      </w:pPr>
      <w:r w:rsidRPr="00DB2A4D">
        <w:rPr>
          <w:rFonts w:ascii="Arial" w:hAnsi="Arial" w:cs="Arial"/>
          <w:bCs/>
        </w:rPr>
        <w:t xml:space="preserve">4) stwierdzone w trakcie odbioru wady nie kwalifikują się do usunięcia i uniemożliwiają użytkowanie Obiektu zgodnie z przeznaczeniem;   </w:t>
      </w:r>
    </w:p>
    <w:p w14:paraId="22EBB75D" w14:textId="5D2DE85C" w:rsidR="00FB2A23" w:rsidRPr="00DB2A4D" w:rsidRDefault="00CF0A2D" w:rsidP="009A518A">
      <w:pPr>
        <w:autoSpaceDE w:val="0"/>
        <w:autoSpaceDN w:val="0"/>
        <w:adjustRightInd w:val="0"/>
        <w:spacing w:after="120"/>
        <w:ind w:left="426" w:hanging="284"/>
        <w:jc w:val="both"/>
        <w:rPr>
          <w:rFonts w:ascii="Arial" w:hAnsi="Arial" w:cs="Arial"/>
        </w:rPr>
      </w:pPr>
      <w:r w:rsidRPr="00DB2A4D">
        <w:rPr>
          <w:rFonts w:ascii="Arial" w:hAnsi="Arial" w:cs="Arial"/>
          <w:bCs/>
        </w:rPr>
        <w:t>5) zostanie otwarta likwidacja</w:t>
      </w:r>
      <w:r w:rsidR="00CE3A13" w:rsidRPr="00DB2A4D">
        <w:rPr>
          <w:rFonts w:ascii="Arial" w:hAnsi="Arial" w:cs="Arial"/>
          <w:bCs/>
        </w:rPr>
        <w:t xml:space="preserve"> </w:t>
      </w:r>
      <w:r w:rsidR="00B116F9" w:rsidRPr="00DB2A4D">
        <w:rPr>
          <w:rFonts w:ascii="Arial" w:hAnsi="Arial" w:cs="Arial"/>
          <w:bCs/>
        </w:rPr>
        <w:t xml:space="preserve">przedsiębiorstwa </w:t>
      </w:r>
      <w:r w:rsidR="00CE3A13" w:rsidRPr="00DB2A4D">
        <w:rPr>
          <w:rFonts w:ascii="Arial" w:hAnsi="Arial" w:cs="Arial"/>
          <w:bCs/>
        </w:rPr>
        <w:t>Wykonawcy</w:t>
      </w:r>
      <w:r w:rsidRPr="00DB2A4D">
        <w:rPr>
          <w:rFonts w:ascii="Arial" w:hAnsi="Arial" w:cs="Arial"/>
          <w:bCs/>
        </w:rPr>
        <w:t>;</w:t>
      </w:r>
      <w:r w:rsidRPr="00DB2A4D">
        <w:rPr>
          <w:rFonts w:ascii="Arial" w:hAnsi="Arial" w:cs="Arial"/>
        </w:rPr>
        <w:t xml:space="preserve"> </w:t>
      </w:r>
    </w:p>
    <w:p w14:paraId="3E78F394" w14:textId="77777777" w:rsidR="00E8267A" w:rsidRPr="00DB2A4D" w:rsidRDefault="00CF0A2D" w:rsidP="00461C7C">
      <w:pPr>
        <w:autoSpaceDE w:val="0"/>
        <w:autoSpaceDN w:val="0"/>
        <w:adjustRightInd w:val="0"/>
        <w:ind w:left="426" w:hanging="283"/>
        <w:jc w:val="both"/>
        <w:rPr>
          <w:rFonts w:ascii="Arial" w:hAnsi="Arial" w:cs="Arial"/>
        </w:rPr>
      </w:pPr>
      <w:r w:rsidRPr="00DB2A4D">
        <w:rPr>
          <w:rFonts w:ascii="Arial" w:hAnsi="Arial" w:cs="Arial"/>
        </w:rPr>
        <w:t>6)</w:t>
      </w:r>
      <w:r w:rsidRPr="00DB2A4D">
        <w:rPr>
          <w:rFonts w:ascii="Arial" w:hAnsi="Arial" w:cs="Arial"/>
        </w:rPr>
        <w:tab/>
        <w:t>utraty przez Wykonawcę wymaganych uprawnień do wykonywania działalności w zakresie objętym</w:t>
      </w:r>
      <w:r w:rsidR="00E61557" w:rsidRPr="00DB2A4D">
        <w:rPr>
          <w:rFonts w:ascii="Arial" w:hAnsi="Arial" w:cs="Arial"/>
        </w:rPr>
        <w:br/>
      </w:r>
      <w:r w:rsidR="004D581F" w:rsidRPr="00DB2A4D">
        <w:rPr>
          <w:rFonts w:ascii="Arial" w:hAnsi="Arial" w:cs="Arial"/>
        </w:rPr>
        <w:t xml:space="preserve">przedmiotem </w:t>
      </w:r>
      <w:r w:rsidR="00823783" w:rsidRPr="00DB2A4D">
        <w:rPr>
          <w:rFonts w:ascii="Arial" w:hAnsi="Arial" w:cs="Arial"/>
        </w:rPr>
        <w:t>U</w:t>
      </w:r>
      <w:r w:rsidR="004D581F" w:rsidRPr="00DB2A4D">
        <w:rPr>
          <w:rFonts w:ascii="Arial" w:hAnsi="Arial" w:cs="Arial"/>
        </w:rPr>
        <w:t>mowy;</w:t>
      </w:r>
    </w:p>
    <w:p w14:paraId="412553DA" w14:textId="463301E2" w:rsidR="00E61557" w:rsidRPr="00DB2A4D" w:rsidRDefault="00E61557" w:rsidP="00461C7C">
      <w:pPr>
        <w:autoSpaceDE w:val="0"/>
        <w:autoSpaceDN w:val="0"/>
        <w:adjustRightInd w:val="0"/>
        <w:ind w:left="426" w:hanging="283"/>
        <w:jc w:val="both"/>
        <w:rPr>
          <w:rFonts w:ascii="Arial" w:hAnsi="Arial" w:cs="Arial"/>
        </w:rPr>
      </w:pPr>
      <w:r w:rsidRPr="00DB2A4D">
        <w:rPr>
          <w:rFonts w:ascii="Arial" w:hAnsi="Arial" w:cs="Arial"/>
        </w:rPr>
        <w:t>7)</w:t>
      </w:r>
      <w:r w:rsidRPr="00DB2A4D">
        <w:rPr>
          <w:rFonts w:ascii="Arial" w:hAnsi="Arial" w:cs="Arial"/>
        </w:rPr>
        <w:tab/>
      </w:r>
      <w:r w:rsidRPr="00DB2A4D">
        <w:rPr>
          <w:rFonts w:ascii="Arial" w:hAnsi="Arial" w:cs="Arial"/>
          <w:bCs/>
        </w:rPr>
        <w:t xml:space="preserve">pomimo </w:t>
      </w:r>
      <w:r w:rsidR="002800C5">
        <w:rPr>
          <w:rFonts w:ascii="Arial" w:hAnsi="Arial" w:cs="Arial"/>
          <w:bCs/>
        </w:rPr>
        <w:t>5</w:t>
      </w:r>
      <w:r w:rsidRPr="00DB2A4D">
        <w:rPr>
          <w:rFonts w:ascii="Arial" w:hAnsi="Arial" w:cs="Arial"/>
          <w:bCs/>
        </w:rPr>
        <w:t>-krotnej pisemnej uwagi i/lub wniosku inspektora nadzoru, Wykonawca narusza przepisy BHP i /lub ppoż</w:t>
      </w:r>
      <w:r w:rsidRPr="00DB2A4D">
        <w:rPr>
          <w:rFonts w:ascii="Arial" w:hAnsi="Arial" w:cs="Arial"/>
        </w:rPr>
        <w:t>.</w:t>
      </w:r>
    </w:p>
    <w:p w14:paraId="500E98ED" w14:textId="77777777" w:rsidR="00823783" w:rsidRPr="00DB2A4D" w:rsidRDefault="00823783" w:rsidP="00461C7C">
      <w:pPr>
        <w:autoSpaceDE w:val="0"/>
        <w:autoSpaceDN w:val="0"/>
        <w:adjustRightInd w:val="0"/>
        <w:ind w:left="426" w:hanging="283"/>
        <w:jc w:val="both"/>
        <w:rPr>
          <w:rFonts w:ascii="Arial" w:hAnsi="Arial" w:cs="Arial"/>
        </w:rPr>
      </w:pPr>
      <w:r w:rsidRPr="00DB2A4D">
        <w:rPr>
          <w:rFonts w:ascii="Arial" w:hAnsi="Arial" w:cs="Arial"/>
        </w:rPr>
        <w:t>8) konieczności wielokrotnego dokonywania bezpośredniej zapłaty Podwykonawcy lub dalszemu Podwykonawcy lub konieczności dokonania bezpośrednich zapłat na sumę większą niż 5% wartości brutto Umowy.</w:t>
      </w:r>
    </w:p>
    <w:p w14:paraId="5B0DA7EB" w14:textId="77777777" w:rsidR="00CF0A2D" w:rsidRPr="00DB2A4D" w:rsidRDefault="00CF0A2D" w:rsidP="00461C7C">
      <w:pPr>
        <w:spacing w:before="48" w:after="120"/>
        <w:ind w:left="284" w:hanging="284"/>
        <w:jc w:val="both"/>
        <w:rPr>
          <w:rFonts w:ascii="Arial" w:hAnsi="Arial" w:cs="Arial"/>
          <w:bCs/>
        </w:rPr>
      </w:pPr>
      <w:r w:rsidRPr="00DB2A4D">
        <w:rPr>
          <w:rFonts w:ascii="Arial" w:hAnsi="Arial" w:cs="Arial"/>
          <w:bCs/>
        </w:rPr>
        <w:t xml:space="preserve">2. Odstąpienie od </w:t>
      </w:r>
      <w:r w:rsidR="00684392" w:rsidRPr="00DB2A4D">
        <w:rPr>
          <w:rFonts w:ascii="Arial" w:hAnsi="Arial" w:cs="Arial"/>
          <w:bCs/>
        </w:rPr>
        <w:t>U</w:t>
      </w:r>
      <w:r w:rsidRPr="00DB2A4D">
        <w:rPr>
          <w:rFonts w:ascii="Arial" w:hAnsi="Arial" w:cs="Arial"/>
          <w:bCs/>
        </w:rPr>
        <w:t>mowy z przyczyn zależnych od Wykonawcy określonych w</w:t>
      </w:r>
      <w:r w:rsidR="00AF7291" w:rsidRPr="00DB2A4D">
        <w:rPr>
          <w:rFonts w:ascii="Arial" w:hAnsi="Arial" w:cs="Arial"/>
          <w:bCs/>
        </w:rPr>
        <w:t xml:space="preserve"> ust.1</w:t>
      </w:r>
      <w:r w:rsidR="00953C0E" w:rsidRPr="00DB2A4D">
        <w:rPr>
          <w:rFonts w:ascii="Arial" w:hAnsi="Arial" w:cs="Arial"/>
          <w:bCs/>
        </w:rPr>
        <w:t xml:space="preserve"> </w:t>
      </w:r>
      <w:r w:rsidR="005153E7" w:rsidRPr="00DB2A4D">
        <w:rPr>
          <w:rFonts w:ascii="Arial" w:hAnsi="Arial" w:cs="Arial"/>
          <w:bCs/>
        </w:rPr>
        <w:t xml:space="preserve">następuje </w:t>
      </w:r>
      <w:r w:rsidRPr="00DB2A4D">
        <w:rPr>
          <w:rFonts w:ascii="Arial" w:hAnsi="Arial" w:cs="Arial"/>
          <w:bCs/>
        </w:rPr>
        <w:t>z chwilą pisemnego zawiadomienia Wykonawcy o odstąpieniu oraz o przyczynie ods</w:t>
      </w:r>
      <w:r w:rsidR="005153E7" w:rsidRPr="00DB2A4D">
        <w:rPr>
          <w:rFonts w:ascii="Arial" w:hAnsi="Arial" w:cs="Arial"/>
          <w:bCs/>
        </w:rPr>
        <w:t xml:space="preserve">tąpienia </w:t>
      </w:r>
      <w:r w:rsidRPr="00DB2A4D">
        <w:rPr>
          <w:rFonts w:ascii="Arial" w:hAnsi="Arial" w:cs="Arial"/>
          <w:bCs/>
        </w:rPr>
        <w:t>od Umowy. W takim przypadku:</w:t>
      </w:r>
    </w:p>
    <w:p w14:paraId="35EFCAD2" w14:textId="50E4A84C" w:rsidR="00CF0A2D" w:rsidRPr="00DB2A4D" w:rsidRDefault="00CF0A2D" w:rsidP="00461C7C">
      <w:pPr>
        <w:spacing w:before="48" w:after="120"/>
        <w:ind w:left="482" w:hanging="340"/>
        <w:jc w:val="both"/>
        <w:rPr>
          <w:rFonts w:ascii="Arial" w:hAnsi="Arial" w:cs="Arial"/>
          <w:bCs/>
        </w:rPr>
      </w:pPr>
      <w:r w:rsidRPr="00DB2A4D">
        <w:rPr>
          <w:rFonts w:ascii="Arial" w:hAnsi="Arial" w:cs="Arial"/>
          <w:bCs/>
        </w:rPr>
        <w:lastRenderedPageBreak/>
        <w:t xml:space="preserve"> 1) ustalenia wysokości zapłaty za roboty wykonane prawidłowo do momentu odstąpienia zostanie dokonane na podstawie </w:t>
      </w:r>
      <w:r w:rsidR="00823783" w:rsidRPr="00DB2A4D">
        <w:rPr>
          <w:rFonts w:ascii="Arial" w:hAnsi="Arial" w:cs="Arial"/>
          <w:bCs/>
        </w:rPr>
        <w:t xml:space="preserve">wykonanej inwentaryzacji sporządzonej przez komisję złożoną z inspektorów nadzoru </w:t>
      </w:r>
      <w:r w:rsidR="00CA3448" w:rsidRPr="00DB2A4D">
        <w:rPr>
          <w:rFonts w:ascii="Arial" w:hAnsi="Arial" w:cs="Arial"/>
          <w:bCs/>
        </w:rPr>
        <w:t>inwestorskiego w branżach występujących w realizacji przedmiotu zamówienia przy udziale Wykonawcy oraz kosztorysu powykonawczego sporządzonego w oparciu o zatwierdzone przez Zamawiającego ilości robót (obmiary) oraz narzuty i ceny określone w kosztorysie ofertowym;</w:t>
      </w:r>
    </w:p>
    <w:p w14:paraId="4B44BC12" w14:textId="77777777" w:rsidR="00CF0A2D" w:rsidRPr="00DB2A4D" w:rsidRDefault="00CF0A2D" w:rsidP="00461C7C">
      <w:pPr>
        <w:spacing w:before="48" w:after="120"/>
        <w:ind w:left="567" w:hanging="425"/>
        <w:jc w:val="both"/>
        <w:rPr>
          <w:rFonts w:ascii="Arial" w:hAnsi="Arial" w:cs="Arial"/>
          <w:bCs/>
        </w:rPr>
      </w:pPr>
      <w:r w:rsidRPr="00DB2A4D">
        <w:rPr>
          <w:rFonts w:ascii="Arial" w:hAnsi="Arial" w:cs="Arial"/>
          <w:bCs/>
        </w:rPr>
        <w:t xml:space="preserve"> 2) </w:t>
      </w:r>
      <w:r w:rsidR="001467D7" w:rsidRPr="00DB2A4D">
        <w:rPr>
          <w:rFonts w:ascii="Arial" w:hAnsi="Arial" w:cs="Arial"/>
          <w:bCs/>
        </w:rPr>
        <w:t xml:space="preserve"> </w:t>
      </w:r>
      <w:r w:rsidRPr="00DB2A4D">
        <w:rPr>
          <w:rFonts w:ascii="Arial" w:hAnsi="Arial" w:cs="Arial"/>
          <w:bCs/>
        </w:rPr>
        <w:t>kosztami wykonania zastępczego robót wadliwie wykonanych, obciążony zostanie Wykonawca;</w:t>
      </w:r>
    </w:p>
    <w:p w14:paraId="26EFD9F4" w14:textId="77777777" w:rsidR="00CF0A2D" w:rsidRPr="00DB2A4D" w:rsidRDefault="00CF0A2D" w:rsidP="00461C7C">
      <w:pPr>
        <w:spacing w:before="48" w:after="120"/>
        <w:ind w:left="567" w:hanging="425"/>
        <w:jc w:val="both"/>
        <w:rPr>
          <w:rFonts w:ascii="Arial" w:hAnsi="Arial" w:cs="Arial"/>
          <w:bCs/>
        </w:rPr>
      </w:pPr>
      <w:r w:rsidRPr="00DB2A4D">
        <w:rPr>
          <w:rFonts w:ascii="Arial" w:hAnsi="Arial" w:cs="Arial"/>
          <w:bCs/>
        </w:rPr>
        <w:t xml:space="preserve"> 3) </w:t>
      </w:r>
      <w:r w:rsidR="001467D7" w:rsidRPr="00DB2A4D">
        <w:rPr>
          <w:rFonts w:ascii="Arial" w:hAnsi="Arial" w:cs="Arial"/>
          <w:bCs/>
        </w:rPr>
        <w:t xml:space="preserve"> </w:t>
      </w:r>
      <w:r w:rsidRPr="00DB2A4D">
        <w:rPr>
          <w:rFonts w:ascii="Arial" w:hAnsi="Arial" w:cs="Arial"/>
          <w:bCs/>
        </w:rPr>
        <w:t>kosztami wykonania tymczasowego zabezpieczenia placu budowy zostanie obciążony Wykonawca;</w:t>
      </w:r>
    </w:p>
    <w:p w14:paraId="5A893031" w14:textId="413B724D" w:rsidR="00CF0A2D" w:rsidRPr="00DB2A4D" w:rsidRDefault="003C7F9B" w:rsidP="00461C7C">
      <w:pPr>
        <w:spacing w:after="120"/>
        <w:ind w:left="454" w:hanging="454"/>
        <w:jc w:val="both"/>
        <w:rPr>
          <w:rFonts w:ascii="Arial" w:hAnsi="Arial" w:cs="Arial"/>
          <w:bCs/>
        </w:rPr>
      </w:pPr>
      <w:r w:rsidRPr="00DB2A4D">
        <w:rPr>
          <w:rFonts w:ascii="Arial" w:hAnsi="Arial" w:cs="Arial"/>
          <w:bCs/>
        </w:rPr>
        <w:t xml:space="preserve">  </w:t>
      </w:r>
      <w:r w:rsidR="00CF0A2D" w:rsidRPr="00DB2A4D">
        <w:rPr>
          <w:rFonts w:ascii="Arial" w:hAnsi="Arial" w:cs="Arial"/>
          <w:bCs/>
        </w:rPr>
        <w:t xml:space="preserve"> 4) zapłata, o której mowa w pkt. 1 zostanie </w:t>
      </w:r>
      <w:r w:rsidR="00CA3448" w:rsidRPr="00DB2A4D">
        <w:rPr>
          <w:rFonts w:ascii="Arial" w:hAnsi="Arial" w:cs="Arial"/>
          <w:bCs/>
        </w:rPr>
        <w:t>uregulowana nie wcześniej niż po dokonaniu przez</w:t>
      </w:r>
      <w:r w:rsidRPr="00DB2A4D">
        <w:rPr>
          <w:rFonts w:ascii="Arial" w:hAnsi="Arial" w:cs="Arial"/>
          <w:bCs/>
        </w:rPr>
        <w:t xml:space="preserve"> </w:t>
      </w:r>
      <w:r w:rsidR="00CA3448" w:rsidRPr="00DB2A4D">
        <w:rPr>
          <w:rFonts w:ascii="Arial" w:hAnsi="Arial" w:cs="Arial"/>
          <w:bCs/>
        </w:rPr>
        <w:t>Zamawiającego odbioru prawidłowo wykonanych i zinwentaryzowanych robót</w:t>
      </w:r>
      <w:r w:rsidR="00457CE2" w:rsidRPr="00DB2A4D">
        <w:rPr>
          <w:rFonts w:ascii="Arial" w:hAnsi="Arial" w:cs="Arial"/>
          <w:bCs/>
        </w:rPr>
        <w:t>,</w:t>
      </w:r>
      <w:r w:rsidR="00CA3448" w:rsidRPr="00DB2A4D">
        <w:rPr>
          <w:rFonts w:ascii="Arial" w:hAnsi="Arial" w:cs="Arial"/>
          <w:bCs/>
        </w:rPr>
        <w:t xml:space="preserve"> a także dostarczeniu przez Wykonawcę dokumentacji powykonawczej wraz z protokołami prób i badań, dotyczących prawidłowo wykonanych robót do dnia odstąpienia od Umowy.</w:t>
      </w:r>
    </w:p>
    <w:p w14:paraId="24F6242A" w14:textId="662695A4" w:rsidR="00096164" w:rsidRDefault="00CF0A2D" w:rsidP="00BF638E">
      <w:pPr>
        <w:autoSpaceDE w:val="0"/>
        <w:autoSpaceDN w:val="0"/>
        <w:adjustRightInd w:val="0"/>
        <w:spacing w:after="240"/>
        <w:ind w:left="284" w:hanging="284"/>
        <w:jc w:val="both"/>
        <w:rPr>
          <w:rFonts w:ascii="Arial" w:hAnsi="Arial" w:cs="Arial"/>
        </w:rPr>
      </w:pPr>
      <w:r w:rsidRPr="00DB2A4D">
        <w:rPr>
          <w:rFonts w:ascii="Arial" w:hAnsi="Arial" w:cs="Arial"/>
        </w:rPr>
        <w:t xml:space="preserve">3. </w:t>
      </w:r>
      <w:r w:rsidR="00096164">
        <w:rPr>
          <w:rFonts w:ascii="Arial" w:hAnsi="Arial" w:cs="Arial"/>
        </w:rPr>
        <w:t xml:space="preserve"> </w:t>
      </w:r>
      <w:r w:rsidR="00096164" w:rsidRPr="00096164">
        <w:rPr>
          <w:rFonts w:ascii="Arial" w:hAnsi="Arial" w:cs="Arial"/>
        </w:rPr>
        <w:t>Zamawiający odstępując od Umowy ma prawo powierzyć usuwanie wad i awarii i wykonanie czynności określonych w § 11 ust. 3 pkt 3</w:t>
      </w:r>
      <w:r w:rsidR="00E70000">
        <w:rPr>
          <w:rFonts w:ascii="Arial" w:hAnsi="Arial" w:cs="Arial"/>
        </w:rPr>
        <w:t xml:space="preserve"> i 5</w:t>
      </w:r>
      <w:r w:rsidR="00096164" w:rsidRPr="00096164">
        <w:rPr>
          <w:rFonts w:ascii="Arial" w:hAnsi="Arial" w:cs="Arial"/>
        </w:rPr>
        <w:t xml:space="preserve"> oraz § 19 w okresie rękojmi i gwarancji innemu Wykonawcy. W takim wypadku koszty dodatkowe wynikające ze zmiany Wykonawcy obciążają dotychczasowego Wykonawcę.</w:t>
      </w:r>
    </w:p>
    <w:p w14:paraId="68FE7D28" w14:textId="77777777" w:rsidR="00FB1A81" w:rsidRDefault="00096164" w:rsidP="00096164">
      <w:pPr>
        <w:autoSpaceDE w:val="0"/>
        <w:autoSpaceDN w:val="0"/>
        <w:adjustRightInd w:val="0"/>
        <w:ind w:left="284" w:hanging="284"/>
        <w:jc w:val="both"/>
        <w:rPr>
          <w:rFonts w:ascii="Arial" w:hAnsi="Arial" w:cs="Arial"/>
        </w:rPr>
      </w:pPr>
      <w:r>
        <w:rPr>
          <w:rFonts w:ascii="Arial" w:hAnsi="Arial" w:cs="Arial"/>
        </w:rPr>
        <w:t xml:space="preserve">                                                                                  </w:t>
      </w:r>
    </w:p>
    <w:p w14:paraId="7455C39A" w14:textId="57296757" w:rsidR="00096164" w:rsidRDefault="00FB1A81" w:rsidP="00096164">
      <w:pPr>
        <w:autoSpaceDE w:val="0"/>
        <w:autoSpaceDN w:val="0"/>
        <w:adjustRightInd w:val="0"/>
        <w:ind w:left="284" w:hanging="284"/>
        <w:jc w:val="both"/>
        <w:rPr>
          <w:rFonts w:ascii="Arial" w:hAnsi="Arial" w:cs="Arial"/>
          <w:b/>
          <w:bCs/>
        </w:rPr>
      </w:pPr>
      <w:r>
        <w:rPr>
          <w:rFonts w:ascii="Arial" w:hAnsi="Arial" w:cs="Arial"/>
        </w:rPr>
        <w:t xml:space="preserve">                                                                                </w:t>
      </w:r>
      <w:r w:rsidR="00E832E4" w:rsidRPr="00DB2A4D">
        <w:rPr>
          <w:rFonts w:ascii="Arial" w:hAnsi="Arial" w:cs="Arial"/>
          <w:b/>
          <w:bCs/>
        </w:rPr>
        <w:sym w:font="Arial" w:char="00A7"/>
      </w:r>
      <w:r w:rsidR="00E832E4" w:rsidRPr="00DB2A4D">
        <w:rPr>
          <w:rFonts w:ascii="Arial" w:hAnsi="Arial" w:cs="Arial"/>
          <w:b/>
          <w:bCs/>
        </w:rPr>
        <w:t xml:space="preserve"> 1</w:t>
      </w:r>
      <w:r w:rsidR="00251731" w:rsidRPr="00DB2A4D">
        <w:rPr>
          <w:rFonts w:ascii="Arial" w:hAnsi="Arial" w:cs="Arial"/>
          <w:b/>
          <w:bCs/>
        </w:rPr>
        <w:t>6</w:t>
      </w:r>
    </w:p>
    <w:p w14:paraId="4A04A7A3" w14:textId="0456F8B7" w:rsidR="003C7F9B" w:rsidRPr="00DB2A4D" w:rsidRDefault="00096164" w:rsidP="00BF638E">
      <w:pPr>
        <w:autoSpaceDE w:val="0"/>
        <w:autoSpaceDN w:val="0"/>
        <w:adjustRightInd w:val="0"/>
        <w:spacing w:after="120"/>
        <w:ind w:left="284" w:hanging="284"/>
        <w:jc w:val="both"/>
        <w:rPr>
          <w:rFonts w:ascii="Arial" w:hAnsi="Arial" w:cs="Arial"/>
          <w:b/>
          <w:bCs/>
        </w:rPr>
      </w:pPr>
      <w:r>
        <w:rPr>
          <w:rFonts w:ascii="Arial" w:hAnsi="Arial" w:cs="Arial"/>
          <w:b/>
          <w:bCs/>
        </w:rPr>
        <w:t xml:space="preserve">                                                                           </w:t>
      </w:r>
      <w:r w:rsidR="00E832E4" w:rsidRPr="00DB2A4D">
        <w:rPr>
          <w:rFonts w:ascii="Arial" w:hAnsi="Arial" w:cs="Arial"/>
          <w:b/>
          <w:bCs/>
        </w:rPr>
        <w:t>Siła wyższa</w:t>
      </w:r>
    </w:p>
    <w:p w14:paraId="2F9FFFD8" w14:textId="77777777" w:rsidR="003C7F9B" w:rsidRPr="00DB2A4D" w:rsidRDefault="003C7F9B">
      <w:pPr>
        <w:numPr>
          <w:ilvl w:val="0"/>
          <w:numId w:val="12"/>
        </w:numPr>
        <w:autoSpaceDE w:val="0"/>
        <w:autoSpaceDN w:val="0"/>
        <w:adjustRightInd w:val="0"/>
        <w:spacing w:after="120"/>
        <w:ind w:left="426" w:hanging="284"/>
        <w:jc w:val="both"/>
        <w:rPr>
          <w:rFonts w:ascii="Arial" w:hAnsi="Arial" w:cs="Arial"/>
        </w:rPr>
      </w:pPr>
      <w:r w:rsidRPr="00DB2A4D">
        <w:rPr>
          <w:rFonts w:ascii="Arial" w:hAnsi="Arial" w:cs="Arial"/>
        </w:rPr>
        <w:t xml:space="preserve">Strony nie odpowiadają za niewykonanie lub nienależyte wykonanie zobowiązań umownych spowodowane zaistnieniem siły wyższej. </w:t>
      </w:r>
    </w:p>
    <w:p w14:paraId="2826BCF7" w14:textId="77777777" w:rsidR="003C7F9B" w:rsidRPr="00DB2A4D" w:rsidRDefault="003C7F9B">
      <w:pPr>
        <w:numPr>
          <w:ilvl w:val="0"/>
          <w:numId w:val="12"/>
        </w:numPr>
        <w:autoSpaceDE w:val="0"/>
        <w:autoSpaceDN w:val="0"/>
        <w:adjustRightInd w:val="0"/>
        <w:spacing w:after="120"/>
        <w:ind w:left="426"/>
        <w:jc w:val="both"/>
        <w:rPr>
          <w:rFonts w:ascii="Arial" w:hAnsi="Arial" w:cs="Arial"/>
        </w:rPr>
      </w:pPr>
      <w:r w:rsidRPr="00DB2A4D">
        <w:rPr>
          <w:rFonts w:ascii="Arial" w:hAnsi="Arial" w:cs="Arial"/>
        </w:rPr>
        <w:t xml:space="preserve">Przez siłę wyższą Strony rozumieją zdarzenie zewnętrzne o nadzwyczajnym charakterze, niezależne od Stron, niemożliwe lub nadzwyczaj trudne do przewidzenia którego, skutkom nie dało się zapobiec (lub byłoby to nadmiernie utrudnione) – np. klęski żywiołowe, wojny, pożary, strajki generalne, zamieszki, epidemie. </w:t>
      </w:r>
    </w:p>
    <w:p w14:paraId="1C514BEA" w14:textId="28262947" w:rsidR="00AD258E" w:rsidRPr="00AD258E" w:rsidRDefault="003C7F9B" w:rsidP="00831CCC">
      <w:pPr>
        <w:numPr>
          <w:ilvl w:val="0"/>
          <w:numId w:val="12"/>
        </w:numPr>
        <w:autoSpaceDE w:val="0"/>
        <w:autoSpaceDN w:val="0"/>
        <w:adjustRightInd w:val="0"/>
        <w:spacing w:after="240"/>
        <w:ind w:left="425" w:hanging="357"/>
        <w:jc w:val="both"/>
        <w:rPr>
          <w:rFonts w:ascii="Arial" w:hAnsi="Arial" w:cs="Arial"/>
        </w:rPr>
      </w:pPr>
      <w:r w:rsidRPr="00DB2A4D">
        <w:rPr>
          <w:rFonts w:ascii="Arial" w:hAnsi="Arial" w:cs="Arial"/>
        </w:rPr>
        <w:t xml:space="preserve">Powołanie się przez Stronę na siłę wyższą (w szczególności ewentualny rozwój pandemii COVID-19) wymaga niezwłocznego, pisemnego powiadomienia o zaistnieniu ww. okoliczności wraz </w:t>
      </w:r>
      <w:r w:rsidR="00581225" w:rsidRPr="00DB2A4D">
        <w:rPr>
          <w:rFonts w:ascii="Arial" w:hAnsi="Arial" w:cs="Arial"/>
        </w:rPr>
        <w:t xml:space="preserve">                                         </w:t>
      </w:r>
      <w:r w:rsidRPr="00DB2A4D">
        <w:rPr>
          <w:rFonts w:ascii="Arial" w:hAnsi="Arial" w:cs="Arial"/>
        </w:rPr>
        <w:t>z przedstawieniem dokumentów i oświadczeń na ich potwierdzenie.</w:t>
      </w:r>
    </w:p>
    <w:p w14:paraId="25A47300" w14:textId="77777777" w:rsidR="00FB1A81" w:rsidRDefault="00FB1A81" w:rsidP="00461C7C">
      <w:pPr>
        <w:autoSpaceDE w:val="0"/>
        <w:autoSpaceDN w:val="0"/>
        <w:adjustRightInd w:val="0"/>
        <w:ind w:left="284" w:hanging="284"/>
        <w:jc w:val="center"/>
        <w:rPr>
          <w:rFonts w:ascii="Arial" w:hAnsi="Arial" w:cs="Arial"/>
          <w:b/>
          <w:bCs/>
        </w:rPr>
      </w:pPr>
    </w:p>
    <w:p w14:paraId="41CB8B2F" w14:textId="6A6E5449" w:rsidR="002040E6" w:rsidRPr="00DB2A4D" w:rsidRDefault="002040E6" w:rsidP="00461C7C">
      <w:pPr>
        <w:autoSpaceDE w:val="0"/>
        <w:autoSpaceDN w:val="0"/>
        <w:adjustRightInd w:val="0"/>
        <w:ind w:left="284" w:hanging="284"/>
        <w:jc w:val="center"/>
        <w:rPr>
          <w:rFonts w:ascii="Arial" w:hAnsi="Arial" w:cs="Arial"/>
          <w:b/>
          <w:bCs/>
        </w:rPr>
      </w:pPr>
      <w:r w:rsidRPr="00DB2A4D">
        <w:rPr>
          <w:rFonts w:ascii="Arial" w:hAnsi="Arial" w:cs="Arial"/>
          <w:b/>
          <w:bCs/>
        </w:rPr>
        <w:t>§ 1</w:t>
      </w:r>
      <w:r w:rsidR="00251731" w:rsidRPr="00DB2A4D">
        <w:rPr>
          <w:rFonts w:ascii="Arial" w:hAnsi="Arial" w:cs="Arial"/>
          <w:b/>
          <w:bCs/>
        </w:rPr>
        <w:t>7</w:t>
      </w:r>
    </w:p>
    <w:p w14:paraId="38A75A06" w14:textId="77777777" w:rsidR="002040E6" w:rsidRPr="00DB2A4D" w:rsidRDefault="002040E6" w:rsidP="00461C7C">
      <w:pPr>
        <w:autoSpaceDE w:val="0"/>
        <w:autoSpaceDN w:val="0"/>
        <w:adjustRightInd w:val="0"/>
        <w:jc w:val="center"/>
        <w:rPr>
          <w:rFonts w:ascii="Arial" w:hAnsi="Arial"/>
          <w:b/>
          <w:bCs/>
        </w:rPr>
      </w:pPr>
      <w:r w:rsidRPr="00DB2A4D">
        <w:rPr>
          <w:rFonts w:ascii="Arial" w:hAnsi="Arial"/>
          <w:b/>
          <w:bCs/>
        </w:rPr>
        <w:t>Zmiany postanowień umowy</w:t>
      </w:r>
    </w:p>
    <w:p w14:paraId="07356AC1" w14:textId="77777777" w:rsidR="002040E6" w:rsidRPr="00DB2A4D" w:rsidRDefault="002040E6" w:rsidP="00461C7C">
      <w:pPr>
        <w:numPr>
          <w:ilvl w:val="3"/>
          <w:numId w:val="2"/>
        </w:numPr>
        <w:tabs>
          <w:tab w:val="clear" w:pos="2880"/>
          <w:tab w:val="num" w:pos="0"/>
          <w:tab w:val="right" w:pos="3078"/>
        </w:tabs>
        <w:spacing w:before="120" w:after="120"/>
        <w:ind w:left="284" w:hanging="284"/>
        <w:jc w:val="both"/>
        <w:rPr>
          <w:rFonts w:ascii="Arial" w:hAnsi="Arial" w:cs="Arial"/>
          <w:bCs/>
        </w:rPr>
      </w:pPr>
      <w:r w:rsidRPr="00DB2A4D">
        <w:rPr>
          <w:rFonts w:ascii="Arial" w:hAnsi="Arial" w:cs="Arial"/>
        </w:rPr>
        <w:t>Zamawiający przewiduje możliwość dokonania następujących zmian postanowień zawartej</w:t>
      </w:r>
      <w:r w:rsidRPr="00DB2A4D">
        <w:rPr>
          <w:rFonts w:ascii="Arial" w:hAnsi="Arial" w:cs="Arial"/>
        </w:rPr>
        <w:br/>
      </w:r>
      <w:r w:rsidR="004C18E8" w:rsidRPr="00DB2A4D">
        <w:rPr>
          <w:rFonts w:ascii="Arial" w:hAnsi="Arial" w:cs="Arial"/>
        </w:rPr>
        <w:t>U</w:t>
      </w:r>
      <w:r w:rsidRPr="00DB2A4D">
        <w:rPr>
          <w:rFonts w:ascii="Arial" w:hAnsi="Arial" w:cs="Arial"/>
        </w:rPr>
        <w:t>mowy:</w:t>
      </w:r>
    </w:p>
    <w:p w14:paraId="274D2809" w14:textId="77777777" w:rsidR="002040E6" w:rsidRPr="00DB2A4D" w:rsidRDefault="002040E6">
      <w:pPr>
        <w:numPr>
          <w:ilvl w:val="1"/>
          <w:numId w:val="17"/>
        </w:numPr>
        <w:tabs>
          <w:tab w:val="left" w:pos="0"/>
          <w:tab w:val="right" w:pos="3078"/>
        </w:tabs>
        <w:spacing w:after="120"/>
        <w:jc w:val="both"/>
        <w:rPr>
          <w:rFonts w:ascii="Arial" w:hAnsi="Arial" w:cs="Arial"/>
        </w:rPr>
      </w:pPr>
      <w:r w:rsidRPr="00DB2A4D">
        <w:rPr>
          <w:rFonts w:ascii="Arial" w:hAnsi="Arial" w:cs="Arial"/>
        </w:rPr>
        <w:t xml:space="preserve">zmiana terminu wykonania robót z powodu okoliczności, których nie można było przewidzieć w dniu podpisania </w:t>
      </w:r>
      <w:r w:rsidR="00135213" w:rsidRPr="00DB2A4D">
        <w:rPr>
          <w:rFonts w:ascii="Arial" w:hAnsi="Arial" w:cs="Arial"/>
        </w:rPr>
        <w:t>U</w:t>
      </w:r>
      <w:r w:rsidRPr="00DB2A4D">
        <w:rPr>
          <w:rFonts w:ascii="Arial" w:hAnsi="Arial" w:cs="Arial"/>
        </w:rPr>
        <w:t>mowy:</w:t>
      </w:r>
    </w:p>
    <w:p w14:paraId="5605A467" w14:textId="77777777" w:rsidR="002040E6" w:rsidRPr="00DB2A4D" w:rsidRDefault="002040E6" w:rsidP="007C0751">
      <w:pPr>
        <w:pStyle w:val="Akapitzlist"/>
        <w:numPr>
          <w:ilvl w:val="0"/>
          <w:numId w:val="13"/>
        </w:numPr>
        <w:tabs>
          <w:tab w:val="left" w:pos="709"/>
          <w:tab w:val="right" w:pos="3078"/>
        </w:tabs>
        <w:ind w:left="993" w:hanging="284"/>
        <w:jc w:val="both"/>
        <w:rPr>
          <w:rFonts w:ascii="Arial" w:hAnsi="Arial" w:cs="Arial"/>
        </w:rPr>
      </w:pPr>
      <w:r w:rsidRPr="00DB2A4D">
        <w:rPr>
          <w:rFonts w:ascii="Arial" w:hAnsi="Arial" w:cs="Arial"/>
        </w:rPr>
        <w:t>z powodu okoliczności po stronie Zamawiającego, w szczególności:</w:t>
      </w:r>
    </w:p>
    <w:p w14:paraId="3180FA08" w14:textId="63FFE6A6" w:rsidR="002040E6" w:rsidRPr="00DB2A4D" w:rsidRDefault="002040E6">
      <w:pPr>
        <w:pStyle w:val="Akapitzlist"/>
        <w:numPr>
          <w:ilvl w:val="0"/>
          <w:numId w:val="14"/>
        </w:numPr>
        <w:tabs>
          <w:tab w:val="left" w:pos="0"/>
          <w:tab w:val="right" w:pos="3078"/>
        </w:tabs>
        <w:ind w:left="1134" w:hanging="283"/>
        <w:jc w:val="both"/>
        <w:rPr>
          <w:rFonts w:ascii="Arial" w:hAnsi="Arial" w:cs="Arial"/>
        </w:rPr>
      </w:pPr>
      <w:r w:rsidRPr="00DB2A4D">
        <w:rPr>
          <w:rFonts w:ascii="Arial" w:hAnsi="Arial" w:cs="Arial"/>
        </w:rPr>
        <w:t xml:space="preserve">wstrzymania realizacji </w:t>
      </w:r>
      <w:r w:rsidR="001A316A">
        <w:rPr>
          <w:rFonts w:ascii="Arial" w:hAnsi="Arial" w:cs="Arial"/>
        </w:rPr>
        <w:t>U</w:t>
      </w:r>
      <w:r w:rsidRPr="00DB2A4D">
        <w:rPr>
          <w:rFonts w:ascii="Arial" w:hAnsi="Arial" w:cs="Arial"/>
        </w:rPr>
        <w:t xml:space="preserve">mowy przez Zamawiającego, </w:t>
      </w:r>
    </w:p>
    <w:p w14:paraId="3C04CCFD" w14:textId="77777777" w:rsidR="002040E6" w:rsidRPr="00DB2A4D" w:rsidRDefault="002040E6" w:rsidP="007C0751">
      <w:pPr>
        <w:pStyle w:val="Akapitzlist"/>
        <w:numPr>
          <w:ilvl w:val="0"/>
          <w:numId w:val="14"/>
        </w:numPr>
        <w:tabs>
          <w:tab w:val="left" w:pos="0"/>
          <w:tab w:val="right" w:pos="3078"/>
        </w:tabs>
        <w:spacing w:after="120"/>
        <w:ind w:left="1135" w:hanging="284"/>
        <w:jc w:val="both"/>
        <w:rPr>
          <w:rFonts w:ascii="Arial" w:hAnsi="Arial" w:cs="Arial"/>
        </w:rPr>
      </w:pPr>
      <w:r w:rsidRPr="00DB2A4D">
        <w:rPr>
          <w:rFonts w:ascii="Arial" w:hAnsi="Arial" w:cs="Arial"/>
        </w:rPr>
        <w:t xml:space="preserve">nieterminowego przekazania terenu budowy, </w:t>
      </w:r>
    </w:p>
    <w:p w14:paraId="12659F2F" w14:textId="7B0DD33B" w:rsidR="002040E6" w:rsidRDefault="002040E6" w:rsidP="00461C7C">
      <w:pPr>
        <w:spacing w:after="120"/>
        <w:ind w:left="993" w:hanging="284"/>
        <w:jc w:val="both"/>
        <w:rPr>
          <w:rFonts w:ascii="Arial" w:hAnsi="Arial" w:cs="Arial"/>
        </w:rPr>
      </w:pPr>
      <w:r w:rsidRPr="00DB2A4D">
        <w:rPr>
          <w:rFonts w:ascii="Arial" w:hAnsi="Arial" w:cs="Arial"/>
        </w:rPr>
        <w:t xml:space="preserve">b) </w:t>
      </w:r>
      <w:r w:rsidR="006E1A96">
        <w:rPr>
          <w:rFonts w:ascii="Arial" w:hAnsi="Arial" w:cs="Arial"/>
        </w:rPr>
        <w:t xml:space="preserve"> </w:t>
      </w:r>
      <w:r w:rsidRPr="00DB2A4D">
        <w:rPr>
          <w:rFonts w:ascii="Arial" w:hAnsi="Arial" w:cs="Arial"/>
        </w:rPr>
        <w:t xml:space="preserve">z powodu stwierdzenia niezinwentaryzowanych instalacji lub robót mających wpływ na </w:t>
      </w:r>
      <w:r w:rsidR="00926CE0" w:rsidRPr="00DB2A4D">
        <w:rPr>
          <w:rFonts w:ascii="Arial" w:hAnsi="Arial" w:cs="Arial"/>
        </w:rPr>
        <w:t xml:space="preserve"> </w:t>
      </w:r>
      <w:r w:rsidRPr="00DB2A4D">
        <w:rPr>
          <w:rFonts w:ascii="Arial" w:hAnsi="Arial" w:cs="Arial"/>
        </w:rPr>
        <w:t>realizację przedmiotu Umowy;</w:t>
      </w:r>
    </w:p>
    <w:p w14:paraId="1C101AE8" w14:textId="4D10D09F" w:rsidR="00702DEA" w:rsidRPr="00356D0B" w:rsidRDefault="004F08F8" w:rsidP="005242BF">
      <w:pPr>
        <w:spacing w:after="120"/>
        <w:ind w:left="1021" w:hanging="312"/>
        <w:jc w:val="both"/>
        <w:rPr>
          <w:rFonts w:ascii="Arial" w:hAnsi="Arial" w:cs="Arial"/>
        </w:rPr>
      </w:pPr>
      <w:r>
        <w:rPr>
          <w:rFonts w:ascii="Arial" w:hAnsi="Arial" w:cs="Arial"/>
        </w:rPr>
        <w:t xml:space="preserve">c) </w:t>
      </w:r>
      <w:r w:rsidRPr="00DB2A4D">
        <w:rPr>
          <w:rFonts w:ascii="Arial" w:hAnsi="Arial" w:cs="Arial"/>
        </w:rPr>
        <w:t xml:space="preserve">z powodu wystąpienia niesprzyjających warunków atmosferycznych utrudniających lub  </w:t>
      </w:r>
      <w:r>
        <w:rPr>
          <w:rFonts w:ascii="Arial" w:hAnsi="Arial" w:cs="Arial"/>
        </w:rPr>
        <w:t xml:space="preserve"> </w:t>
      </w:r>
      <w:r w:rsidRPr="00DB2A4D">
        <w:rPr>
          <w:rFonts w:ascii="Arial" w:hAnsi="Arial" w:cs="Arial"/>
        </w:rPr>
        <w:t xml:space="preserve">uniemożliwiających Wykonawcy wykonywanie robót zewnętrznych zgodnie z warunkami technicznymi wykonywania i odbioru robót. </w:t>
      </w:r>
    </w:p>
    <w:p w14:paraId="5F987F00" w14:textId="030EBA00" w:rsidR="002040E6" w:rsidRPr="00DB2A4D" w:rsidRDefault="004F08F8" w:rsidP="00461C7C">
      <w:pPr>
        <w:spacing w:after="120"/>
        <w:ind w:left="1106" w:hanging="397"/>
        <w:jc w:val="both"/>
        <w:rPr>
          <w:rFonts w:ascii="Arial" w:hAnsi="Arial"/>
        </w:rPr>
      </w:pPr>
      <w:r>
        <w:rPr>
          <w:rFonts w:ascii="Arial" w:hAnsi="Arial" w:cs="Arial"/>
        </w:rPr>
        <w:t>d</w:t>
      </w:r>
      <w:r w:rsidR="002040E6" w:rsidRPr="00DB2A4D">
        <w:rPr>
          <w:rFonts w:ascii="Arial" w:hAnsi="Arial" w:cs="Arial"/>
        </w:rPr>
        <w:t xml:space="preserve">)  </w:t>
      </w:r>
      <w:r w:rsidR="002040E6" w:rsidRPr="00DB2A4D">
        <w:rPr>
          <w:rFonts w:ascii="Arial" w:hAnsi="Arial"/>
        </w:rPr>
        <w:t xml:space="preserve">jeżeli wystąpi konieczność wykonania robót zamiennych lub innych robót niezbędnych do </w:t>
      </w:r>
      <w:r w:rsidR="00926CE0" w:rsidRPr="00DB2A4D">
        <w:rPr>
          <w:rFonts w:ascii="Arial" w:hAnsi="Arial"/>
        </w:rPr>
        <w:t xml:space="preserve"> </w:t>
      </w:r>
      <w:r w:rsidR="006E1A96">
        <w:rPr>
          <w:rFonts w:ascii="Arial" w:hAnsi="Arial"/>
        </w:rPr>
        <w:t xml:space="preserve"> </w:t>
      </w:r>
      <w:r w:rsidR="002040E6" w:rsidRPr="00DB2A4D">
        <w:rPr>
          <w:rFonts w:ascii="Arial" w:hAnsi="Arial"/>
        </w:rPr>
        <w:t>wykonania przedmiotu umowy,</w:t>
      </w:r>
    </w:p>
    <w:p w14:paraId="784D144A" w14:textId="5DA605B1" w:rsidR="002040E6" w:rsidRPr="00DB2A4D" w:rsidRDefault="004F08F8" w:rsidP="00461C7C">
      <w:pPr>
        <w:spacing w:after="120"/>
        <w:ind w:left="993" w:hanging="284"/>
        <w:jc w:val="both"/>
        <w:rPr>
          <w:rFonts w:ascii="Arial" w:hAnsi="Arial"/>
        </w:rPr>
      </w:pPr>
      <w:r>
        <w:rPr>
          <w:rFonts w:ascii="Arial" w:hAnsi="Arial" w:cs="Arial"/>
        </w:rPr>
        <w:t>e</w:t>
      </w:r>
      <w:r w:rsidR="002040E6" w:rsidRPr="00DB2A4D">
        <w:rPr>
          <w:rFonts w:ascii="Arial" w:hAnsi="Arial" w:cs="Arial"/>
        </w:rPr>
        <w:t xml:space="preserve">) </w:t>
      </w:r>
      <w:r w:rsidR="00926CE0" w:rsidRPr="00DB2A4D">
        <w:rPr>
          <w:rFonts w:ascii="Arial" w:hAnsi="Arial" w:cs="Arial"/>
        </w:rPr>
        <w:t xml:space="preserve"> </w:t>
      </w:r>
      <w:r w:rsidR="002040E6" w:rsidRPr="00DB2A4D">
        <w:rPr>
          <w:rFonts w:ascii="Arial" w:hAnsi="Arial"/>
        </w:rPr>
        <w:t xml:space="preserve">jeżeli wystąpią opóźnienia w dokonaniu lub zaniechanie dokonania określonych czynności (w tym w wydawaniu decyzji, zezwoleń, uzgodnień) przez właściwe organy administracji, które nie są następstwem okoliczności, za które Wykonawca ponosi odpowiedzialność, </w:t>
      </w:r>
    </w:p>
    <w:p w14:paraId="40104D4C" w14:textId="25B93798" w:rsidR="002040E6" w:rsidRPr="00DB2A4D" w:rsidRDefault="00926CE0" w:rsidP="00461C7C">
      <w:pPr>
        <w:spacing w:after="120"/>
        <w:ind w:left="993" w:hanging="284"/>
        <w:jc w:val="both"/>
        <w:rPr>
          <w:rFonts w:ascii="Arial" w:hAnsi="Arial"/>
        </w:rPr>
      </w:pPr>
      <w:r w:rsidRPr="00DB2A4D">
        <w:rPr>
          <w:rFonts w:ascii="Arial" w:hAnsi="Arial" w:cs="Arial"/>
        </w:rPr>
        <w:t xml:space="preserve"> </w:t>
      </w:r>
      <w:r w:rsidR="004F08F8">
        <w:rPr>
          <w:rFonts w:ascii="Arial" w:hAnsi="Arial" w:cs="Arial"/>
        </w:rPr>
        <w:t>f</w:t>
      </w:r>
      <w:r w:rsidR="002040E6" w:rsidRPr="00DB2A4D">
        <w:rPr>
          <w:rFonts w:ascii="Arial" w:hAnsi="Arial" w:cs="Arial"/>
        </w:rPr>
        <w:t xml:space="preserve">) </w:t>
      </w:r>
      <w:r w:rsidR="002040E6" w:rsidRPr="00DB2A4D">
        <w:rPr>
          <w:rFonts w:ascii="Arial" w:hAnsi="Arial"/>
        </w:rPr>
        <w:t xml:space="preserve">jeżeli wystąpi brak możliwości wykonywania robót z powodu nie dopuszczania do ich wykonywania przez uprawniony organ lub nakazania ich wstrzymania przez uprawniony organ, </w:t>
      </w:r>
      <w:r w:rsidR="00C455EE">
        <w:rPr>
          <w:rFonts w:ascii="Arial" w:hAnsi="Arial"/>
        </w:rPr>
        <w:br/>
      </w:r>
      <w:r w:rsidR="002040E6" w:rsidRPr="00DB2A4D">
        <w:rPr>
          <w:rFonts w:ascii="Arial" w:hAnsi="Arial"/>
        </w:rPr>
        <w:t xml:space="preserve">z przyczyn niezależnych od Wykonawcy, </w:t>
      </w:r>
    </w:p>
    <w:p w14:paraId="4C724489" w14:textId="254CC45E" w:rsidR="002040E6" w:rsidRPr="001A316A" w:rsidRDefault="00926CE0" w:rsidP="00461C7C">
      <w:pPr>
        <w:spacing w:after="120"/>
        <w:ind w:left="1049" w:hanging="340"/>
        <w:jc w:val="both"/>
        <w:rPr>
          <w:rFonts w:ascii="Arial" w:hAnsi="Arial"/>
        </w:rPr>
      </w:pPr>
      <w:r w:rsidRPr="00DB2A4D">
        <w:rPr>
          <w:rFonts w:ascii="Arial" w:hAnsi="Arial" w:cs="Arial"/>
        </w:rPr>
        <w:t xml:space="preserve"> </w:t>
      </w:r>
      <w:r w:rsidR="004F08F8">
        <w:rPr>
          <w:rFonts w:ascii="Arial" w:hAnsi="Arial" w:cs="Arial"/>
        </w:rPr>
        <w:t>g</w:t>
      </w:r>
      <w:r w:rsidR="002040E6" w:rsidRPr="00DB2A4D">
        <w:rPr>
          <w:rFonts w:ascii="Arial" w:hAnsi="Arial" w:cs="Arial"/>
        </w:rPr>
        <w:t xml:space="preserve">) </w:t>
      </w:r>
      <w:r w:rsidRPr="00DB2A4D">
        <w:rPr>
          <w:rFonts w:ascii="Arial" w:hAnsi="Arial" w:cs="Arial"/>
        </w:rPr>
        <w:t xml:space="preserve"> </w:t>
      </w:r>
      <w:r w:rsidR="002040E6" w:rsidRPr="00DB2A4D">
        <w:rPr>
          <w:rFonts w:ascii="Arial" w:hAnsi="Arial"/>
        </w:rPr>
        <w:t xml:space="preserve">w razie wystąpienia Siły Wyższej uniemożliwiającej wykonanie przedmiotu umowy zgodnie z jej </w:t>
      </w:r>
      <w:r w:rsidR="002040E6" w:rsidRPr="001A316A">
        <w:rPr>
          <w:rFonts w:ascii="Arial" w:hAnsi="Arial"/>
        </w:rPr>
        <w:t xml:space="preserve">postanowieniami w pierwotnie określonym terminie. </w:t>
      </w:r>
    </w:p>
    <w:p w14:paraId="56BC1323" w14:textId="0BAE9176" w:rsidR="002040E6" w:rsidRPr="001A316A" w:rsidRDefault="00CA3D95" w:rsidP="00461C7C">
      <w:pPr>
        <w:tabs>
          <w:tab w:val="left" w:pos="0"/>
          <w:tab w:val="right" w:pos="3078"/>
        </w:tabs>
        <w:spacing w:before="120" w:after="120"/>
        <w:ind w:left="454" w:hanging="454"/>
        <w:jc w:val="both"/>
        <w:rPr>
          <w:rFonts w:ascii="Arial" w:hAnsi="Arial" w:cs="Arial"/>
        </w:rPr>
      </w:pPr>
      <w:r w:rsidRPr="001A316A">
        <w:rPr>
          <w:rFonts w:ascii="Arial" w:hAnsi="Arial" w:cs="Arial"/>
        </w:rPr>
        <w:t xml:space="preserve">   </w:t>
      </w:r>
      <w:r w:rsidR="002040E6" w:rsidRPr="001A316A">
        <w:rPr>
          <w:rFonts w:ascii="Arial" w:hAnsi="Arial" w:cs="Arial"/>
        </w:rPr>
        <w:t xml:space="preserve">2)  zmiana sposobu rozliczania </w:t>
      </w:r>
      <w:r w:rsidR="000D6C0E" w:rsidRPr="001A316A">
        <w:rPr>
          <w:rFonts w:ascii="Arial" w:hAnsi="Arial" w:cs="Arial"/>
        </w:rPr>
        <w:t>U</w:t>
      </w:r>
      <w:r w:rsidR="002040E6" w:rsidRPr="001A316A">
        <w:rPr>
          <w:rFonts w:ascii="Arial" w:hAnsi="Arial" w:cs="Arial"/>
        </w:rPr>
        <w:t xml:space="preserve">mowy lub dokonywania płatności na rzecz Wykonawcy na skutek zmian zawartej przez Zamawiającego </w:t>
      </w:r>
      <w:r w:rsidR="008243F3" w:rsidRPr="001A316A">
        <w:rPr>
          <w:rFonts w:ascii="Arial" w:hAnsi="Arial" w:cs="Arial"/>
        </w:rPr>
        <w:t>u</w:t>
      </w:r>
      <w:r w:rsidR="002040E6" w:rsidRPr="001A316A">
        <w:rPr>
          <w:rFonts w:ascii="Arial" w:hAnsi="Arial" w:cs="Arial"/>
        </w:rPr>
        <w:t>mowy o dofinansowanie lub wytycznych dotyczących realizacji robót;</w:t>
      </w:r>
    </w:p>
    <w:p w14:paraId="0836F79D" w14:textId="1511A97F" w:rsidR="002040E6" w:rsidRPr="00EE6F8C" w:rsidRDefault="00D27244" w:rsidP="00461C7C">
      <w:pPr>
        <w:spacing w:before="120" w:after="120"/>
        <w:ind w:left="426" w:hanging="284"/>
        <w:jc w:val="both"/>
        <w:rPr>
          <w:rFonts w:ascii="Arial" w:hAnsi="Arial" w:cs="Arial"/>
          <w:color w:val="FF0000"/>
        </w:rPr>
      </w:pPr>
      <w:r>
        <w:rPr>
          <w:rFonts w:ascii="Arial" w:hAnsi="Arial" w:cs="Arial"/>
          <w:sz w:val="19"/>
          <w:szCs w:val="19"/>
        </w:rPr>
        <w:t xml:space="preserve"> </w:t>
      </w:r>
      <w:r w:rsidR="002040E6" w:rsidRPr="001A316A">
        <w:rPr>
          <w:rFonts w:ascii="Arial" w:hAnsi="Arial" w:cs="Arial"/>
        </w:rPr>
        <w:t>3)</w:t>
      </w:r>
      <w:r w:rsidR="00EE6F8C">
        <w:rPr>
          <w:rFonts w:ascii="Arial" w:hAnsi="Arial" w:cs="Arial"/>
        </w:rPr>
        <w:t xml:space="preserve"> </w:t>
      </w:r>
      <w:r w:rsidR="005D7DA0" w:rsidRPr="00EE6F8C">
        <w:rPr>
          <w:rFonts w:ascii="Arial" w:hAnsi="Arial" w:cs="Arial"/>
        </w:rPr>
        <w:t>zmiany o charakterze informacyjno-instrukcyjnym, niezbędne do sprawnej realizacji Umowy</w:t>
      </w:r>
      <w:r w:rsidR="00EE6F8C" w:rsidRPr="00EE6F8C">
        <w:rPr>
          <w:rFonts w:ascii="Arial" w:hAnsi="Arial" w:cs="Arial"/>
        </w:rPr>
        <w:t xml:space="preserve">                        </w:t>
      </w:r>
      <w:r w:rsidR="005D7DA0" w:rsidRPr="00EE6F8C">
        <w:rPr>
          <w:rFonts w:ascii="Arial" w:hAnsi="Arial" w:cs="Arial"/>
        </w:rPr>
        <w:t xml:space="preserve">w szczególności: zmiany adresów do korespondencji, zmiany osób odpowiedzialnych za realizację </w:t>
      </w:r>
      <w:r w:rsidR="005D7DA0" w:rsidRPr="00EE6F8C">
        <w:rPr>
          <w:rFonts w:ascii="Arial" w:hAnsi="Arial" w:cs="Arial"/>
        </w:rPr>
        <w:lastRenderedPageBreak/>
        <w:t>przedmiotu Umowy, zmiany projektantów, kierowników robót i innych osób wskazanych w wykazie osób biorących udział w realizacji przedmiotu Umowy pod warunkiem, że nowe osoby będą posiadały takie same uprawnienia jak osoby wskazane w wykazie - ze strony Wykonawcy w zakresie realizacji obowiązków umownych.</w:t>
      </w:r>
    </w:p>
    <w:p w14:paraId="3FC609F7" w14:textId="70C9D37F" w:rsidR="002040E6" w:rsidRPr="001A316A" w:rsidRDefault="002040E6" w:rsidP="00461C7C">
      <w:pPr>
        <w:tabs>
          <w:tab w:val="left" w:pos="0"/>
          <w:tab w:val="right" w:pos="3078"/>
        </w:tabs>
        <w:spacing w:before="120" w:after="120"/>
        <w:ind w:left="426" w:hanging="426"/>
        <w:jc w:val="both"/>
        <w:rPr>
          <w:rFonts w:ascii="Arial" w:hAnsi="Arial" w:cs="Arial"/>
        </w:rPr>
      </w:pPr>
      <w:r w:rsidRPr="001A316A">
        <w:rPr>
          <w:rFonts w:ascii="Arial" w:hAnsi="Arial" w:cs="Arial"/>
          <w:bCs/>
        </w:rPr>
        <w:t xml:space="preserve">   4) </w:t>
      </w:r>
      <w:r w:rsidR="00CA3D95" w:rsidRPr="001A316A">
        <w:rPr>
          <w:rFonts w:ascii="Arial" w:hAnsi="Arial" w:cs="Arial"/>
          <w:bCs/>
        </w:rPr>
        <w:t xml:space="preserve">  </w:t>
      </w:r>
      <w:r w:rsidRPr="001A316A">
        <w:rPr>
          <w:rFonts w:ascii="Arial" w:hAnsi="Arial" w:cs="Arial"/>
        </w:rPr>
        <w:t xml:space="preserve">zmiany podmiotu trzeciego na etapie realizacji przedmiotu </w:t>
      </w:r>
      <w:r w:rsidR="004F6D45" w:rsidRPr="001A316A">
        <w:rPr>
          <w:rFonts w:ascii="Arial" w:hAnsi="Arial" w:cs="Arial"/>
        </w:rPr>
        <w:t>U</w:t>
      </w:r>
      <w:r w:rsidRPr="001A316A">
        <w:rPr>
          <w:rFonts w:ascii="Arial" w:hAnsi="Arial" w:cs="Arial"/>
        </w:rPr>
        <w:t xml:space="preserve">mowy, na zasobach którego Wykonawca opierał się wykazując spełnienie warunków udziału w postępowaniu lub Podwykonawcy, pod warunkiem że nowy podmiot trzeci i/lub Podwykonawca wykaże spełnienie warunków w zakresie nie mniejszym niż wskazany na etapie postępowania o zamówienie publiczne; </w:t>
      </w:r>
    </w:p>
    <w:p w14:paraId="7CF774D9" w14:textId="77777777" w:rsidR="00ED6669" w:rsidRDefault="002040E6" w:rsidP="00461C7C">
      <w:pPr>
        <w:tabs>
          <w:tab w:val="left" w:pos="0"/>
          <w:tab w:val="right" w:pos="3078"/>
        </w:tabs>
        <w:spacing w:before="120" w:after="120"/>
        <w:ind w:left="284" w:hanging="284"/>
        <w:jc w:val="both"/>
        <w:rPr>
          <w:rFonts w:ascii="Arial" w:hAnsi="Arial" w:cs="Arial"/>
        </w:rPr>
      </w:pPr>
      <w:r w:rsidRPr="00541375">
        <w:rPr>
          <w:rFonts w:ascii="Arial" w:hAnsi="Arial" w:cs="Arial"/>
          <w:sz w:val="19"/>
          <w:szCs w:val="19"/>
        </w:rPr>
        <w:t xml:space="preserve">2. </w:t>
      </w:r>
      <w:r w:rsidRPr="001A316A">
        <w:rPr>
          <w:rFonts w:ascii="Arial" w:hAnsi="Arial" w:cs="Arial"/>
        </w:rPr>
        <w:t xml:space="preserve">Zmiany, o których mowa w ust. 1 mogą być dokonane na wniosek Zamawiającego lub Wykonawcy </w:t>
      </w:r>
      <w:r w:rsidRPr="001A316A">
        <w:rPr>
          <w:rFonts w:ascii="Arial" w:hAnsi="Arial" w:cs="Arial"/>
        </w:rPr>
        <w:br/>
        <w:t>i zostaną wprowadzone do Umowy aneksem.</w:t>
      </w:r>
    </w:p>
    <w:p w14:paraId="17CAFF47" w14:textId="33EB897B" w:rsidR="00ED6669" w:rsidRPr="001A316A" w:rsidRDefault="00ED6669" w:rsidP="00461C7C">
      <w:pPr>
        <w:tabs>
          <w:tab w:val="left" w:pos="0"/>
          <w:tab w:val="right" w:pos="3078"/>
        </w:tabs>
        <w:spacing w:before="120" w:after="120"/>
        <w:ind w:left="284" w:hanging="284"/>
        <w:jc w:val="both"/>
        <w:rPr>
          <w:rFonts w:ascii="Arial" w:hAnsi="Arial" w:cs="Arial"/>
        </w:rPr>
      </w:pPr>
      <w:r>
        <w:rPr>
          <w:rFonts w:ascii="Arial" w:hAnsi="Arial" w:cs="Arial"/>
        </w:rPr>
        <w:t>3. Strony</w:t>
      </w:r>
      <w:r w:rsidR="00B32C38">
        <w:rPr>
          <w:rFonts w:ascii="Arial" w:hAnsi="Arial" w:cs="Arial"/>
        </w:rPr>
        <w:t xml:space="preserve"> przewidują możliwości zmiany terminu realizacji umowy w przypadku rozszerzenia zakresu przedmiotowego umowy na podstawie art. 455 ust. 2 ustawy z dnia 11 września 2019 r. – Prawo zamówień publicznych, o czas niezbędny do wykonania ww. zakresu.</w:t>
      </w:r>
    </w:p>
    <w:p w14:paraId="6357F3E1" w14:textId="765EE096" w:rsidR="002040E6" w:rsidRPr="001A316A" w:rsidRDefault="00B32C38" w:rsidP="00461C7C">
      <w:pPr>
        <w:autoSpaceDE w:val="0"/>
        <w:autoSpaceDN w:val="0"/>
        <w:adjustRightInd w:val="0"/>
        <w:spacing w:after="120"/>
        <w:ind w:left="227" w:hanging="227"/>
        <w:jc w:val="both"/>
        <w:rPr>
          <w:rFonts w:ascii="Arial" w:hAnsi="Arial"/>
        </w:rPr>
      </w:pPr>
      <w:r>
        <w:rPr>
          <w:rFonts w:ascii="Arial" w:hAnsi="Arial"/>
          <w:sz w:val="19"/>
          <w:szCs w:val="19"/>
        </w:rPr>
        <w:t>4</w:t>
      </w:r>
      <w:r w:rsidR="002040E6" w:rsidRPr="00541375">
        <w:rPr>
          <w:rFonts w:ascii="Arial" w:hAnsi="Arial"/>
          <w:sz w:val="19"/>
          <w:szCs w:val="19"/>
        </w:rPr>
        <w:t xml:space="preserve">. </w:t>
      </w:r>
      <w:r w:rsidR="002040E6" w:rsidRPr="001A316A">
        <w:rPr>
          <w:rFonts w:ascii="Arial" w:hAnsi="Arial"/>
        </w:rPr>
        <w:t xml:space="preserve">Okres wydłużenia terminu zakończenia robót nie może przekraczać okresu trwania przyczyn, z powodu </w:t>
      </w:r>
      <w:r w:rsidR="005768C8" w:rsidRPr="001A316A">
        <w:rPr>
          <w:rFonts w:ascii="Arial" w:hAnsi="Arial"/>
        </w:rPr>
        <w:t xml:space="preserve"> </w:t>
      </w:r>
      <w:r w:rsidR="002040E6" w:rsidRPr="001A316A">
        <w:rPr>
          <w:rFonts w:ascii="Arial" w:hAnsi="Arial"/>
        </w:rPr>
        <w:t xml:space="preserve">których dotrzymanie terminu zakończenia robót będzie zagrożone i – jeśli dotyczy - czasu niezbędnego do usunięcia przeszkód uniemożliwiających terminową realizację zamówienia. </w:t>
      </w:r>
    </w:p>
    <w:p w14:paraId="4033E684" w14:textId="61AAAD55" w:rsidR="002040E6" w:rsidRPr="001A316A" w:rsidRDefault="00B32C38" w:rsidP="00461C7C">
      <w:pPr>
        <w:autoSpaceDE w:val="0"/>
        <w:autoSpaceDN w:val="0"/>
        <w:adjustRightInd w:val="0"/>
        <w:spacing w:after="120"/>
        <w:ind w:left="284" w:hanging="284"/>
        <w:jc w:val="both"/>
        <w:rPr>
          <w:rFonts w:ascii="Arial" w:hAnsi="Arial" w:cs="Arial"/>
          <w:bCs/>
        </w:rPr>
      </w:pPr>
      <w:r>
        <w:rPr>
          <w:rFonts w:ascii="Arial" w:hAnsi="Arial"/>
          <w:sz w:val="19"/>
          <w:szCs w:val="19"/>
        </w:rPr>
        <w:t>5</w:t>
      </w:r>
      <w:r w:rsidR="002040E6" w:rsidRPr="00541375">
        <w:rPr>
          <w:rFonts w:ascii="Arial" w:hAnsi="Arial"/>
          <w:sz w:val="19"/>
          <w:szCs w:val="19"/>
        </w:rPr>
        <w:t xml:space="preserve">. </w:t>
      </w:r>
      <w:r w:rsidR="002040E6" w:rsidRPr="001A316A">
        <w:rPr>
          <w:rFonts w:ascii="Arial" w:hAnsi="Arial" w:cs="Arial"/>
          <w:bCs/>
        </w:rPr>
        <w:t xml:space="preserve">Zamawiający nie ma obowiązku przedłużania terminu wykonania Umowy, jeżeli Wykonawca w ciągu             </w:t>
      </w:r>
      <w:r w:rsidR="00541375" w:rsidRPr="001A316A">
        <w:rPr>
          <w:rFonts w:ascii="Arial" w:hAnsi="Arial" w:cs="Arial"/>
          <w:bCs/>
        </w:rPr>
        <w:t xml:space="preserve">                   </w:t>
      </w:r>
      <w:r w:rsidR="002040E6" w:rsidRPr="001A316A">
        <w:rPr>
          <w:rFonts w:ascii="Arial" w:hAnsi="Arial" w:cs="Arial"/>
          <w:b/>
        </w:rPr>
        <w:t>7 dni</w:t>
      </w:r>
      <w:r w:rsidR="002040E6" w:rsidRPr="001A316A">
        <w:rPr>
          <w:rFonts w:ascii="Arial" w:hAnsi="Arial" w:cs="Arial"/>
          <w:bCs/>
        </w:rPr>
        <w:t xml:space="preserve"> roboczych od zaistnienia okoliczności, o których mowa w ust. 1 pkt 1 lit. b,</w:t>
      </w:r>
      <w:r w:rsidR="005768C8" w:rsidRPr="001A316A">
        <w:rPr>
          <w:rFonts w:ascii="Arial" w:hAnsi="Arial" w:cs="Arial"/>
          <w:bCs/>
        </w:rPr>
        <w:t xml:space="preserve"> </w:t>
      </w:r>
      <w:r w:rsidR="002040E6" w:rsidRPr="001A316A">
        <w:rPr>
          <w:rFonts w:ascii="Arial" w:hAnsi="Arial" w:cs="Arial"/>
          <w:bCs/>
        </w:rPr>
        <w:t>d, e</w:t>
      </w:r>
      <w:r w:rsidR="00334AFC">
        <w:rPr>
          <w:rFonts w:ascii="Arial" w:hAnsi="Arial" w:cs="Arial"/>
          <w:bCs/>
        </w:rPr>
        <w:t xml:space="preserve">, </w:t>
      </w:r>
      <w:r w:rsidR="002040E6" w:rsidRPr="001A316A">
        <w:rPr>
          <w:rFonts w:ascii="Arial" w:hAnsi="Arial" w:cs="Arial"/>
          <w:bCs/>
        </w:rPr>
        <w:t>f</w:t>
      </w:r>
      <w:r w:rsidR="007C5674">
        <w:rPr>
          <w:rFonts w:ascii="Arial" w:hAnsi="Arial" w:cs="Arial"/>
          <w:bCs/>
        </w:rPr>
        <w:t xml:space="preserve"> i g</w:t>
      </w:r>
      <w:r w:rsidR="002040E6" w:rsidRPr="001A316A">
        <w:rPr>
          <w:rFonts w:ascii="Arial" w:hAnsi="Arial" w:cs="Arial"/>
          <w:bCs/>
        </w:rPr>
        <w:t xml:space="preserve">  nie zgłosi  tego faktu  wraz z uzasadnieniem w formie pisemnej do zaakceptowania przez Zamawiającego. W przypadku zaakceptowania przez Zamawiającego uzasadnienia zmiany terminu wykonania Umowy, sporządzony zostanie aneks zmieniający termin wykonania Umowy.</w:t>
      </w:r>
    </w:p>
    <w:p w14:paraId="221F1F63" w14:textId="746DB467" w:rsidR="002040E6" w:rsidRPr="00847128" w:rsidRDefault="00B32C38" w:rsidP="00461C7C">
      <w:pPr>
        <w:autoSpaceDE w:val="0"/>
        <w:autoSpaceDN w:val="0"/>
        <w:adjustRightInd w:val="0"/>
        <w:spacing w:after="120"/>
        <w:ind w:left="227" w:hanging="227"/>
        <w:jc w:val="both"/>
        <w:rPr>
          <w:rFonts w:ascii="Arial" w:hAnsi="Arial" w:cs="Arial"/>
          <w:bCs/>
        </w:rPr>
      </w:pPr>
      <w:r w:rsidRPr="00847128">
        <w:rPr>
          <w:rFonts w:ascii="Arial" w:hAnsi="Arial" w:cs="Arial"/>
          <w:bCs/>
        </w:rPr>
        <w:t>6</w:t>
      </w:r>
      <w:r w:rsidR="002040E6" w:rsidRPr="00847128">
        <w:rPr>
          <w:rFonts w:ascii="Arial" w:hAnsi="Arial" w:cs="Arial"/>
          <w:bCs/>
        </w:rPr>
        <w:t>.</w:t>
      </w:r>
      <w:r w:rsidR="00064BFD" w:rsidRPr="00847128">
        <w:rPr>
          <w:rFonts w:ascii="Arial" w:hAnsi="Arial" w:cs="Arial"/>
          <w:bCs/>
        </w:rPr>
        <w:t xml:space="preserve"> </w:t>
      </w:r>
      <w:r w:rsidR="009457F2" w:rsidRPr="00847128">
        <w:rPr>
          <w:rFonts w:ascii="Arial" w:hAnsi="Arial" w:cs="Arial"/>
          <w:bCs/>
        </w:rPr>
        <w:t>W przypadku wystąpienia przerw w realizacji Umowy z przyczyn, o których mowa w ust. 1 pkt 1 lit. a, realizacja Umowy zostaje każdorazowo zawieszona na czas przerwy. Termin wykonania Umowy ulega przedłużeniu o sumę dni przerw wpisanych do Rejestru przerw. Prawo Wykonawcy do żądania                     od Zamawiającego zrekompensowania dodatkowych, udokumentowanych kosztów wynikających                  z przerw w realizacji powstaje po przekroczeniu łącznego czasu przerw wynoszącego</w:t>
      </w:r>
      <w:r w:rsidR="00544B3F">
        <w:rPr>
          <w:rFonts w:ascii="Arial" w:hAnsi="Arial" w:cs="Arial"/>
          <w:bCs/>
        </w:rPr>
        <w:t xml:space="preserve"> 14</w:t>
      </w:r>
      <w:r w:rsidR="009457F2" w:rsidRPr="00847128">
        <w:rPr>
          <w:rFonts w:ascii="Arial" w:hAnsi="Arial" w:cs="Arial"/>
          <w:bCs/>
        </w:rPr>
        <w:t xml:space="preserve"> dni kalendarzowych.</w:t>
      </w:r>
    </w:p>
    <w:p w14:paraId="6FD25C34" w14:textId="4F13B668" w:rsidR="002040E6" w:rsidRPr="001A316A" w:rsidRDefault="00B32C38" w:rsidP="00461C7C">
      <w:pPr>
        <w:autoSpaceDE w:val="0"/>
        <w:autoSpaceDN w:val="0"/>
        <w:adjustRightInd w:val="0"/>
        <w:spacing w:after="120"/>
        <w:jc w:val="both"/>
        <w:rPr>
          <w:rFonts w:ascii="Arial" w:hAnsi="Arial"/>
        </w:rPr>
      </w:pPr>
      <w:r>
        <w:rPr>
          <w:rFonts w:ascii="Arial" w:hAnsi="Arial" w:cs="Arial"/>
          <w:bCs/>
        </w:rPr>
        <w:t>7</w:t>
      </w:r>
      <w:r w:rsidR="002040E6" w:rsidRPr="001A316A">
        <w:rPr>
          <w:rFonts w:ascii="Arial" w:hAnsi="Arial" w:cs="Arial"/>
          <w:bCs/>
        </w:rPr>
        <w:t xml:space="preserve">. Przerwy w realizacji Umowy, o których mowa w ust. </w:t>
      </w:r>
      <w:r w:rsidR="003F43F2">
        <w:rPr>
          <w:rFonts w:ascii="Arial" w:hAnsi="Arial" w:cs="Arial"/>
          <w:bCs/>
        </w:rPr>
        <w:t>6</w:t>
      </w:r>
      <w:r w:rsidR="002040E6" w:rsidRPr="001A316A">
        <w:rPr>
          <w:rFonts w:ascii="Arial" w:hAnsi="Arial" w:cs="Arial"/>
          <w:bCs/>
        </w:rPr>
        <w:t xml:space="preserve"> rozliczane będą w następujący sposób:</w:t>
      </w:r>
    </w:p>
    <w:p w14:paraId="74282628" w14:textId="77777777" w:rsidR="002040E6" w:rsidRPr="001A316A" w:rsidRDefault="002040E6" w:rsidP="00461C7C">
      <w:pPr>
        <w:tabs>
          <w:tab w:val="left" w:pos="0"/>
          <w:tab w:val="right" w:pos="3078"/>
        </w:tabs>
        <w:spacing w:after="120"/>
        <w:ind w:left="454"/>
        <w:jc w:val="both"/>
        <w:rPr>
          <w:rFonts w:ascii="Arial" w:hAnsi="Arial" w:cs="Arial"/>
          <w:bCs/>
        </w:rPr>
      </w:pPr>
      <w:r w:rsidRPr="001A316A">
        <w:rPr>
          <w:rFonts w:ascii="Arial" w:hAnsi="Arial" w:cs="Arial"/>
          <w:bCs/>
        </w:rPr>
        <w:t>1) przerwę od 0,5 do 2 godzin włącznie uznaje się jako 0,25 dnia;</w:t>
      </w:r>
    </w:p>
    <w:p w14:paraId="3D14AB68" w14:textId="77777777" w:rsidR="00687F6D" w:rsidRDefault="002040E6" w:rsidP="00687F6D">
      <w:pPr>
        <w:tabs>
          <w:tab w:val="left" w:pos="0"/>
          <w:tab w:val="right" w:pos="3078"/>
        </w:tabs>
        <w:spacing w:after="120"/>
        <w:ind w:left="454"/>
        <w:jc w:val="both"/>
        <w:rPr>
          <w:rFonts w:ascii="Arial" w:hAnsi="Arial" w:cs="Arial"/>
          <w:bCs/>
        </w:rPr>
      </w:pPr>
      <w:r w:rsidRPr="001A316A">
        <w:rPr>
          <w:rFonts w:ascii="Arial" w:hAnsi="Arial" w:cs="Arial"/>
          <w:bCs/>
        </w:rPr>
        <w:t>2) przerwę powyżej 2 do 4 godzin uznaje się jako 0,5 dnia;</w:t>
      </w:r>
    </w:p>
    <w:p w14:paraId="0FEA2B73" w14:textId="265F9CF2" w:rsidR="001F53EE" w:rsidRDefault="002040E6" w:rsidP="00687F6D">
      <w:pPr>
        <w:tabs>
          <w:tab w:val="left" w:pos="0"/>
          <w:tab w:val="right" w:pos="3078"/>
        </w:tabs>
        <w:spacing w:after="120"/>
        <w:ind w:left="454"/>
        <w:jc w:val="both"/>
        <w:rPr>
          <w:rFonts w:ascii="Arial" w:hAnsi="Arial" w:cs="Arial"/>
          <w:bCs/>
        </w:rPr>
      </w:pPr>
      <w:r w:rsidRPr="001A316A">
        <w:rPr>
          <w:rFonts w:ascii="Arial" w:hAnsi="Arial" w:cs="Arial"/>
          <w:bCs/>
        </w:rPr>
        <w:t>3) przerwę powyżej 4 godzin uznaje się za 1 dzień.</w:t>
      </w:r>
    </w:p>
    <w:p w14:paraId="72A2715F" w14:textId="63999668" w:rsidR="00F3602D" w:rsidRPr="00F3602D" w:rsidRDefault="007E06FC" w:rsidP="00BF638E">
      <w:pPr>
        <w:tabs>
          <w:tab w:val="left" w:pos="142"/>
          <w:tab w:val="right" w:pos="3078"/>
        </w:tabs>
        <w:spacing w:after="240"/>
        <w:ind w:left="142" w:hanging="142"/>
        <w:jc w:val="both"/>
        <w:rPr>
          <w:rFonts w:ascii="Arial" w:hAnsi="Arial" w:cs="Arial"/>
          <w:bCs/>
        </w:rPr>
      </w:pPr>
      <w:r>
        <w:rPr>
          <w:rFonts w:ascii="Arial" w:hAnsi="Arial" w:cs="Arial"/>
          <w:bCs/>
        </w:rPr>
        <w:t xml:space="preserve">8. </w:t>
      </w:r>
      <w:r w:rsidRPr="007E06FC">
        <w:rPr>
          <w:rFonts w:ascii="Arial" w:hAnsi="Arial" w:cs="Arial"/>
          <w:bCs/>
        </w:rPr>
        <w:t xml:space="preserve">Zamawiający nie ma obowiązku zmiany terminu wykonania Umowy, jeżeli Wykonawca </w:t>
      </w:r>
      <w:r w:rsidRPr="007E06FC">
        <w:rPr>
          <w:rFonts w:ascii="Arial" w:hAnsi="Arial" w:cs="Arial"/>
          <w:b/>
          <w:bCs/>
        </w:rPr>
        <w:t>w dniu zaistnienia</w:t>
      </w:r>
      <w:r>
        <w:rPr>
          <w:rFonts w:ascii="Arial" w:hAnsi="Arial" w:cs="Arial"/>
          <w:b/>
          <w:bCs/>
        </w:rPr>
        <w:t xml:space="preserve"> </w:t>
      </w:r>
      <w:r w:rsidRPr="007E06FC">
        <w:rPr>
          <w:rFonts w:ascii="Arial" w:hAnsi="Arial" w:cs="Arial"/>
          <w:b/>
          <w:bCs/>
        </w:rPr>
        <w:t>okoliczności</w:t>
      </w:r>
      <w:r w:rsidRPr="007E06FC">
        <w:rPr>
          <w:rFonts w:ascii="Arial" w:hAnsi="Arial" w:cs="Arial"/>
          <w:bCs/>
        </w:rPr>
        <w:t xml:space="preserve">, o których mowa w ust. 1 pkt 1 lit. c nie zgłosi tego faktu w formie pisemnej oraz nie udokumentuje występowania ww. okoliczności w ciągu </w:t>
      </w:r>
      <w:r w:rsidRPr="007E06FC">
        <w:rPr>
          <w:rFonts w:ascii="Arial" w:hAnsi="Arial" w:cs="Arial"/>
          <w:b/>
        </w:rPr>
        <w:t>14 dni</w:t>
      </w:r>
      <w:r w:rsidRPr="007E06FC">
        <w:rPr>
          <w:rFonts w:ascii="Arial" w:hAnsi="Arial" w:cs="Arial"/>
          <w:bCs/>
        </w:rPr>
        <w:t xml:space="preserve"> od ich wystąpienia, jednak nie później niż na </w:t>
      </w:r>
      <w:r w:rsidRPr="007E06FC">
        <w:rPr>
          <w:rFonts w:ascii="Arial" w:hAnsi="Arial" w:cs="Arial"/>
          <w:b/>
        </w:rPr>
        <w:t>7 dni</w:t>
      </w:r>
      <w:r w:rsidRPr="007E06FC">
        <w:rPr>
          <w:rFonts w:ascii="Arial" w:hAnsi="Arial" w:cs="Arial"/>
          <w:bCs/>
        </w:rPr>
        <w:t xml:space="preserve"> przed upływem terminu wykonania Umowy. Udokumentowanie polega np. na przedstawieniu wydruków temperatur i/lub opadów atmosferycznych, ze stacji meteorologicznej (zlokalizowanej najbliżej wykonywanych robót), z dni w których nie można było prowadzić robót.</w:t>
      </w:r>
      <w:r>
        <w:rPr>
          <w:rFonts w:ascii="Arial" w:hAnsi="Arial" w:cs="Arial"/>
          <w:bCs/>
        </w:rPr>
        <w:t xml:space="preserve"> </w:t>
      </w:r>
      <w:r w:rsidRPr="007E06FC">
        <w:rPr>
          <w:rFonts w:ascii="Arial" w:hAnsi="Arial" w:cs="Arial"/>
          <w:bCs/>
        </w:rPr>
        <w:t>W przypadku zaakceptowania przez Zamawiającego</w:t>
      </w:r>
      <w:r w:rsidR="003573C3">
        <w:rPr>
          <w:rFonts w:ascii="Arial" w:hAnsi="Arial" w:cs="Arial"/>
          <w:bCs/>
        </w:rPr>
        <w:t xml:space="preserve"> </w:t>
      </w:r>
      <w:r w:rsidRPr="007E06FC">
        <w:rPr>
          <w:rFonts w:ascii="Arial" w:hAnsi="Arial" w:cs="Arial"/>
          <w:bCs/>
        </w:rPr>
        <w:t>udokumentowania wystąpienia niesprzyjających warunków atmosferycznych, sporządzony zostanie aneks zmieniający termin wykonania Umowy.</w:t>
      </w:r>
    </w:p>
    <w:p w14:paraId="18D443A5" w14:textId="77777777" w:rsidR="00FB1A81" w:rsidRDefault="00FB1A81" w:rsidP="00461C7C">
      <w:pPr>
        <w:jc w:val="center"/>
        <w:rPr>
          <w:rFonts w:ascii="Arial" w:hAnsi="Arial" w:cs="Arial"/>
          <w:b/>
          <w:bCs/>
        </w:rPr>
      </w:pPr>
    </w:p>
    <w:p w14:paraId="69E889FD" w14:textId="30DC91DB" w:rsidR="002040E6" w:rsidRPr="00DB2A4D" w:rsidRDefault="002040E6"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18</w:t>
      </w:r>
    </w:p>
    <w:p w14:paraId="1902ACF1" w14:textId="77777777" w:rsidR="002040E6" w:rsidRPr="00DB2A4D" w:rsidRDefault="002040E6" w:rsidP="00461C7C">
      <w:pPr>
        <w:autoSpaceDE w:val="0"/>
        <w:autoSpaceDN w:val="0"/>
        <w:adjustRightInd w:val="0"/>
        <w:spacing w:after="120"/>
        <w:jc w:val="center"/>
        <w:rPr>
          <w:rFonts w:ascii="Arial" w:hAnsi="Arial"/>
          <w:b/>
          <w:bCs/>
        </w:rPr>
      </w:pPr>
      <w:r w:rsidRPr="00DB2A4D">
        <w:rPr>
          <w:rFonts w:ascii="Arial" w:hAnsi="Arial"/>
          <w:b/>
          <w:bCs/>
        </w:rPr>
        <w:t>Klauzula poufności</w:t>
      </w:r>
    </w:p>
    <w:p w14:paraId="3A82EBBA" w14:textId="77777777" w:rsidR="00096164" w:rsidRDefault="00096164">
      <w:pPr>
        <w:pStyle w:val="Akapitzlist"/>
        <w:numPr>
          <w:ilvl w:val="3"/>
          <w:numId w:val="24"/>
        </w:numPr>
        <w:suppressAutoHyphens/>
        <w:autoSpaceDN w:val="0"/>
        <w:spacing w:before="120" w:after="120"/>
        <w:ind w:left="357" w:hanging="357"/>
        <w:jc w:val="both"/>
        <w:textAlignment w:val="baseline"/>
        <w:rPr>
          <w:rFonts w:ascii="Arial" w:hAnsi="Arial" w:cs="Arial"/>
          <w:bCs/>
          <w:color w:val="000000" w:themeColor="text1"/>
        </w:rPr>
      </w:pPr>
      <w:bookmarkStart w:id="41" w:name="_Hlk125916372"/>
      <w:r>
        <w:rPr>
          <w:rFonts w:ascii="Arial" w:hAnsi="Arial" w:cs="Arial"/>
          <w:bCs/>
          <w:color w:val="000000" w:themeColor="text1"/>
        </w:rPr>
        <w:t xml:space="preserve">Wykonawca jest zobowiązany zachować w tajemnicy wszelkie wiadomości uzyskane w związku </w:t>
      </w:r>
      <w:r>
        <w:rPr>
          <w:rFonts w:ascii="Arial" w:hAnsi="Arial" w:cs="Arial"/>
          <w:bCs/>
          <w:color w:val="000000" w:themeColor="text1"/>
        </w:rPr>
        <w:br/>
        <w:t>z wykonywaniem niniejszej Umowy.</w:t>
      </w:r>
    </w:p>
    <w:p w14:paraId="4B9A2047" w14:textId="77777777" w:rsidR="00096164" w:rsidRDefault="00096164">
      <w:pPr>
        <w:pStyle w:val="Akapitzlist"/>
        <w:numPr>
          <w:ilvl w:val="3"/>
          <w:numId w:val="24"/>
        </w:numPr>
        <w:suppressAutoHyphens/>
        <w:autoSpaceDN w:val="0"/>
        <w:spacing w:before="120" w:after="120"/>
        <w:ind w:left="357" w:hanging="357"/>
        <w:jc w:val="both"/>
        <w:textAlignment w:val="baseline"/>
        <w:rPr>
          <w:rFonts w:ascii="Arial" w:hAnsi="Arial" w:cs="Arial"/>
          <w:bCs/>
          <w:color w:val="000000" w:themeColor="text1"/>
        </w:rPr>
      </w:pPr>
      <w:r w:rsidRPr="007875DC">
        <w:rPr>
          <w:rFonts w:ascii="Arial" w:hAnsi="Arial" w:cs="Arial"/>
          <w:bCs/>
          <w:color w:val="000000" w:themeColor="text1"/>
        </w:rPr>
        <w:t xml:space="preserve">Strony zobowiązują się do </w:t>
      </w:r>
      <w:r w:rsidRPr="005F55D3">
        <w:rPr>
          <w:rFonts w:ascii="Arial" w:hAnsi="Arial" w:cs="Arial"/>
          <w:bCs/>
        </w:rPr>
        <w:t xml:space="preserve">zachowania w tajemnicy informacji technicznych, technologicznych, organizacyjnych, handlowych i innych, udostępnionych wzajemnie w związku z wykonywaniem niniejszej Umowy i do niewykorzystywania ich w jakimkolwiek innym celu niż określony w niniejszej umowie, </w:t>
      </w:r>
      <w:r w:rsidRPr="005F55D3">
        <w:rPr>
          <w:rFonts w:ascii="Arial" w:hAnsi="Arial" w:cs="Arial"/>
          <w:bCs/>
        </w:rPr>
        <w:br/>
        <w:t xml:space="preserve">a także do zachowania w tajemnicy tych informacji, których ujawnienie osobom trzecim lub wykorzystanie ich przez Strony w innym celu niż przedmiot Umowy, mogłyby narazić interesy Stron </w:t>
      </w:r>
      <w:r w:rsidRPr="005F55D3">
        <w:rPr>
          <w:rFonts w:ascii="Arial" w:hAnsi="Arial" w:cs="Arial"/>
          <w:bCs/>
        </w:rPr>
        <w:br/>
        <w:t>w czasie obowiązywania lub po</w:t>
      </w:r>
      <w:r w:rsidRPr="007875DC">
        <w:rPr>
          <w:rFonts w:ascii="Arial" w:hAnsi="Arial" w:cs="Arial"/>
          <w:bCs/>
          <w:color w:val="000000" w:themeColor="text1"/>
        </w:rPr>
        <w:t xml:space="preserve"> rozwiązaniu niniejszej umowy.</w:t>
      </w:r>
    </w:p>
    <w:p w14:paraId="72D5183C" w14:textId="77777777" w:rsidR="00096164" w:rsidRDefault="00096164">
      <w:pPr>
        <w:pStyle w:val="Akapitzlist"/>
        <w:numPr>
          <w:ilvl w:val="3"/>
          <w:numId w:val="24"/>
        </w:numPr>
        <w:suppressAutoHyphens/>
        <w:autoSpaceDN w:val="0"/>
        <w:spacing w:before="120" w:after="120"/>
        <w:ind w:left="357" w:hanging="357"/>
        <w:jc w:val="both"/>
        <w:textAlignment w:val="baseline"/>
        <w:rPr>
          <w:rFonts w:ascii="Arial" w:hAnsi="Arial" w:cs="Arial"/>
          <w:bCs/>
          <w:color w:val="000000" w:themeColor="text1"/>
        </w:rPr>
      </w:pPr>
      <w:r>
        <w:rPr>
          <w:rFonts w:ascii="Arial" w:hAnsi="Arial" w:cs="Arial"/>
          <w:bCs/>
          <w:color w:val="000000" w:themeColor="text1"/>
        </w:rPr>
        <w:t xml:space="preserve">Zabrania się fotografowania i filmowania przedmiotu umowy wraz z otaczającym go placem bez pisemnej zgody Zamawiającego. </w:t>
      </w:r>
    </w:p>
    <w:p w14:paraId="740FAAD5" w14:textId="77777777" w:rsidR="00096164" w:rsidRDefault="00096164">
      <w:pPr>
        <w:pStyle w:val="Akapitzlist"/>
        <w:numPr>
          <w:ilvl w:val="3"/>
          <w:numId w:val="24"/>
        </w:numPr>
        <w:suppressAutoHyphens/>
        <w:autoSpaceDN w:val="0"/>
        <w:spacing w:before="120" w:after="120"/>
        <w:ind w:left="357" w:hanging="357"/>
        <w:jc w:val="both"/>
        <w:textAlignment w:val="baseline"/>
        <w:rPr>
          <w:rFonts w:ascii="Arial" w:hAnsi="Arial" w:cs="Arial"/>
          <w:bCs/>
          <w:color w:val="000000" w:themeColor="text1"/>
        </w:rPr>
      </w:pPr>
      <w:r>
        <w:rPr>
          <w:rFonts w:ascii="Arial" w:hAnsi="Arial" w:cs="Arial"/>
          <w:bCs/>
          <w:color w:val="000000" w:themeColor="text1"/>
        </w:rPr>
        <w:t xml:space="preserve">Przedmiot Umowy nie może być wykorzystany do żadnego rodzajów materiałów propagandowych, reklamowych, ani też prezentowany w prasie, radiu, telewizji, filmie czy w Internecie. </w:t>
      </w:r>
    </w:p>
    <w:p w14:paraId="5D671056" w14:textId="40234BB3" w:rsidR="00FB1A81" w:rsidRDefault="00096164" w:rsidP="00ED0C06">
      <w:pPr>
        <w:pStyle w:val="Akapitzlist"/>
        <w:numPr>
          <w:ilvl w:val="3"/>
          <w:numId w:val="24"/>
        </w:numPr>
        <w:suppressAutoHyphens/>
        <w:autoSpaceDN w:val="0"/>
        <w:spacing w:before="120" w:after="240"/>
        <w:ind w:left="357" w:hanging="357"/>
        <w:jc w:val="both"/>
        <w:textAlignment w:val="baseline"/>
        <w:rPr>
          <w:rFonts w:ascii="Arial" w:hAnsi="Arial" w:cs="Arial"/>
          <w:bCs/>
          <w:color w:val="000000" w:themeColor="text1"/>
        </w:rPr>
      </w:pPr>
      <w:r>
        <w:rPr>
          <w:rFonts w:ascii="Arial" w:hAnsi="Arial" w:cs="Arial"/>
          <w:bCs/>
          <w:color w:val="000000" w:themeColor="text1"/>
        </w:rPr>
        <w:t>Zabrania się używania jakichkolwiek bezzałogowych statków powietrznych nad terenem Zamawiającego oraz aparatów jeżdżących na terenie Zamawiającego.</w:t>
      </w:r>
    </w:p>
    <w:p w14:paraId="58FFD269" w14:textId="77777777" w:rsidR="00ED0C06" w:rsidRPr="009457F2" w:rsidRDefault="00ED0C06" w:rsidP="00ED0C06">
      <w:pPr>
        <w:pStyle w:val="Akapitzlist"/>
        <w:suppressAutoHyphens/>
        <w:autoSpaceDN w:val="0"/>
        <w:spacing w:before="120" w:after="240"/>
        <w:ind w:left="357"/>
        <w:jc w:val="both"/>
        <w:textAlignment w:val="baseline"/>
        <w:rPr>
          <w:rFonts w:ascii="Arial" w:hAnsi="Arial" w:cs="Arial"/>
          <w:bCs/>
          <w:color w:val="000000" w:themeColor="text1"/>
        </w:rPr>
      </w:pPr>
    </w:p>
    <w:p w14:paraId="24D6BA7E" w14:textId="3BAFAC05" w:rsidR="004C0264" w:rsidRPr="00FF0FAC" w:rsidRDefault="004C0264" w:rsidP="00461C7C">
      <w:pPr>
        <w:spacing w:before="120"/>
        <w:jc w:val="center"/>
        <w:rPr>
          <w:rFonts w:ascii="Arial" w:hAnsi="Arial" w:cs="Arial"/>
          <w:b/>
        </w:rPr>
      </w:pPr>
      <w:r w:rsidRPr="00FF0FAC">
        <w:rPr>
          <w:rFonts w:ascii="Arial" w:hAnsi="Arial" w:cs="Arial"/>
          <w:b/>
        </w:rPr>
        <w:t>§</w:t>
      </w:r>
      <w:bookmarkEnd w:id="41"/>
      <w:r w:rsidRPr="00FF0FAC">
        <w:rPr>
          <w:rFonts w:ascii="Arial" w:hAnsi="Arial" w:cs="Arial"/>
          <w:b/>
        </w:rPr>
        <w:t xml:space="preserve"> 1</w:t>
      </w:r>
      <w:r>
        <w:rPr>
          <w:rFonts w:ascii="Arial" w:hAnsi="Arial" w:cs="Arial"/>
          <w:b/>
        </w:rPr>
        <w:t>9</w:t>
      </w:r>
    </w:p>
    <w:p w14:paraId="5CBD2FDD" w14:textId="77777777" w:rsidR="004C0264" w:rsidRPr="00FF0FAC" w:rsidRDefault="004C0264" w:rsidP="00BF638E">
      <w:pPr>
        <w:jc w:val="center"/>
        <w:rPr>
          <w:rFonts w:ascii="Arial" w:hAnsi="Arial" w:cs="Arial"/>
          <w:b/>
        </w:rPr>
      </w:pPr>
      <w:r w:rsidRPr="00FF0FAC">
        <w:rPr>
          <w:rFonts w:ascii="Arial" w:hAnsi="Arial" w:cs="Arial"/>
          <w:b/>
        </w:rPr>
        <w:t xml:space="preserve">Obsługa </w:t>
      </w:r>
      <w:r>
        <w:rPr>
          <w:rFonts w:ascii="Arial" w:hAnsi="Arial" w:cs="Arial"/>
          <w:b/>
        </w:rPr>
        <w:t>gwarancyjna</w:t>
      </w:r>
    </w:p>
    <w:p w14:paraId="06E5802D" w14:textId="77777777" w:rsidR="00096164" w:rsidRPr="009736D2" w:rsidRDefault="00096164">
      <w:pPr>
        <w:pStyle w:val="Akapitzlist"/>
        <w:numPr>
          <w:ilvl w:val="3"/>
          <w:numId w:val="33"/>
        </w:numPr>
        <w:suppressAutoHyphens/>
        <w:autoSpaceDN w:val="0"/>
        <w:spacing w:before="120" w:after="120" w:line="276" w:lineRule="auto"/>
        <w:ind w:left="426" w:hanging="426"/>
        <w:jc w:val="both"/>
        <w:textAlignment w:val="baseline"/>
        <w:rPr>
          <w:rFonts w:ascii="Arial" w:hAnsi="Arial" w:cs="Arial"/>
          <w:color w:val="000000" w:themeColor="text1"/>
        </w:rPr>
      </w:pPr>
      <w:r w:rsidRPr="009736D2">
        <w:rPr>
          <w:rFonts w:ascii="Arial" w:hAnsi="Arial" w:cs="Arial"/>
          <w:bCs/>
          <w:color w:val="000000" w:themeColor="text1"/>
        </w:rPr>
        <w:t>Wykonawca zapewnia w okresie trwania gwarancji, o której mowa w § 11 ust.1 bezpłatną obsługę gwarancyjną.</w:t>
      </w:r>
    </w:p>
    <w:p w14:paraId="2D72DFEB" w14:textId="77777777" w:rsidR="00096164" w:rsidRPr="009457F2" w:rsidRDefault="00096164">
      <w:pPr>
        <w:pStyle w:val="Akapitzlist"/>
        <w:numPr>
          <w:ilvl w:val="3"/>
          <w:numId w:val="33"/>
        </w:numPr>
        <w:suppressAutoHyphens/>
        <w:autoSpaceDN w:val="0"/>
        <w:spacing w:before="120" w:after="120"/>
        <w:ind w:left="357" w:hanging="357"/>
        <w:jc w:val="both"/>
        <w:textAlignment w:val="baseline"/>
        <w:rPr>
          <w:rFonts w:ascii="Arial" w:hAnsi="Arial" w:cs="Arial"/>
        </w:rPr>
      </w:pPr>
      <w:r w:rsidRPr="009457F2">
        <w:rPr>
          <w:rFonts w:ascii="Arial" w:hAnsi="Arial" w:cs="Arial"/>
          <w:bCs/>
        </w:rPr>
        <w:t>W ramach obsługi gwarancyjnej Wykonawca jest zobowiązany do bezpłatnej wymiany części zużywalnych, materiałów eksploatacyjnych oraz wykonywania przeglądów gwarancyjnych wymaganych lub zalecanych przez producenta.</w:t>
      </w:r>
      <w:r w:rsidRPr="009457F2">
        <w:rPr>
          <w:rFonts w:ascii="Arial" w:hAnsi="Arial" w:cs="Arial"/>
        </w:rPr>
        <w:t xml:space="preserve"> Koszty tych przeglądów, napraw, części zamiennych, materiałów eksploatacyjnych, dojazdu do i z serwisu w okresie gwarancyjnym i w ramach gwarancji obciążają Wykonawcę. Do materiałów eksploatacyjnych zalicza się materiały zużywalne podczas normalnej eksploatacji urządzeń.  </w:t>
      </w:r>
    </w:p>
    <w:p w14:paraId="2B04FC3C" w14:textId="1354E65D" w:rsidR="00096164" w:rsidRPr="009736D2" w:rsidRDefault="00096164">
      <w:pPr>
        <w:pStyle w:val="Akapitzlist"/>
        <w:numPr>
          <w:ilvl w:val="3"/>
          <w:numId w:val="33"/>
        </w:numPr>
        <w:suppressAutoHyphens/>
        <w:autoSpaceDN w:val="0"/>
        <w:spacing w:before="120" w:after="120"/>
        <w:ind w:left="357" w:hanging="357"/>
        <w:jc w:val="both"/>
        <w:textAlignment w:val="baseline"/>
        <w:rPr>
          <w:rFonts w:ascii="Arial" w:hAnsi="Arial" w:cs="Arial"/>
          <w:color w:val="000000" w:themeColor="text1"/>
        </w:rPr>
      </w:pPr>
      <w:r w:rsidRPr="009736D2">
        <w:rPr>
          <w:rFonts w:ascii="Arial" w:hAnsi="Arial" w:cs="Arial"/>
          <w:color w:val="000000" w:themeColor="text1"/>
        </w:rPr>
        <w:t>Wykonawca jest zobowiązany nie później niż do dnia oddania Zamawiającemu do używania</w:t>
      </w:r>
      <w:r w:rsidR="00AC4024">
        <w:rPr>
          <w:rFonts w:ascii="Arial" w:hAnsi="Arial" w:cs="Arial"/>
          <w:color w:val="000000" w:themeColor="text1"/>
        </w:rPr>
        <w:t xml:space="preserve"> poszczególnych części przedmiotu umowy</w:t>
      </w:r>
      <w:r w:rsidRPr="009736D2">
        <w:rPr>
          <w:rFonts w:ascii="Arial" w:hAnsi="Arial" w:cs="Arial"/>
          <w:color w:val="000000" w:themeColor="text1"/>
        </w:rPr>
        <w:t>, opracować i uzgodnić z Zamawiającym harmonogram obsługi gwarancyjnej</w:t>
      </w:r>
      <w:r w:rsidR="00D93F59">
        <w:rPr>
          <w:rFonts w:ascii="Arial" w:hAnsi="Arial" w:cs="Arial"/>
          <w:color w:val="000000" w:themeColor="text1"/>
        </w:rPr>
        <w:t xml:space="preserve"> dla poszczególnej części przedmiotu umowy</w:t>
      </w:r>
      <w:r w:rsidRPr="009736D2">
        <w:rPr>
          <w:rFonts w:ascii="Arial" w:hAnsi="Arial" w:cs="Arial"/>
          <w:color w:val="000000" w:themeColor="text1"/>
        </w:rPr>
        <w:t xml:space="preserve">, </w:t>
      </w:r>
      <w:r w:rsidRPr="00CE5FF4">
        <w:rPr>
          <w:rFonts w:ascii="Arial" w:hAnsi="Arial" w:cs="Arial"/>
        </w:rPr>
        <w:t xml:space="preserve">sporządzony zgodnie ze wzorem, </w:t>
      </w:r>
      <w:r w:rsidRPr="00A250DB">
        <w:rPr>
          <w:rFonts w:ascii="Arial" w:hAnsi="Arial" w:cs="Arial"/>
        </w:rPr>
        <w:t xml:space="preserve">stanowiącym </w:t>
      </w:r>
      <w:r w:rsidRPr="00D87096">
        <w:rPr>
          <w:rFonts w:ascii="Arial" w:hAnsi="Arial" w:cs="Arial"/>
          <w:b/>
          <w:bCs/>
        </w:rPr>
        <w:t xml:space="preserve">załącznik nr </w:t>
      </w:r>
      <w:r w:rsidR="00E553E0" w:rsidRPr="00D87096">
        <w:rPr>
          <w:rFonts w:ascii="Arial" w:hAnsi="Arial" w:cs="Arial"/>
          <w:b/>
          <w:bCs/>
        </w:rPr>
        <w:t>1</w:t>
      </w:r>
      <w:r w:rsidR="00D87096" w:rsidRPr="00D87096">
        <w:rPr>
          <w:rFonts w:ascii="Arial" w:hAnsi="Arial" w:cs="Arial"/>
          <w:b/>
          <w:bCs/>
        </w:rPr>
        <w:t>2</w:t>
      </w:r>
      <w:r w:rsidRPr="00A250DB">
        <w:rPr>
          <w:rFonts w:ascii="Arial" w:hAnsi="Arial" w:cs="Arial"/>
        </w:rPr>
        <w:t xml:space="preserve"> do </w:t>
      </w:r>
      <w:r w:rsidRPr="00A32283">
        <w:rPr>
          <w:rFonts w:ascii="Arial" w:hAnsi="Arial" w:cs="Arial"/>
        </w:rPr>
        <w:t>Umowy, zawierający</w:t>
      </w:r>
      <w:r w:rsidRPr="00CE5FF4">
        <w:rPr>
          <w:rFonts w:ascii="Arial" w:hAnsi="Arial" w:cs="Arial"/>
        </w:rPr>
        <w:t xml:space="preserve">m planowane terminy wykonywania przeglądów gwarancyjnych, przy czym ostatni z przeglądów wykonany będzie w terminie </w:t>
      </w:r>
      <w:r w:rsidRPr="009736D2">
        <w:rPr>
          <w:rFonts w:ascii="Arial" w:hAnsi="Arial" w:cs="Arial"/>
          <w:color w:val="000000" w:themeColor="text1"/>
        </w:rPr>
        <w:t>nie dłuższym niż 30 dni przed upływem okresu gwarancji. Każda zmiana harmonogramu wymaga uprzedniej pisemnej zgody Zamawiającego pod rygorem nieważności.</w:t>
      </w:r>
    </w:p>
    <w:p w14:paraId="794D56AC" w14:textId="77777777" w:rsidR="00096164" w:rsidRPr="00CE7A29" w:rsidRDefault="00096164">
      <w:pPr>
        <w:pStyle w:val="Akapitzlist"/>
        <w:numPr>
          <w:ilvl w:val="3"/>
          <w:numId w:val="33"/>
        </w:numPr>
        <w:suppressAutoHyphens/>
        <w:autoSpaceDN w:val="0"/>
        <w:spacing w:before="120" w:after="120"/>
        <w:ind w:left="357" w:hanging="357"/>
        <w:jc w:val="both"/>
        <w:textAlignment w:val="baseline"/>
        <w:rPr>
          <w:rFonts w:ascii="Arial" w:hAnsi="Arial" w:cs="Arial"/>
          <w:color w:val="000000" w:themeColor="text1"/>
        </w:rPr>
      </w:pPr>
      <w:r w:rsidRPr="00CE7A29">
        <w:rPr>
          <w:rFonts w:ascii="Arial" w:hAnsi="Arial" w:cs="Arial"/>
          <w:color w:val="000000" w:themeColor="text1"/>
        </w:rPr>
        <w:t xml:space="preserve">Za terminową realizację przeglądów gwarancyjnych zgodnie z harmonogramem obsługi gwarancyjnej odpowiada Wykonawca, po uprzednim uzgodnieniu terminu z Zamawiającym. O terminie przeprowadzenia przeglądu Wykonawca powiadomi Zamawiającego na 7 dni przed planowaną czynnością drogą elektroniczną na adres: </w:t>
      </w:r>
      <w:hyperlink r:id="rId8" w:history="1">
        <w:r w:rsidRPr="00432D9D">
          <w:rPr>
            <w:rStyle w:val="Hipercze"/>
            <w:rFonts w:ascii="Arial" w:hAnsi="Arial" w:cs="Arial"/>
            <w:color w:val="auto"/>
          </w:rPr>
          <w:t>kancelaria@wat.edu.pl</w:t>
        </w:r>
      </w:hyperlink>
      <w:r w:rsidRPr="00432D9D">
        <w:rPr>
          <w:rFonts w:ascii="Arial" w:hAnsi="Arial" w:cs="Arial"/>
        </w:rPr>
        <w:t>.</w:t>
      </w:r>
    </w:p>
    <w:p w14:paraId="2702EC43" w14:textId="77777777" w:rsidR="00096164" w:rsidRPr="009736D2" w:rsidRDefault="00096164">
      <w:pPr>
        <w:pStyle w:val="Akapitzlist"/>
        <w:numPr>
          <w:ilvl w:val="3"/>
          <w:numId w:val="33"/>
        </w:numPr>
        <w:suppressAutoHyphens/>
        <w:autoSpaceDN w:val="0"/>
        <w:spacing w:before="120" w:after="120"/>
        <w:ind w:left="357" w:hanging="357"/>
        <w:jc w:val="both"/>
        <w:textAlignment w:val="baseline"/>
        <w:rPr>
          <w:rFonts w:ascii="Arial" w:hAnsi="Arial" w:cs="Arial"/>
          <w:color w:val="000000" w:themeColor="text1"/>
        </w:rPr>
      </w:pPr>
      <w:r w:rsidRPr="009736D2">
        <w:rPr>
          <w:rFonts w:ascii="Arial" w:hAnsi="Arial" w:cs="Arial"/>
          <w:color w:val="000000" w:themeColor="text1"/>
        </w:rPr>
        <w:t>Strony uzgadniają, że wykonanie przeglądów obejmuje swoim zakresem wykonywanie konserwacji, wraz z wymianą części zamiennych i materiałów/elementów zużywalnych. Wykonawca dokona wszelkich modyfikacji zalecanych przez producenta urządzenia i zapewni, że potwierdzone to zostanie każdorazowo wpisem do paszportu technicznego urządzenia. Wszelkie koszty (w tym koszty elementów zużywalnych) związane z naprawami gwarancyjnymi i wszelkimi przeglądami gwarancyjnymi, oględzinami, ekspertyzami, transportem, dojazdami ponosi Wykonawca.</w:t>
      </w:r>
    </w:p>
    <w:p w14:paraId="362E8FD8" w14:textId="77777777" w:rsidR="00096164" w:rsidRDefault="00096164">
      <w:pPr>
        <w:pStyle w:val="Akapitzlist"/>
        <w:numPr>
          <w:ilvl w:val="3"/>
          <w:numId w:val="33"/>
        </w:numPr>
        <w:suppressAutoHyphens/>
        <w:autoSpaceDN w:val="0"/>
        <w:spacing w:before="120" w:after="120"/>
        <w:ind w:left="357" w:hanging="357"/>
        <w:jc w:val="both"/>
        <w:textAlignment w:val="baseline"/>
        <w:rPr>
          <w:rFonts w:ascii="Arial" w:hAnsi="Arial" w:cs="Arial"/>
          <w:color w:val="000000" w:themeColor="text1"/>
        </w:rPr>
      </w:pPr>
      <w:r w:rsidRPr="009736D2">
        <w:rPr>
          <w:rFonts w:ascii="Arial" w:hAnsi="Arial" w:cs="Arial"/>
          <w:color w:val="000000" w:themeColor="text1"/>
        </w:rPr>
        <w:t xml:space="preserve">Wykonanie przeglądu gwarancyjnego zostanie potwierdzone protokołem wykonania przeglądu gwarancyjnego, podpisanym przez osobę/y upoważnione ze strony Zamawiającego. </w:t>
      </w:r>
    </w:p>
    <w:p w14:paraId="184462AC" w14:textId="416F3CEE" w:rsidR="00F604EF" w:rsidRPr="00F604EF" w:rsidRDefault="00096164" w:rsidP="00ED0C06">
      <w:pPr>
        <w:pStyle w:val="Akapitzlist"/>
        <w:numPr>
          <w:ilvl w:val="3"/>
          <w:numId w:val="33"/>
        </w:numPr>
        <w:suppressAutoHyphens/>
        <w:autoSpaceDN w:val="0"/>
        <w:spacing w:before="120" w:after="240"/>
        <w:ind w:left="357" w:hanging="357"/>
        <w:jc w:val="both"/>
        <w:textAlignment w:val="baseline"/>
        <w:rPr>
          <w:rFonts w:ascii="Arial" w:hAnsi="Arial" w:cs="Arial"/>
          <w:color w:val="000000" w:themeColor="text1"/>
        </w:rPr>
      </w:pPr>
      <w:r w:rsidRPr="007321F5">
        <w:rPr>
          <w:rFonts w:ascii="Arial" w:hAnsi="Arial" w:cs="Arial"/>
          <w:color w:val="000000" w:themeColor="text1"/>
        </w:rPr>
        <w:t>Jeżeli Wykonawca nie wykona przeglądu w terminie określonym w harmonogramie obsługi gwarancyjnej</w:t>
      </w:r>
      <w:r w:rsidR="00AC4024">
        <w:rPr>
          <w:rFonts w:ascii="Arial" w:hAnsi="Arial" w:cs="Arial"/>
          <w:color w:val="000000" w:themeColor="text1"/>
        </w:rPr>
        <w:t xml:space="preserve"> dla poszczególnych części przedmiotu umowy</w:t>
      </w:r>
      <w:r w:rsidRPr="007321F5">
        <w:rPr>
          <w:rFonts w:ascii="Arial" w:hAnsi="Arial" w:cs="Arial"/>
          <w:color w:val="000000" w:themeColor="text1"/>
        </w:rPr>
        <w:t>, Zamawiający naliczy karę umowną, zgodnie z § 13 ust. 1 pkt</w:t>
      </w:r>
      <w:r w:rsidR="007D4D76">
        <w:rPr>
          <w:rFonts w:ascii="Arial" w:hAnsi="Arial" w:cs="Arial"/>
          <w:color w:val="000000" w:themeColor="text1"/>
        </w:rPr>
        <w:t xml:space="preserve"> </w:t>
      </w:r>
      <w:r w:rsidR="00181731" w:rsidRPr="00C23954">
        <w:rPr>
          <w:rFonts w:ascii="Arial" w:hAnsi="Arial" w:cs="Arial"/>
        </w:rPr>
        <w:t>1</w:t>
      </w:r>
      <w:r w:rsidR="00AD7EF3">
        <w:rPr>
          <w:rFonts w:ascii="Arial" w:hAnsi="Arial" w:cs="Arial"/>
        </w:rPr>
        <w:t>1</w:t>
      </w:r>
      <w:r w:rsidRPr="007321F5">
        <w:rPr>
          <w:rFonts w:ascii="Arial" w:hAnsi="Arial" w:cs="Arial"/>
          <w:color w:val="000000" w:themeColor="text1"/>
        </w:rPr>
        <w:t xml:space="preserve"> i może zlecić wykonanie tego przeglądu innemu podmiotowi na koszt i ryzyko Wykonawcy, bez utraty udzielonej gwarancji</w:t>
      </w:r>
      <w:r w:rsidR="00275304">
        <w:rPr>
          <w:rFonts w:ascii="Arial" w:hAnsi="Arial" w:cs="Arial"/>
          <w:color w:val="000000" w:themeColor="text1"/>
        </w:rPr>
        <w:t xml:space="preserve"> </w:t>
      </w:r>
      <w:r w:rsidRPr="007321F5">
        <w:rPr>
          <w:rFonts w:ascii="Arial" w:hAnsi="Arial" w:cs="Arial"/>
          <w:color w:val="000000" w:themeColor="text1"/>
        </w:rPr>
        <w:t>i rękojmi.</w:t>
      </w:r>
    </w:p>
    <w:p w14:paraId="2192378C" w14:textId="77777777" w:rsidR="00FB1A81" w:rsidRDefault="00FB1A81" w:rsidP="00461C7C">
      <w:pPr>
        <w:jc w:val="center"/>
        <w:rPr>
          <w:rFonts w:ascii="Arial" w:hAnsi="Arial" w:cs="Arial"/>
          <w:b/>
          <w:bCs/>
        </w:rPr>
      </w:pPr>
    </w:p>
    <w:p w14:paraId="57F9132B" w14:textId="55EA88E2" w:rsidR="00C341CF" w:rsidRPr="00DB2A4D" w:rsidRDefault="00B869D2"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w:t>
      </w:r>
      <w:r w:rsidR="004C0264">
        <w:rPr>
          <w:rFonts w:ascii="Arial" w:hAnsi="Arial" w:cs="Arial"/>
          <w:b/>
          <w:bCs/>
        </w:rPr>
        <w:t>20</w:t>
      </w:r>
    </w:p>
    <w:p w14:paraId="3D4B3949" w14:textId="5F795DCE" w:rsidR="00B869D2" w:rsidRDefault="00B869D2" w:rsidP="00461C7C">
      <w:pPr>
        <w:spacing w:after="120"/>
        <w:jc w:val="center"/>
        <w:rPr>
          <w:rFonts w:ascii="Arial" w:hAnsi="Arial" w:cs="Arial"/>
          <w:b/>
          <w:bCs/>
        </w:rPr>
      </w:pPr>
      <w:r w:rsidRPr="00DB2A4D">
        <w:rPr>
          <w:rFonts w:ascii="Arial" w:hAnsi="Arial" w:cs="Arial"/>
          <w:b/>
          <w:bCs/>
        </w:rPr>
        <w:t>Postanowienia końcowe</w:t>
      </w:r>
    </w:p>
    <w:p w14:paraId="09E18AAD" w14:textId="1AC37621" w:rsidR="00B869D2" w:rsidRPr="008D6F3C" w:rsidRDefault="00B869D2">
      <w:pPr>
        <w:pStyle w:val="Akapitzlist"/>
        <w:numPr>
          <w:ilvl w:val="0"/>
          <w:numId w:val="21"/>
        </w:numPr>
        <w:spacing w:after="120"/>
        <w:ind w:left="142" w:hanging="76"/>
        <w:jc w:val="both"/>
        <w:rPr>
          <w:rFonts w:ascii="Arial" w:hAnsi="Arial" w:cs="Arial"/>
          <w:b/>
          <w:bCs/>
        </w:rPr>
      </w:pPr>
      <w:r w:rsidRPr="00D71825">
        <w:rPr>
          <w:rFonts w:ascii="Arial" w:hAnsi="Arial" w:cs="Arial"/>
          <w:bCs/>
        </w:rPr>
        <w:t>W sprawach nieuregulowanych Umową będą miały zastosowanie przepisy Kodeksu cywilnego, Prawa budowlanego, jeżeli ustawa Prawo zamówień publicznych nie stanowi inaczej.</w:t>
      </w:r>
    </w:p>
    <w:p w14:paraId="50CDBB42" w14:textId="42885F72" w:rsidR="00541375" w:rsidRPr="008D6F3C" w:rsidRDefault="00B869D2">
      <w:pPr>
        <w:pStyle w:val="Akapitzlist"/>
        <w:numPr>
          <w:ilvl w:val="0"/>
          <w:numId w:val="21"/>
        </w:numPr>
        <w:spacing w:after="120"/>
        <w:ind w:left="142" w:hanging="76"/>
        <w:jc w:val="both"/>
        <w:rPr>
          <w:rFonts w:ascii="Arial" w:hAnsi="Arial" w:cs="Arial"/>
          <w:b/>
          <w:bCs/>
        </w:rPr>
      </w:pPr>
      <w:r w:rsidRPr="008D6F3C">
        <w:rPr>
          <w:rFonts w:ascii="Arial" w:hAnsi="Arial" w:cs="Arial"/>
          <w:bCs/>
        </w:rPr>
        <w:t>Uzupełnienie, zmiana Umowy, odstąpienie lub rozwiązanie Umowy wymagają formy pisemnej pod rygorem nieważności.</w:t>
      </w:r>
    </w:p>
    <w:p w14:paraId="7014ED99" w14:textId="5E420572" w:rsidR="00B869D2" w:rsidRPr="008D6F3C" w:rsidRDefault="00B869D2">
      <w:pPr>
        <w:pStyle w:val="Akapitzlist"/>
        <w:numPr>
          <w:ilvl w:val="0"/>
          <w:numId w:val="21"/>
        </w:numPr>
        <w:spacing w:after="120"/>
        <w:ind w:left="142" w:hanging="76"/>
        <w:jc w:val="both"/>
        <w:rPr>
          <w:rFonts w:ascii="Arial" w:hAnsi="Arial" w:cs="Arial"/>
          <w:b/>
          <w:bCs/>
        </w:rPr>
      </w:pPr>
      <w:r w:rsidRPr="008D6F3C">
        <w:rPr>
          <w:rFonts w:ascii="Arial" w:hAnsi="Arial" w:cs="Arial"/>
          <w:bCs/>
        </w:rPr>
        <w:t>Wszelkie spory mogące wyniknąć pomiędzy stronami przy realizowaniu przedmiotu Umowy lub z nią związane, w przypadku braku możliwości ich polubownego załatwienia, będą rozpatrywane przez sąd powszechny właściwy dla siedziby Zamawiającego.</w:t>
      </w:r>
    </w:p>
    <w:p w14:paraId="63D55FE7" w14:textId="355D5F44" w:rsidR="008670A4" w:rsidRPr="00280318" w:rsidRDefault="00D71825">
      <w:pPr>
        <w:pStyle w:val="Akapitzlist"/>
        <w:numPr>
          <w:ilvl w:val="0"/>
          <w:numId w:val="21"/>
        </w:numPr>
        <w:spacing w:after="120"/>
        <w:ind w:left="142" w:hanging="76"/>
        <w:jc w:val="both"/>
        <w:rPr>
          <w:rFonts w:ascii="Arial" w:hAnsi="Arial" w:cs="Arial"/>
          <w:b/>
          <w:bCs/>
        </w:rPr>
      </w:pPr>
      <w:r w:rsidRPr="008D6F3C">
        <w:rPr>
          <w:rFonts w:ascii="Arial" w:hAnsi="Arial" w:cs="Arial"/>
        </w:rPr>
        <w:t>Umowa wchodzi w życie z dniem</w:t>
      </w:r>
      <w:r w:rsidR="00C46C5E">
        <w:rPr>
          <w:rFonts w:ascii="Arial" w:hAnsi="Arial" w:cs="Arial"/>
        </w:rPr>
        <w:t xml:space="preserve"> złożenia ostatniego wymaganego podpisu.</w:t>
      </w:r>
    </w:p>
    <w:p w14:paraId="6DEBE703" w14:textId="1D5C4960" w:rsidR="00B869D2" w:rsidRPr="008D6F3C" w:rsidRDefault="00B869D2">
      <w:pPr>
        <w:pStyle w:val="Akapitzlist"/>
        <w:numPr>
          <w:ilvl w:val="0"/>
          <w:numId w:val="21"/>
        </w:numPr>
        <w:ind w:left="142" w:hanging="76"/>
        <w:jc w:val="both"/>
        <w:rPr>
          <w:rFonts w:ascii="Arial" w:hAnsi="Arial" w:cs="Arial"/>
          <w:b/>
          <w:bCs/>
        </w:rPr>
      </w:pPr>
      <w:r w:rsidRPr="008D6F3C">
        <w:rPr>
          <w:rFonts w:ascii="Arial" w:hAnsi="Arial" w:cs="Arial"/>
          <w:bCs/>
        </w:rPr>
        <w:t xml:space="preserve">Umowę sporządzono w 3 jednobrzmiących egzemplarzach, w tym 2 egzemplarze dla Zamawiającego </w:t>
      </w:r>
    </w:p>
    <w:p w14:paraId="0D5F30B9" w14:textId="3C77F8ED" w:rsidR="002B59D1" w:rsidRDefault="00B869D2" w:rsidP="00275304">
      <w:pPr>
        <w:spacing w:after="120"/>
        <w:ind w:left="284" w:hanging="284"/>
        <w:jc w:val="both"/>
        <w:rPr>
          <w:rFonts w:ascii="Arial" w:hAnsi="Arial" w:cs="Arial"/>
          <w:bCs/>
        </w:rPr>
      </w:pPr>
      <w:r w:rsidRPr="00DB2A4D">
        <w:rPr>
          <w:rFonts w:ascii="Arial" w:hAnsi="Arial" w:cs="Arial"/>
          <w:bCs/>
        </w:rPr>
        <w:t xml:space="preserve">    i 1 egzemplarz dla Wykonawcy.</w:t>
      </w:r>
    </w:p>
    <w:p w14:paraId="3D82C3FF" w14:textId="0BD734B7" w:rsidR="00B869D2" w:rsidRPr="001647FD" w:rsidRDefault="001647FD" w:rsidP="003E3FB6">
      <w:pPr>
        <w:spacing w:after="120"/>
        <w:ind w:hanging="74"/>
        <w:jc w:val="both"/>
        <w:rPr>
          <w:rFonts w:ascii="Arial" w:hAnsi="Arial" w:cs="Arial"/>
          <w:bCs/>
        </w:rPr>
      </w:pPr>
      <w:r>
        <w:rPr>
          <w:rFonts w:ascii="Arial" w:hAnsi="Arial" w:cs="Arial"/>
          <w:bCs/>
        </w:rPr>
        <w:t xml:space="preserve">6. </w:t>
      </w:r>
      <w:r w:rsidR="00B869D2" w:rsidRPr="001647FD">
        <w:rPr>
          <w:rFonts w:ascii="Arial" w:hAnsi="Arial" w:cs="Arial"/>
          <w:bCs/>
        </w:rPr>
        <w:t>Zamawiający wyznacza:</w:t>
      </w:r>
    </w:p>
    <w:p w14:paraId="2EFD54A5" w14:textId="77777777" w:rsidR="00396F8F" w:rsidRDefault="00FB748E">
      <w:pPr>
        <w:pStyle w:val="Akapitzlist"/>
        <w:numPr>
          <w:ilvl w:val="2"/>
          <w:numId w:val="64"/>
        </w:numPr>
        <w:spacing w:after="120"/>
        <w:ind w:left="284" w:hanging="284"/>
        <w:jc w:val="both"/>
        <w:rPr>
          <w:rFonts w:ascii="Arial" w:hAnsi="Arial" w:cs="Arial"/>
          <w:bCs/>
          <w:color w:val="000000"/>
        </w:rPr>
      </w:pPr>
      <w:r w:rsidRPr="00396F8F">
        <w:rPr>
          <w:rFonts w:ascii="Arial" w:hAnsi="Arial" w:cs="Arial"/>
          <w:bCs/>
          <w:color w:val="000000"/>
        </w:rPr>
        <w:t>Kierownika Sekcji właściwej do realizacji przedmiotu Umowy w Dziale Inwestycji Budowlanych                    do koordynacji nadzoru inwestorskiego przy realizacji przedmiotu Umowy</w:t>
      </w:r>
      <w:r w:rsidR="00396F8F" w:rsidRPr="00396F8F">
        <w:rPr>
          <w:rFonts w:ascii="Arial" w:hAnsi="Arial" w:cs="Arial"/>
          <w:bCs/>
          <w:color w:val="000000"/>
        </w:rPr>
        <w:t>.</w:t>
      </w:r>
    </w:p>
    <w:p w14:paraId="45D139DD" w14:textId="180545E8" w:rsidR="00396F8F" w:rsidRPr="00396F8F" w:rsidRDefault="00396F8F">
      <w:pPr>
        <w:pStyle w:val="Akapitzlist"/>
        <w:numPr>
          <w:ilvl w:val="2"/>
          <w:numId w:val="64"/>
        </w:numPr>
        <w:spacing w:after="120"/>
        <w:ind w:left="284" w:hanging="284"/>
        <w:jc w:val="both"/>
        <w:rPr>
          <w:rFonts w:ascii="Arial" w:hAnsi="Arial" w:cs="Arial"/>
          <w:bCs/>
          <w:color w:val="000000"/>
        </w:rPr>
      </w:pPr>
      <w:r w:rsidRPr="00396F8F">
        <w:rPr>
          <w:rFonts w:ascii="Arial" w:hAnsi="Arial" w:cs="Arial"/>
          <w:bCs/>
        </w:rPr>
        <w:t>Zastępc</w:t>
      </w:r>
      <w:r w:rsidR="00885431">
        <w:rPr>
          <w:rFonts w:ascii="Arial" w:hAnsi="Arial" w:cs="Arial"/>
          <w:bCs/>
        </w:rPr>
        <w:t>ę</w:t>
      </w:r>
      <w:r w:rsidRPr="00396F8F">
        <w:rPr>
          <w:rFonts w:ascii="Arial" w:hAnsi="Arial" w:cs="Arial"/>
          <w:bCs/>
        </w:rPr>
        <w:t xml:space="preserve"> Kierownika Działu Inwestycji Budowlanych do koordynacji i nadzoru nad realizacją całości przedmiotu i warunków niniejszej Umowy.</w:t>
      </w:r>
    </w:p>
    <w:p w14:paraId="76C58949" w14:textId="435CFA27" w:rsidR="00FB1A81" w:rsidRDefault="00FB748E" w:rsidP="00420EB9">
      <w:pPr>
        <w:pStyle w:val="Akapitzlist"/>
        <w:numPr>
          <w:ilvl w:val="2"/>
          <w:numId w:val="64"/>
        </w:numPr>
        <w:spacing w:after="120"/>
        <w:ind w:left="284" w:hanging="284"/>
        <w:jc w:val="both"/>
        <w:rPr>
          <w:rFonts w:ascii="Arial" w:hAnsi="Arial" w:cs="Arial"/>
          <w:bCs/>
          <w:color w:val="000000"/>
        </w:rPr>
      </w:pPr>
      <w:r w:rsidRPr="00396F8F">
        <w:rPr>
          <w:rFonts w:ascii="Arial" w:hAnsi="Arial" w:cs="Arial"/>
          <w:bCs/>
          <w:color w:val="000000"/>
        </w:rPr>
        <w:t>Kierownika Działu Inwestycji Budowlanych do koordynacji i nadzoru nad realizacją całości przedmiotu i warunków niniejszej Umowy</w:t>
      </w:r>
      <w:r w:rsidR="00396F8F" w:rsidRPr="00396F8F">
        <w:rPr>
          <w:rFonts w:ascii="Arial" w:hAnsi="Arial" w:cs="Arial"/>
          <w:bCs/>
          <w:color w:val="000000"/>
        </w:rPr>
        <w:t>.</w:t>
      </w:r>
    </w:p>
    <w:p w14:paraId="227E36DB" w14:textId="77777777" w:rsidR="00ED0C06" w:rsidRPr="00420EB9" w:rsidRDefault="00ED0C06" w:rsidP="00ED0C06">
      <w:pPr>
        <w:pStyle w:val="Akapitzlist"/>
        <w:spacing w:after="120"/>
        <w:ind w:left="284"/>
        <w:jc w:val="both"/>
        <w:rPr>
          <w:rFonts w:ascii="Arial" w:hAnsi="Arial" w:cs="Arial"/>
          <w:bCs/>
          <w:color w:val="000000"/>
        </w:rPr>
      </w:pPr>
    </w:p>
    <w:p w14:paraId="545D73A2" w14:textId="5EA70FC9" w:rsidR="00B869D2" w:rsidRPr="00B65829" w:rsidRDefault="00B65829" w:rsidP="00461C7C">
      <w:pPr>
        <w:spacing w:after="120"/>
        <w:ind w:hanging="142"/>
        <w:jc w:val="both"/>
        <w:rPr>
          <w:rFonts w:ascii="Arial" w:hAnsi="Arial" w:cs="Arial"/>
          <w:bCs/>
        </w:rPr>
      </w:pPr>
      <w:r w:rsidRPr="00B65829">
        <w:rPr>
          <w:rFonts w:ascii="Arial" w:hAnsi="Arial" w:cs="Arial"/>
          <w:bCs/>
        </w:rPr>
        <w:lastRenderedPageBreak/>
        <w:t>7. Integralną część umowy stanowią załączniki:</w:t>
      </w:r>
    </w:p>
    <w:p w14:paraId="69840C9E" w14:textId="03C1A1FF" w:rsidR="00B65829" w:rsidRDefault="00B869D2" w:rsidP="00BF638E">
      <w:pPr>
        <w:pStyle w:val="Akapitzlist"/>
        <w:numPr>
          <w:ilvl w:val="2"/>
          <w:numId w:val="10"/>
        </w:numPr>
        <w:tabs>
          <w:tab w:val="clear" w:pos="1080"/>
        </w:tabs>
        <w:spacing w:after="60" w:line="264" w:lineRule="auto"/>
        <w:ind w:left="426" w:hanging="284"/>
        <w:jc w:val="both"/>
        <w:rPr>
          <w:rFonts w:ascii="Arial" w:hAnsi="Arial" w:cs="Arial"/>
        </w:rPr>
      </w:pPr>
      <w:r w:rsidRPr="00B65829">
        <w:rPr>
          <w:rFonts w:ascii="Arial" w:hAnsi="Arial" w:cs="Arial"/>
        </w:rPr>
        <w:t xml:space="preserve">Zał. nr 1 – </w:t>
      </w:r>
      <w:r w:rsidR="009E75E6" w:rsidRPr="00B65829">
        <w:rPr>
          <w:rFonts w:ascii="Arial" w:hAnsi="Arial" w:cs="Arial"/>
        </w:rPr>
        <w:t>Program Funkcjonalno-Użytkowy (PF-U)</w:t>
      </w:r>
      <w:r w:rsidR="00207AEE">
        <w:rPr>
          <w:rFonts w:ascii="Arial" w:hAnsi="Arial" w:cs="Arial"/>
        </w:rPr>
        <w:t xml:space="preserve"> </w:t>
      </w:r>
      <w:r w:rsidR="00207AEE" w:rsidRPr="00207AEE">
        <w:rPr>
          <w:rFonts w:ascii="Arial" w:hAnsi="Arial" w:cs="Arial"/>
        </w:rPr>
        <w:t>–</w:t>
      </w:r>
      <w:r w:rsidR="00207AEE">
        <w:rPr>
          <w:rFonts w:ascii="Arial" w:hAnsi="Arial" w:cs="Arial"/>
        </w:rPr>
        <w:t xml:space="preserve"> </w:t>
      </w:r>
      <w:r w:rsidR="006B4232" w:rsidRPr="006B4232">
        <w:rPr>
          <w:rFonts w:ascii="Arial" w:hAnsi="Arial" w:cs="Arial"/>
        </w:rPr>
        <w:t>Część</w:t>
      </w:r>
      <w:r w:rsidR="00207AEE">
        <w:rPr>
          <w:rFonts w:ascii="Arial" w:hAnsi="Arial" w:cs="Arial"/>
        </w:rPr>
        <w:t xml:space="preserve"> I</w:t>
      </w:r>
      <w:r w:rsidR="006F5923">
        <w:rPr>
          <w:rFonts w:ascii="Arial" w:hAnsi="Arial" w:cs="Arial"/>
        </w:rPr>
        <w:t>,</w:t>
      </w:r>
    </w:p>
    <w:p w14:paraId="7EA2B714" w14:textId="6C3A37FE" w:rsidR="00207AEE" w:rsidRDefault="00207AEE" w:rsidP="00BF638E">
      <w:pPr>
        <w:pStyle w:val="Akapitzlist"/>
        <w:numPr>
          <w:ilvl w:val="2"/>
          <w:numId w:val="10"/>
        </w:numPr>
        <w:tabs>
          <w:tab w:val="clear" w:pos="1080"/>
        </w:tabs>
        <w:spacing w:after="60" w:line="264" w:lineRule="auto"/>
        <w:ind w:left="426" w:hanging="284"/>
        <w:jc w:val="both"/>
        <w:rPr>
          <w:rFonts w:ascii="Arial" w:hAnsi="Arial" w:cs="Arial"/>
        </w:rPr>
      </w:pPr>
      <w:r w:rsidRPr="00B65829">
        <w:rPr>
          <w:rFonts w:ascii="Arial" w:hAnsi="Arial" w:cs="Arial"/>
        </w:rPr>
        <w:t>Zał. nr 1</w:t>
      </w:r>
      <w:r w:rsidR="003414B9">
        <w:rPr>
          <w:rFonts w:ascii="Arial" w:hAnsi="Arial" w:cs="Arial"/>
        </w:rPr>
        <w:t>a</w:t>
      </w:r>
      <w:r w:rsidRPr="00B65829">
        <w:rPr>
          <w:rFonts w:ascii="Arial" w:hAnsi="Arial" w:cs="Arial"/>
        </w:rPr>
        <w:t xml:space="preserve"> – Program Funkcjonalno-Użytkowy (PF-U)</w:t>
      </w:r>
      <w:r>
        <w:rPr>
          <w:rFonts w:ascii="Arial" w:hAnsi="Arial" w:cs="Arial"/>
        </w:rPr>
        <w:t xml:space="preserve"> </w:t>
      </w:r>
      <w:r w:rsidRPr="00207AEE">
        <w:rPr>
          <w:rFonts w:ascii="Arial" w:hAnsi="Arial" w:cs="Arial"/>
        </w:rPr>
        <w:t>–</w:t>
      </w:r>
      <w:r>
        <w:rPr>
          <w:rFonts w:ascii="Arial" w:hAnsi="Arial" w:cs="Arial"/>
        </w:rPr>
        <w:t xml:space="preserve"> </w:t>
      </w:r>
      <w:r w:rsidR="006B4232" w:rsidRPr="006B4232">
        <w:rPr>
          <w:rFonts w:ascii="Arial" w:hAnsi="Arial" w:cs="Arial"/>
        </w:rPr>
        <w:t>Część</w:t>
      </w:r>
      <w:r>
        <w:rPr>
          <w:rFonts w:ascii="Arial" w:hAnsi="Arial" w:cs="Arial"/>
        </w:rPr>
        <w:t xml:space="preserve"> II,</w:t>
      </w:r>
    </w:p>
    <w:p w14:paraId="558F55A9" w14:textId="55B67102" w:rsidR="00207AEE" w:rsidRPr="00207AEE" w:rsidRDefault="00207AEE" w:rsidP="00BF638E">
      <w:pPr>
        <w:pStyle w:val="Akapitzlist"/>
        <w:numPr>
          <w:ilvl w:val="2"/>
          <w:numId w:val="10"/>
        </w:numPr>
        <w:tabs>
          <w:tab w:val="clear" w:pos="1080"/>
        </w:tabs>
        <w:spacing w:after="60" w:line="264" w:lineRule="auto"/>
        <w:ind w:left="426" w:hanging="284"/>
        <w:jc w:val="both"/>
        <w:rPr>
          <w:rFonts w:ascii="Arial" w:hAnsi="Arial" w:cs="Arial"/>
        </w:rPr>
      </w:pPr>
      <w:r w:rsidRPr="00B65829">
        <w:rPr>
          <w:rFonts w:ascii="Arial" w:hAnsi="Arial" w:cs="Arial"/>
        </w:rPr>
        <w:t>Zał. nr 2 – Harmonogram rzeczowo-finansowy robót</w:t>
      </w:r>
      <w:r>
        <w:rPr>
          <w:rFonts w:ascii="Arial" w:hAnsi="Arial" w:cs="Arial"/>
        </w:rPr>
        <w:t xml:space="preserve"> – </w:t>
      </w:r>
      <w:r w:rsidR="006B4232" w:rsidRPr="006B4232">
        <w:rPr>
          <w:rFonts w:ascii="Arial" w:hAnsi="Arial" w:cs="Arial"/>
        </w:rPr>
        <w:t>Część</w:t>
      </w:r>
      <w:r>
        <w:rPr>
          <w:rFonts w:ascii="Arial" w:hAnsi="Arial" w:cs="Arial"/>
        </w:rPr>
        <w:t xml:space="preserve"> I,</w:t>
      </w:r>
    </w:p>
    <w:p w14:paraId="5EB7024F" w14:textId="73537245" w:rsidR="00B65829" w:rsidRDefault="00B869D2" w:rsidP="00BF638E">
      <w:pPr>
        <w:pStyle w:val="Akapitzlist"/>
        <w:numPr>
          <w:ilvl w:val="2"/>
          <w:numId w:val="10"/>
        </w:numPr>
        <w:tabs>
          <w:tab w:val="clear" w:pos="1080"/>
        </w:tabs>
        <w:spacing w:after="60" w:line="264" w:lineRule="auto"/>
        <w:ind w:left="426" w:hanging="284"/>
        <w:jc w:val="both"/>
        <w:rPr>
          <w:rFonts w:ascii="Arial" w:hAnsi="Arial" w:cs="Arial"/>
        </w:rPr>
      </w:pPr>
      <w:r w:rsidRPr="00B65829">
        <w:rPr>
          <w:rFonts w:ascii="Arial" w:hAnsi="Arial" w:cs="Arial"/>
        </w:rPr>
        <w:t>Zał. nr 2</w:t>
      </w:r>
      <w:r w:rsidR="008A1185">
        <w:rPr>
          <w:rFonts w:ascii="Arial" w:hAnsi="Arial" w:cs="Arial"/>
        </w:rPr>
        <w:t>a</w:t>
      </w:r>
      <w:r w:rsidRPr="00B65829">
        <w:rPr>
          <w:rFonts w:ascii="Arial" w:hAnsi="Arial" w:cs="Arial"/>
        </w:rPr>
        <w:t xml:space="preserve"> – Harmonogram rzeczowo-finansowy robót</w:t>
      </w:r>
      <w:r w:rsidR="00207AEE">
        <w:rPr>
          <w:rFonts w:ascii="Arial" w:hAnsi="Arial" w:cs="Arial"/>
        </w:rPr>
        <w:t xml:space="preserve"> – </w:t>
      </w:r>
      <w:r w:rsidR="006B4232" w:rsidRPr="006B4232">
        <w:rPr>
          <w:rFonts w:ascii="Arial" w:hAnsi="Arial" w:cs="Arial"/>
        </w:rPr>
        <w:t>Część</w:t>
      </w:r>
      <w:r w:rsidR="00207AEE">
        <w:rPr>
          <w:rFonts w:ascii="Arial" w:hAnsi="Arial" w:cs="Arial"/>
        </w:rPr>
        <w:t xml:space="preserve"> II</w:t>
      </w:r>
      <w:r w:rsidR="006F5923">
        <w:rPr>
          <w:rFonts w:ascii="Arial" w:hAnsi="Arial" w:cs="Arial"/>
        </w:rPr>
        <w:t>,</w:t>
      </w:r>
    </w:p>
    <w:p w14:paraId="70659728" w14:textId="7298E376" w:rsidR="00B65829" w:rsidRPr="008C49DD" w:rsidRDefault="00875A14" w:rsidP="00BF638E">
      <w:pPr>
        <w:pStyle w:val="Akapitzlist"/>
        <w:numPr>
          <w:ilvl w:val="2"/>
          <w:numId w:val="10"/>
        </w:numPr>
        <w:tabs>
          <w:tab w:val="clear" w:pos="1080"/>
        </w:tabs>
        <w:spacing w:after="60" w:line="264" w:lineRule="auto"/>
        <w:ind w:left="426" w:hanging="284"/>
        <w:jc w:val="both"/>
        <w:rPr>
          <w:rFonts w:ascii="Arial" w:hAnsi="Arial" w:cs="Arial"/>
        </w:rPr>
      </w:pPr>
      <w:bookmarkStart w:id="42" w:name="_Hlk191025924"/>
      <w:r w:rsidRPr="00B65829">
        <w:rPr>
          <w:rFonts w:ascii="Arial" w:hAnsi="Arial" w:cs="Arial"/>
        </w:rPr>
        <w:t xml:space="preserve">Zał. nr 3 </w:t>
      </w:r>
      <w:r w:rsidR="008C49DD" w:rsidRPr="00B65829">
        <w:rPr>
          <w:rFonts w:ascii="Arial" w:hAnsi="Arial" w:cs="Arial"/>
        </w:rPr>
        <w:t>– Zestawienie Kosztów Zadania ZKZ</w:t>
      </w:r>
      <w:r w:rsidR="006F5923">
        <w:rPr>
          <w:rFonts w:ascii="Arial" w:hAnsi="Arial" w:cs="Arial"/>
        </w:rPr>
        <w:t>,</w:t>
      </w:r>
    </w:p>
    <w:bookmarkEnd w:id="42"/>
    <w:p w14:paraId="0744FA0B" w14:textId="37E7A846" w:rsidR="008C49DD" w:rsidRPr="008C49DD" w:rsidRDefault="008C49DD" w:rsidP="00BF638E">
      <w:pPr>
        <w:pStyle w:val="Akapitzlist"/>
        <w:numPr>
          <w:ilvl w:val="2"/>
          <w:numId w:val="10"/>
        </w:numPr>
        <w:tabs>
          <w:tab w:val="clear" w:pos="1080"/>
        </w:tabs>
        <w:spacing w:after="60" w:line="264" w:lineRule="auto"/>
        <w:ind w:left="426" w:hanging="284"/>
        <w:jc w:val="both"/>
        <w:rPr>
          <w:rFonts w:ascii="Arial" w:hAnsi="Arial" w:cs="Arial"/>
        </w:rPr>
      </w:pPr>
      <w:r w:rsidRPr="00B65829">
        <w:rPr>
          <w:rFonts w:ascii="Arial" w:hAnsi="Arial" w:cs="Arial"/>
        </w:rPr>
        <w:t xml:space="preserve">Zał. nr </w:t>
      </w:r>
      <w:r>
        <w:rPr>
          <w:rFonts w:ascii="Arial" w:hAnsi="Arial" w:cs="Arial"/>
        </w:rPr>
        <w:t>4</w:t>
      </w:r>
      <w:r w:rsidRPr="00B65829">
        <w:rPr>
          <w:rFonts w:ascii="Arial" w:hAnsi="Arial" w:cs="Arial"/>
        </w:rPr>
        <w:t xml:space="preserve"> – </w:t>
      </w:r>
      <w:r w:rsidRPr="00E93E6C">
        <w:rPr>
          <w:rFonts w:ascii="Arial" w:hAnsi="Arial" w:cs="Arial"/>
        </w:rPr>
        <w:t>Oświadczenie Podwykonawcy/ dalszego Podwykonawcy (wzór)</w:t>
      </w:r>
      <w:r w:rsidR="006F5923">
        <w:rPr>
          <w:rFonts w:ascii="Arial" w:hAnsi="Arial" w:cs="Arial"/>
        </w:rPr>
        <w:t>,</w:t>
      </w:r>
    </w:p>
    <w:p w14:paraId="3D9D49C1" w14:textId="2A25113F" w:rsidR="00B65829" w:rsidRPr="004E2000" w:rsidRDefault="00B869D2" w:rsidP="00BF638E">
      <w:pPr>
        <w:pStyle w:val="Akapitzlist"/>
        <w:numPr>
          <w:ilvl w:val="2"/>
          <w:numId w:val="10"/>
        </w:numPr>
        <w:tabs>
          <w:tab w:val="clear" w:pos="1080"/>
        </w:tabs>
        <w:spacing w:after="60" w:line="264" w:lineRule="auto"/>
        <w:ind w:left="426" w:hanging="284"/>
        <w:jc w:val="both"/>
        <w:rPr>
          <w:rFonts w:ascii="Arial" w:hAnsi="Arial" w:cs="Arial"/>
        </w:rPr>
      </w:pPr>
      <w:bookmarkStart w:id="43" w:name="_Hlk195016385"/>
      <w:r w:rsidRPr="004E2000">
        <w:rPr>
          <w:rFonts w:ascii="Arial" w:hAnsi="Arial" w:cs="Arial"/>
        </w:rPr>
        <w:t xml:space="preserve">Zał. nr </w:t>
      </w:r>
      <w:r w:rsidR="008C49DD" w:rsidRPr="004E2000">
        <w:rPr>
          <w:rFonts w:ascii="Arial" w:hAnsi="Arial" w:cs="Arial"/>
        </w:rPr>
        <w:t>5</w:t>
      </w:r>
      <w:r w:rsidRPr="004E2000">
        <w:rPr>
          <w:rFonts w:ascii="Arial" w:hAnsi="Arial" w:cs="Arial"/>
        </w:rPr>
        <w:t xml:space="preserve"> – Karta Gwarancyjna</w:t>
      </w:r>
      <w:r w:rsidR="006F5923" w:rsidRPr="004E2000">
        <w:rPr>
          <w:rFonts w:ascii="Arial" w:hAnsi="Arial" w:cs="Arial"/>
        </w:rPr>
        <w:t>,</w:t>
      </w:r>
    </w:p>
    <w:bookmarkEnd w:id="43"/>
    <w:p w14:paraId="76CB6E9F" w14:textId="213695A3" w:rsidR="000D751C" w:rsidRPr="004E2000" w:rsidRDefault="000D751C" w:rsidP="00BF638E">
      <w:pPr>
        <w:pStyle w:val="Akapitzlist"/>
        <w:numPr>
          <w:ilvl w:val="2"/>
          <w:numId w:val="10"/>
        </w:numPr>
        <w:tabs>
          <w:tab w:val="clear" w:pos="1080"/>
          <w:tab w:val="num" w:pos="426"/>
        </w:tabs>
        <w:spacing w:before="60" w:after="60" w:line="264" w:lineRule="auto"/>
        <w:ind w:left="1418" w:hanging="1276"/>
        <w:rPr>
          <w:rFonts w:ascii="Arial" w:hAnsi="Arial" w:cs="Arial"/>
        </w:rPr>
      </w:pPr>
      <w:r w:rsidRPr="004E2000">
        <w:rPr>
          <w:rFonts w:ascii="Arial" w:hAnsi="Arial" w:cs="Arial"/>
        </w:rPr>
        <w:t>Zał. nr 6 – Zasady organizacji systemu przepustkowego oraz korzystania z oznakowanych miejsc parkingowych na terenie strefy obszaru chronionego Wojskowej Akademii Technicznej,</w:t>
      </w:r>
    </w:p>
    <w:p w14:paraId="21D4F13D" w14:textId="0A3C3B8E" w:rsidR="008F459D" w:rsidRPr="004E2000" w:rsidRDefault="008F459D" w:rsidP="00BF638E">
      <w:pPr>
        <w:pStyle w:val="Akapitzlist"/>
        <w:numPr>
          <w:ilvl w:val="2"/>
          <w:numId w:val="10"/>
        </w:numPr>
        <w:tabs>
          <w:tab w:val="clear" w:pos="1080"/>
        </w:tabs>
        <w:spacing w:after="60" w:line="264" w:lineRule="auto"/>
        <w:ind w:left="426" w:hanging="284"/>
        <w:jc w:val="both"/>
        <w:rPr>
          <w:rFonts w:ascii="Arial" w:hAnsi="Arial" w:cs="Arial"/>
        </w:rPr>
      </w:pPr>
      <w:r w:rsidRPr="004E2000">
        <w:rPr>
          <w:rFonts w:ascii="Arial" w:hAnsi="Arial" w:cs="Arial"/>
        </w:rPr>
        <w:t xml:space="preserve"> </w:t>
      </w:r>
      <w:r w:rsidR="00A3702D" w:rsidRPr="004E2000">
        <w:rPr>
          <w:rFonts w:ascii="Arial" w:hAnsi="Arial" w:cs="Arial"/>
        </w:rPr>
        <w:t xml:space="preserve">Zał. nr </w:t>
      </w:r>
      <w:r w:rsidR="000D751C" w:rsidRPr="004E2000">
        <w:rPr>
          <w:rFonts w:ascii="Arial" w:hAnsi="Arial" w:cs="Arial"/>
        </w:rPr>
        <w:t>7</w:t>
      </w:r>
      <w:r w:rsidR="00A3702D" w:rsidRPr="004E2000">
        <w:rPr>
          <w:rFonts w:ascii="Arial" w:hAnsi="Arial" w:cs="Arial"/>
        </w:rPr>
        <w:t xml:space="preserve"> – </w:t>
      </w:r>
      <w:r w:rsidR="00E9213F" w:rsidRPr="004E2000">
        <w:rPr>
          <w:rFonts w:ascii="Arial" w:hAnsi="Arial" w:cs="Arial"/>
        </w:rPr>
        <w:t xml:space="preserve">Wykaz nowych zainstalowanych urządzeń i systemów, materiałów </w:t>
      </w:r>
    </w:p>
    <w:p w14:paraId="7D9B93D0" w14:textId="76EC2F72" w:rsidR="00432D9D" w:rsidRPr="004E2000" w:rsidRDefault="008F459D" w:rsidP="00BF638E">
      <w:pPr>
        <w:spacing w:after="60" w:line="264" w:lineRule="auto"/>
        <w:rPr>
          <w:rFonts w:ascii="Arial" w:hAnsi="Arial" w:cs="Arial"/>
        </w:rPr>
      </w:pPr>
      <w:r w:rsidRPr="004E2000">
        <w:rPr>
          <w:rFonts w:ascii="Arial" w:hAnsi="Arial" w:cs="Arial"/>
        </w:rPr>
        <w:t xml:space="preserve">                         podlegających konserwacji i serwisowi</w:t>
      </w:r>
      <w:r w:rsidR="00E93E6C" w:rsidRPr="004E2000">
        <w:rPr>
          <w:rFonts w:ascii="Arial" w:hAnsi="Arial" w:cs="Arial"/>
        </w:rPr>
        <w:t xml:space="preserve"> (wzór),</w:t>
      </w:r>
    </w:p>
    <w:p w14:paraId="323C2E4D" w14:textId="7DCBCC53" w:rsidR="00FB748E" w:rsidRPr="004E2000" w:rsidRDefault="008F459D" w:rsidP="00BF638E">
      <w:pPr>
        <w:spacing w:after="60" w:line="264" w:lineRule="auto"/>
        <w:jc w:val="both"/>
        <w:rPr>
          <w:rFonts w:ascii="Arial" w:hAnsi="Arial" w:cs="Arial"/>
        </w:rPr>
      </w:pPr>
      <w:r w:rsidRPr="004E2000">
        <w:rPr>
          <w:rFonts w:ascii="Arial" w:hAnsi="Arial" w:cs="Arial"/>
        </w:rPr>
        <w:t xml:space="preserve">   </w:t>
      </w:r>
      <w:r w:rsidR="000D751C" w:rsidRPr="004E2000">
        <w:rPr>
          <w:rFonts w:ascii="Arial" w:hAnsi="Arial" w:cs="Arial"/>
        </w:rPr>
        <w:t>8</w:t>
      </w:r>
      <w:r w:rsidRPr="004E2000">
        <w:rPr>
          <w:rFonts w:ascii="Arial" w:hAnsi="Arial" w:cs="Arial"/>
        </w:rPr>
        <w:t xml:space="preserve">) </w:t>
      </w:r>
      <w:r w:rsidR="00FB748E" w:rsidRPr="004E2000">
        <w:rPr>
          <w:rFonts w:ascii="Arial" w:hAnsi="Arial" w:cs="Arial"/>
        </w:rPr>
        <w:t xml:space="preserve">Zał. Nr </w:t>
      </w:r>
      <w:r w:rsidR="000D751C" w:rsidRPr="004E2000">
        <w:rPr>
          <w:rFonts w:ascii="Arial" w:hAnsi="Arial" w:cs="Arial"/>
        </w:rPr>
        <w:t>8</w:t>
      </w:r>
      <w:r w:rsidR="00FB748E" w:rsidRPr="004E2000">
        <w:rPr>
          <w:rFonts w:ascii="Arial" w:hAnsi="Arial" w:cs="Arial"/>
        </w:rPr>
        <w:t xml:space="preserve"> – </w:t>
      </w:r>
      <w:r w:rsidR="00E93E6C" w:rsidRPr="004E2000">
        <w:rPr>
          <w:rFonts w:ascii="Arial" w:hAnsi="Arial" w:cs="Arial"/>
        </w:rPr>
        <w:t>Wniosek o zatwierdzenie materiałów/urządzeń nr …………./B/IS/E/T (wzór),</w:t>
      </w:r>
    </w:p>
    <w:p w14:paraId="7BACA2F5" w14:textId="77777777" w:rsidR="002863AE" w:rsidRDefault="008F459D" w:rsidP="00BF638E">
      <w:pPr>
        <w:spacing w:after="60" w:line="264" w:lineRule="auto"/>
        <w:jc w:val="both"/>
        <w:rPr>
          <w:rFonts w:ascii="Arial" w:hAnsi="Arial" w:cs="Arial"/>
          <w:b/>
        </w:rPr>
      </w:pPr>
      <w:r w:rsidRPr="004E2000">
        <w:rPr>
          <w:rFonts w:ascii="Arial" w:hAnsi="Arial" w:cs="Arial"/>
        </w:rPr>
        <w:t xml:space="preserve">   </w:t>
      </w:r>
      <w:r w:rsidR="000D751C" w:rsidRPr="004E2000">
        <w:rPr>
          <w:rFonts w:ascii="Arial" w:hAnsi="Arial" w:cs="Arial"/>
        </w:rPr>
        <w:t>9</w:t>
      </w:r>
      <w:r w:rsidRPr="004E2000">
        <w:rPr>
          <w:rFonts w:ascii="Arial" w:hAnsi="Arial" w:cs="Arial"/>
        </w:rPr>
        <w:t xml:space="preserve">) </w:t>
      </w:r>
      <w:r w:rsidR="00FB748E" w:rsidRPr="004E2000">
        <w:rPr>
          <w:rFonts w:ascii="Arial" w:hAnsi="Arial" w:cs="Arial"/>
        </w:rPr>
        <w:t xml:space="preserve">Zał. Nr </w:t>
      </w:r>
      <w:r w:rsidR="000D751C" w:rsidRPr="004E2000">
        <w:rPr>
          <w:rFonts w:ascii="Arial" w:hAnsi="Arial" w:cs="Arial"/>
        </w:rPr>
        <w:t>9</w:t>
      </w:r>
      <w:r w:rsidR="00FB748E" w:rsidRPr="004E2000">
        <w:rPr>
          <w:rFonts w:ascii="Arial" w:hAnsi="Arial" w:cs="Arial"/>
        </w:rPr>
        <w:t xml:space="preserve"> – </w:t>
      </w:r>
      <w:r w:rsidR="00E93E6C" w:rsidRPr="004E2000">
        <w:rPr>
          <w:rFonts w:ascii="Arial" w:hAnsi="Arial" w:cs="Arial"/>
        </w:rPr>
        <w:t>Zestawienie wyposażenia i środków trwałych (wzór)</w:t>
      </w:r>
      <w:r w:rsidR="006F5923" w:rsidRPr="004E2000">
        <w:rPr>
          <w:rFonts w:ascii="Arial" w:hAnsi="Arial" w:cs="Arial"/>
        </w:rPr>
        <w:t>,</w:t>
      </w:r>
      <w:r w:rsidR="00B869D2" w:rsidRPr="004E2000">
        <w:rPr>
          <w:rFonts w:ascii="Arial" w:hAnsi="Arial" w:cs="Arial"/>
          <w:b/>
        </w:rPr>
        <w:t xml:space="preserve"> </w:t>
      </w:r>
    </w:p>
    <w:p w14:paraId="3BA1DB0E" w14:textId="65754869" w:rsidR="002863AE" w:rsidRPr="002863AE" w:rsidRDefault="002863AE" w:rsidP="00BF638E">
      <w:pPr>
        <w:spacing w:after="60" w:line="264" w:lineRule="auto"/>
        <w:jc w:val="both"/>
        <w:rPr>
          <w:rFonts w:ascii="Arial" w:hAnsi="Arial" w:cs="Arial"/>
          <w:b/>
        </w:rPr>
      </w:pPr>
      <w:r w:rsidRPr="002863AE">
        <w:rPr>
          <w:rFonts w:ascii="Arial" w:hAnsi="Arial" w:cs="Arial"/>
          <w:bCs/>
        </w:rPr>
        <w:t xml:space="preserve">   10)</w:t>
      </w:r>
      <w:r>
        <w:rPr>
          <w:rFonts w:ascii="Arial" w:hAnsi="Arial" w:cs="Arial"/>
          <w:b/>
        </w:rPr>
        <w:t xml:space="preserve"> </w:t>
      </w:r>
      <w:r w:rsidRPr="002863AE">
        <w:rPr>
          <w:rFonts w:ascii="Arial" w:hAnsi="Arial" w:cs="Arial"/>
          <w:bCs/>
        </w:rPr>
        <w:t xml:space="preserve">Zał. nr 10 – Klauzula informacyjna Zamawiającego  </w:t>
      </w:r>
    </w:p>
    <w:p w14:paraId="403C70A7" w14:textId="7ADC6ACF" w:rsidR="00E93E6C" w:rsidRPr="002863AE" w:rsidRDefault="002863AE" w:rsidP="00BF638E">
      <w:pPr>
        <w:pStyle w:val="Akapitzlist"/>
        <w:spacing w:after="60" w:line="264" w:lineRule="auto"/>
        <w:ind w:left="567" w:hanging="425"/>
        <w:rPr>
          <w:rFonts w:ascii="Arial" w:hAnsi="Arial" w:cs="Arial"/>
          <w:bCs/>
        </w:rPr>
      </w:pPr>
      <w:r>
        <w:rPr>
          <w:rFonts w:ascii="Arial" w:hAnsi="Arial" w:cs="Arial"/>
          <w:bCs/>
        </w:rPr>
        <w:t xml:space="preserve">11) </w:t>
      </w:r>
      <w:r w:rsidRPr="002863AE">
        <w:rPr>
          <w:rFonts w:ascii="Arial" w:hAnsi="Arial" w:cs="Arial"/>
          <w:bCs/>
        </w:rPr>
        <w:t>Zał. nr 11 – Klauzula informacyjna Wykonawcy</w:t>
      </w:r>
    </w:p>
    <w:p w14:paraId="1482C1F3" w14:textId="2C4EC2EF" w:rsidR="00432D9D" w:rsidRPr="004E2000" w:rsidRDefault="00432D9D" w:rsidP="00BF638E">
      <w:pPr>
        <w:spacing w:after="60" w:line="264" w:lineRule="auto"/>
        <w:jc w:val="both"/>
        <w:rPr>
          <w:rFonts w:ascii="Arial" w:hAnsi="Arial" w:cs="Arial"/>
        </w:rPr>
      </w:pPr>
      <w:r w:rsidRPr="004E2000">
        <w:rPr>
          <w:rFonts w:ascii="Arial" w:hAnsi="Arial" w:cs="Arial"/>
        </w:rPr>
        <w:t xml:space="preserve">   </w:t>
      </w:r>
      <w:r w:rsidR="000D751C" w:rsidRPr="004E2000">
        <w:rPr>
          <w:rFonts w:ascii="Arial" w:hAnsi="Arial" w:cs="Arial"/>
        </w:rPr>
        <w:t>1</w:t>
      </w:r>
      <w:r w:rsidR="002863AE">
        <w:rPr>
          <w:rFonts w:ascii="Arial" w:hAnsi="Arial" w:cs="Arial"/>
        </w:rPr>
        <w:t>2</w:t>
      </w:r>
      <w:r w:rsidRPr="004E2000">
        <w:rPr>
          <w:rFonts w:ascii="Arial" w:hAnsi="Arial" w:cs="Arial"/>
        </w:rPr>
        <w:t xml:space="preserve">) Zał. </w:t>
      </w:r>
      <w:r w:rsidR="002863AE">
        <w:rPr>
          <w:rFonts w:ascii="Arial" w:hAnsi="Arial" w:cs="Arial"/>
        </w:rPr>
        <w:t>n</w:t>
      </w:r>
      <w:r w:rsidRPr="004E2000">
        <w:rPr>
          <w:rFonts w:ascii="Arial" w:hAnsi="Arial" w:cs="Arial"/>
        </w:rPr>
        <w:t>r</w:t>
      </w:r>
      <w:r w:rsidR="000D751C" w:rsidRPr="004E2000">
        <w:rPr>
          <w:rFonts w:ascii="Arial" w:hAnsi="Arial" w:cs="Arial"/>
        </w:rPr>
        <w:t xml:space="preserve"> 1</w:t>
      </w:r>
      <w:r w:rsidR="002863AE">
        <w:rPr>
          <w:rFonts w:ascii="Arial" w:hAnsi="Arial" w:cs="Arial"/>
        </w:rPr>
        <w:t>2</w:t>
      </w:r>
      <w:r w:rsidRPr="004E2000">
        <w:rPr>
          <w:rFonts w:ascii="Arial" w:hAnsi="Arial" w:cs="Arial"/>
        </w:rPr>
        <w:t xml:space="preserve"> – Harmonogram obsługi gwarancyjnej (wzór)</w:t>
      </w:r>
      <w:r w:rsidR="006F5923" w:rsidRPr="004E2000">
        <w:rPr>
          <w:rFonts w:ascii="Arial" w:hAnsi="Arial" w:cs="Arial"/>
        </w:rPr>
        <w:t>.</w:t>
      </w:r>
    </w:p>
    <w:p w14:paraId="31F6A30D" w14:textId="77777777" w:rsidR="00E93E6C" w:rsidRDefault="00E93E6C" w:rsidP="00461C7C">
      <w:pPr>
        <w:spacing w:after="120"/>
        <w:rPr>
          <w:rFonts w:ascii="Arial" w:hAnsi="Arial" w:cs="Arial"/>
          <w:b/>
        </w:rPr>
      </w:pPr>
    </w:p>
    <w:p w14:paraId="53B40460" w14:textId="77777777" w:rsidR="00050A50" w:rsidRDefault="00050A50" w:rsidP="00461C7C">
      <w:pPr>
        <w:spacing w:after="120"/>
        <w:rPr>
          <w:rFonts w:ascii="Arial" w:hAnsi="Arial" w:cs="Arial"/>
          <w:b/>
        </w:rPr>
      </w:pPr>
    </w:p>
    <w:p w14:paraId="011DC5B7" w14:textId="05A31E00" w:rsidR="00B869D2" w:rsidRPr="00DB2A4D" w:rsidRDefault="00E93E6C" w:rsidP="00461C7C">
      <w:pPr>
        <w:spacing w:after="120"/>
        <w:rPr>
          <w:rFonts w:ascii="Arial" w:hAnsi="Arial" w:cs="Arial"/>
          <w:b/>
        </w:rPr>
      </w:pPr>
      <w:bookmarkStart w:id="44" w:name="_Hlk220504167"/>
      <w:r>
        <w:rPr>
          <w:rFonts w:ascii="Arial" w:hAnsi="Arial" w:cs="Arial"/>
          <w:b/>
        </w:rPr>
        <w:t xml:space="preserve">        </w:t>
      </w:r>
      <w:r w:rsidR="001330B9">
        <w:rPr>
          <w:rFonts w:ascii="Arial" w:hAnsi="Arial" w:cs="Arial"/>
          <w:b/>
        </w:rPr>
        <w:t xml:space="preserve">  </w:t>
      </w:r>
      <w:r>
        <w:rPr>
          <w:rFonts w:ascii="Arial" w:hAnsi="Arial" w:cs="Arial"/>
          <w:b/>
        </w:rPr>
        <w:t xml:space="preserve">  </w:t>
      </w:r>
      <w:r w:rsidR="00B65829">
        <w:rPr>
          <w:rFonts w:ascii="Arial" w:hAnsi="Arial" w:cs="Arial"/>
          <w:b/>
        </w:rPr>
        <w:t>ZAMAWIAJĄCY</w:t>
      </w:r>
      <w:r w:rsidR="00B869D2" w:rsidRPr="00DB2A4D">
        <w:rPr>
          <w:rFonts w:ascii="Arial" w:hAnsi="Arial" w:cs="Arial"/>
          <w:b/>
        </w:rPr>
        <w:t xml:space="preserve">                                                                      </w:t>
      </w:r>
      <w:r w:rsidR="00B65829">
        <w:rPr>
          <w:rFonts w:ascii="Arial" w:hAnsi="Arial" w:cs="Arial"/>
          <w:b/>
        </w:rPr>
        <w:t>WYKONAWCA</w:t>
      </w:r>
    </w:p>
    <w:p w14:paraId="43A561BF" w14:textId="1591AB0B" w:rsidR="00B869D2" w:rsidRDefault="00B869D2" w:rsidP="00461C7C">
      <w:pPr>
        <w:spacing w:after="120"/>
        <w:rPr>
          <w:rFonts w:ascii="Arial" w:hAnsi="Arial" w:cs="Arial"/>
          <w:b/>
        </w:rPr>
      </w:pPr>
    </w:p>
    <w:p w14:paraId="105B9134" w14:textId="77777777" w:rsidR="00101D74" w:rsidRPr="00DB2A4D" w:rsidRDefault="00101D74" w:rsidP="00461C7C">
      <w:pPr>
        <w:spacing w:after="120"/>
        <w:rPr>
          <w:rFonts w:ascii="Arial" w:hAnsi="Arial" w:cs="Arial"/>
          <w:b/>
        </w:rPr>
      </w:pPr>
    </w:p>
    <w:tbl>
      <w:tblPr>
        <w:tblW w:w="4654" w:type="pct"/>
        <w:tblLayout w:type="fixed"/>
        <w:tblCellMar>
          <w:left w:w="70" w:type="dxa"/>
          <w:right w:w="70" w:type="dxa"/>
        </w:tblCellMar>
        <w:tblLook w:val="04A0" w:firstRow="1" w:lastRow="0" w:firstColumn="1" w:lastColumn="0" w:noHBand="0" w:noVBand="1"/>
      </w:tblPr>
      <w:tblGrid>
        <w:gridCol w:w="8840"/>
      </w:tblGrid>
      <w:tr w:rsidR="00DB2A4D" w:rsidRPr="00DB2A4D" w14:paraId="1B1A7A3B" w14:textId="77777777" w:rsidTr="00E93E6C">
        <w:trPr>
          <w:trHeight w:val="282"/>
        </w:trPr>
        <w:tc>
          <w:tcPr>
            <w:tcW w:w="5000" w:type="pct"/>
            <w:tcBorders>
              <w:top w:val="nil"/>
              <w:left w:val="nil"/>
              <w:bottom w:val="nil"/>
              <w:right w:val="nil"/>
            </w:tcBorders>
            <w:noWrap/>
            <w:vAlign w:val="bottom"/>
          </w:tcPr>
          <w:p w14:paraId="592A7DCE" w14:textId="562B9344" w:rsidR="00BA129F" w:rsidRPr="00DB2A4D" w:rsidRDefault="00B869D2" w:rsidP="00461C7C">
            <w:pPr>
              <w:rPr>
                <w:rFonts w:ascii="Arial" w:hAnsi="Arial"/>
                <w:i/>
                <w:iCs/>
              </w:rPr>
            </w:pPr>
            <w:r w:rsidRPr="00DB2A4D">
              <w:rPr>
                <w:rFonts w:ascii="Arial" w:hAnsi="Arial" w:cs="Arial"/>
              </w:rPr>
              <w:t xml:space="preserve">…………………………………………                </w:t>
            </w:r>
            <w:r w:rsidRPr="00DB2A4D">
              <w:rPr>
                <w:rFonts w:ascii="Arial" w:hAnsi="Arial" w:cs="Arial"/>
              </w:rPr>
              <w:tab/>
            </w:r>
            <w:r w:rsidR="00D0392A">
              <w:rPr>
                <w:rFonts w:ascii="Arial" w:hAnsi="Arial" w:cs="Arial"/>
              </w:rPr>
              <w:t xml:space="preserve">                </w:t>
            </w:r>
            <w:r w:rsidRPr="00DB2A4D">
              <w:rPr>
                <w:rFonts w:ascii="Arial" w:hAnsi="Arial" w:cs="Arial"/>
              </w:rPr>
              <w:t>…………………………………………</w:t>
            </w:r>
          </w:p>
          <w:p w14:paraId="7E5B133A" w14:textId="360E300E" w:rsidR="00050A50" w:rsidRPr="001330B9" w:rsidRDefault="001330B9" w:rsidP="00050A50">
            <w:pPr>
              <w:rPr>
                <w:rFonts w:ascii="Arial" w:hAnsi="Arial" w:cs="Arial"/>
                <w:i/>
                <w:iCs/>
                <w:sz w:val="16"/>
                <w:szCs w:val="16"/>
              </w:rPr>
            </w:pPr>
            <w:r>
              <w:rPr>
                <w:rFonts w:ascii="Arial" w:hAnsi="Arial" w:cs="Arial"/>
                <w:i/>
                <w:iCs/>
                <w:sz w:val="16"/>
                <w:szCs w:val="16"/>
              </w:rPr>
              <w:t xml:space="preserve">                     </w:t>
            </w:r>
            <w:r w:rsidRPr="001330B9">
              <w:rPr>
                <w:rFonts w:ascii="Arial" w:hAnsi="Arial" w:cs="Arial"/>
                <w:i/>
                <w:iCs/>
                <w:sz w:val="16"/>
                <w:szCs w:val="16"/>
              </w:rPr>
              <w:t>(data i podpis)</w:t>
            </w:r>
            <w:r>
              <w:rPr>
                <w:rFonts w:ascii="Arial" w:hAnsi="Arial" w:cs="Arial"/>
                <w:i/>
                <w:iCs/>
                <w:sz w:val="16"/>
                <w:szCs w:val="16"/>
              </w:rPr>
              <w:t xml:space="preserve">                                                                                              </w:t>
            </w:r>
            <w:r w:rsidRPr="001330B9">
              <w:rPr>
                <w:rFonts w:ascii="Arial" w:hAnsi="Arial" w:cs="Arial"/>
                <w:i/>
                <w:iCs/>
                <w:sz w:val="16"/>
                <w:szCs w:val="16"/>
              </w:rPr>
              <w:t>(data i podpis)</w:t>
            </w:r>
            <w:r>
              <w:rPr>
                <w:rFonts w:ascii="Arial" w:hAnsi="Arial" w:cs="Arial"/>
                <w:i/>
                <w:iCs/>
                <w:sz w:val="16"/>
                <w:szCs w:val="16"/>
              </w:rPr>
              <w:t xml:space="preserve"> </w:t>
            </w:r>
          </w:p>
          <w:p w14:paraId="49C4A761" w14:textId="77777777" w:rsidR="00050A50" w:rsidRDefault="00050A50" w:rsidP="00050A50"/>
          <w:p w14:paraId="32D51889" w14:textId="77777777" w:rsidR="00050A50" w:rsidRDefault="00050A50" w:rsidP="00050A50"/>
          <w:p w14:paraId="07617DCE" w14:textId="77777777" w:rsidR="00050A50" w:rsidRDefault="00050A50" w:rsidP="00050A50"/>
          <w:p w14:paraId="234875BA" w14:textId="77777777" w:rsidR="00BF638E" w:rsidRDefault="00BF638E" w:rsidP="00050A50"/>
          <w:p w14:paraId="4E29226C" w14:textId="77777777" w:rsidR="00050A50" w:rsidRPr="00050A50" w:rsidRDefault="00050A50" w:rsidP="00050A50"/>
        </w:tc>
      </w:tr>
      <w:bookmarkEnd w:id="44"/>
      <w:tr w:rsidR="00DB2A4D" w:rsidRPr="00DB2A4D" w14:paraId="29094EB5" w14:textId="77777777" w:rsidTr="00E93E6C">
        <w:trPr>
          <w:trHeight w:val="401"/>
        </w:trPr>
        <w:tc>
          <w:tcPr>
            <w:tcW w:w="5000" w:type="pct"/>
            <w:tcBorders>
              <w:top w:val="nil"/>
              <w:left w:val="nil"/>
              <w:bottom w:val="nil"/>
              <w:right w:val="nil"/>
            </w:tcBorders>
            <w:noWrap/>
            <w:vAlign w:val="bottom"/>
          </w:tcPr>
          <w:p w14:paraId="7EA66F0A" w14:textId="77777777" w:rsidR="003A3777" w:rsidRDefault="003A3777" w:rsidP="00275304">
            <w:pPr>
              <w:spacing w:after="197" w:line="259" w:lineRule="auto"/>
              <w:ind w:right="46"/>
              <w:rPr>
                <w:rFonts w:ascii="Arial" w:eastAsia="Arial" w:hAnsi="Arial" w:cs="Arial"/>
                <w:bCs/>
                <w:i/>
                <w:color w:val="000000"/>
                <w:szCs w:val="22"/>
              </w:rPr>
            </w:pPr>
          </w:p>
          <w:p w14:paraId="39949A59" w14:textId="77777777" w:rsidR="003A3777" w:rsidRDefault="003A3777" w:rsidP="00275304">
            <w:pPr>
              <w:spacing w:after="197" w:line="259" w:lineRule="auto"/>
              <w:ind w:right="46"/>
              <w:rPr>
                <w:rFonts w:ascii="Arial" w:eastAsia="Arial" w:hAnsi="Arial" w:cs="Arial"/>
                <w:bCs/>
                <w:i/>
                <w:color w:val="000000"/>
                <w:szCs w:val="22"/>
              </w:rPr>
            </w:pPr>
          </w:p>
          <w:p w14:paraId="29A551AE" w14:textId="77777777" w:rsidR="003A3777" w:rsidRDefault="003A3777" w:rsidP="00275304">
            <w:pPr>
              <w:spacing w:after="197" w:line="259" w:lineRule="auto"/>
              <w:ind w:right="46"/>
              <w:rPr>
                <w:rFonts w:ascii="Arial" w:eastAsia="Arial" w:hAnsi="Arial" w:cs="Arial"/>
                <w:bCs/>
                <w:i/>
                <w:color w:val="000000"/>
                <w:szCs w:val="22"/>
              </w:rPr>
            </w:pPr>
          </w:p>
          <w:p w14:paraId="6E4DD2A4" w14:textId="77777777" w:rsidR="003A3777" w:rsidRDefault="003A3777" w:rsidP="00275304">
            <w:pPr>
              <w:spacing w:after="197" w:line="259" w:lineRule="auto"/>
              <w:ind w:right="46"/>
              <w:rPr>
                <w:rFonts w:ascii="Arial" w:eastAsia="Arial" w:hAnsi="Arial" w:cs="Arial"/>
                <w:bCs/>
                <w:i/>
                <w:color w:val="000000"/>
                <w:szCs w:val="22"/>
              </w:rPr>
            </w:pPr>
          </w:p>
          <w:p w14:paraId="4D97D9A8" w14:textId="77777777" w:rsidR="00FB1A81" w:rsidRDefault="00FB1A81" w:rsidP="00275304">
            <w:pPr>
              <w:spacing w:after="197" w:line="259" w:lineRule="auto"/>
              <w:ind w:right="46"/>
              <w:rPr>
                <w:rFonts w:ascii="Arial" w:eastAsia="Arial" w:hAnsi="Arial" w:cs="Arial"/>
                <w:bCs/>
                <w:i/>
                <w:color w:val="000000"/>
                <w:szCs w:val="22"/>
              </w:rPr>
            </w:pPr>
          </w:p>
          <w:p w14:paraId="0A036627" w14:textId="77777777" w:rsidR="00FB1A81" w:rsidRDefault="00FB1A81" w:rsidP="00275304">
            <w:pPr>
              <w:spacing w:after="197" w:line="259" w:lineRule="auto"/>
              <w:ind w:right="46"/>
              <w:rPr>
                <w:rFonts w:ascii="Arial" w:eastAsia="Arial" w:hAnsi="Arial" w:cs="Arial"/>
                <w:bCs/>
                <w:i/>
                <w:color w:val="000000"/>
                <w:szCs w:val="22"/>
              </w:rPr>
            </w:pPr>
          </w:p>
          <w:p w14:paraId="2BDEB0B5" w14:textId="77777777" w:rsidR="00FB1A81" w:rsidRDefault="00FB1A81" w:rsidP="00275304">
            <w:pPr>
              <w:spacing w:after="197" w:line="259" w:lineRule="auto"/>
              <w:ind w:right="46"/>
              <w:rPr>
                <w:rFonts w:ascii="Arial" w:eastAsia="Arial" w:hAnsi="Arial" w:cs="Arial"/>
                <w:bCs/>
                <w:i/>
                <w:color w:val="000000"/>
                <w:szCs w:val="22"/>
              </w:rPr>
            </w:pPr>
          </w:p>
          <w:p w14:paraId="101CACC4" w14:textId="77777777" w:rsidR="00FB1A81" w:rsidRDefault="00FB1A81" w:rsidP="00275304">
            <w:pPr>
              <w:spacing w:after="197" w:line="259" w:lineRule="auto"/>
              <w:ind w:right="46"/>
              <w:rPr>
                <w:rFonts w:ascii="Arial" w:eastAsia="Arial" w:hAnsi="Arial" w:cs="Arial"/>
                <w:bCs/>
                <w:i/>
                <w:color w:val="000000"/>
                <w:szCs w:val="22"/>
              </w:rPr>
            </w:pPr>
          </w:p>
          <w:p w14:paraId="5F918440" w14:textId="77777777" w:rsidR="00FB1A81" w:rsidRDefault="00FB1A81" w:rsidP="00275304">
            <w:pPr>
              <w:spacing w:after="197" w:line="259" w:lineRule="auto"/>
              <w:ind w:right="46"/>
              <w:rPr>
                <w:rFonts w:ascii="Arial" w:eastAsia="Arial" w:hAnsi="Arial" w:cs="Arial"/>
                <w:bCs/>
                <w:i/>
                <w:color w:val="000000"/>
                <w:szCs w:val="22"/>
              </w:rPr>
            </w:pPr>
          </w:p>
          <w:p w14:paraId="3BC8C87C" w14:textId="77777777" w:rsidR="00FB1A81" w:rsidRDefault="00FB1A81" w:rsidP="00275304">
            <w:pPr>
              <w:spacing w:after="197" w:line="259" w:lineRule="auto"/>
              <w:ind w:right="46"/>
              <w:rPr>
                <w:rFonts w:ascii="Arial" w:eastAsia="Arial" w:hAnsi="Arial" w:cs="Arial"/>
                <w:bCs/>
                <w:i/>
                <w:color w:val="000000"/>
                <w:szCs w:val="22"/>
              </w:rPr>
            </w:pPr>
          </w:p>
          <w:p w14:paraId="01C27098" w14:textId="77777777" w:rsidR="00FB1A81" w:rsidRDefault="00FB1A81" w:rsidP="00275304">
            <w:pPr>
              <w:spacing w:after="197" w:line="259" w:lineRule="auto"/>
              <w:ind w:right="46"/>
              <w:rPr>
                <w:rFonts w:ascii="Arial" w:eastAsia="Arial" w:hAnsi="Arial" w:cs="Arial"/>
                <w:bCs/>
                <w:i/>
                <w:color w:val="000000"/>
                <w:szCs w:val="22"/>
              </w:rPr>
            </w:pPr>
          </w:p>
          <w:p w14:paraId="3753196E" w14:textId="77777777" w:rsidR="00FB1A81" w:rsidRDefault="00FB1A81" w:rsidP="00275304">
            <w:pPr>
              <w:spacing w:after="197" w:line="259" w:lineRule="auto"/>
              <w:ind w:right="46"/>
              <w:rPr>
                <w:rFonts w:ascii="Arial" w:eastAsia="Arial" w:hAnsi="Arial" w:cs="Arial"/>
                <w:bCs/>
                <w:i/>
                <w:color w:val="000000"/>
                <w:szCs w:val="22"/>
              </w:rPr>
            </w:pPr>
          </w:p>
          <w:p w14:paraId="3CDAD20A" w14:textId="77777777" w:rsidR="00FB1A81" w:rsidRDefault="00FB1A81" w:rsidP="00275304">
            <w:pPr>
              <w:spacing w:after="197" w:line="259" w:lineRule="auto"/>
              <w:ind w:right="46"/>
              <w:rPr>
                <w:rFonts w:ascii="Arial" w:eastAsia="Arial" w:hAnsi="Arial" w:cs="Arial"/>
                <w:bCs/>
                <w:i/>
                <w:color w:val="000000"/>
                <w:szCs w:val="22"/>
              </w:rPr>
            </w:pPr>
          </w:p>
          <w:p w14:paraId="104DAE32" w14:textId="77777777" w:rsidR="00FB1A81" w:rsidRDefault="00FB1A81" w:rsidP="00275304">
            <w:pPr>
              <w:spacing w:after="197" w:line="259" w:lineRule="auto"/>
              <w:ind w:right="46"/>
              <w:rPr>
                <w:rFonts w:ascii="Arial" w:eastAsia="Arial" w:hAnsi="Arial" w:cs="Arial"/>
                <w:bCs/>
                <w:i/>
                <w:color w:val="000000"/>
                <w:szCs w:val="22"/>
              </w:rPr>
            </w:pPr>
          </w:p>
          <w:p w14:paraId="683A7FA4" w14:textId="7C038D24" w:rsidR="00BF638E" w:rsidRPr="00FB1A81" w:rsidRDefault="00E43A0B" w:rsidP="00FB1A81">
            <w:pPr>
              <w:spacing w:after="197" w:line="259" w:lineRule="auto"/>
              <w:ind w:right="46"/>
              <w:rPr>
                <w:rFonts w:ascii="Arial" w:eastAsia="Arial" w:hAnsi="Arial" w:cs="Arial"/>
                <w:bCs/>
                <w:i/>
                <w:color w:val="000000"/>
                <w:szCs w:val="22"/>
              </w:rPr>
            </w:pPr>
            <w:r w:rsidRPr="00E43A0B">
              <w:rPr>
                <w:rFonts w:ascii="Arial" w:eastAsia="Arial" w:hAnsi="Arial" w:cs="Arial"/>
                <w:bCs/>
                <w:i/>
                <w:color w:val="000000"/>
                <w:szCs w:val="22"/>
              </w:rPr>
              <w:t xml:space="preserve">Wykonał: Tomasz Balcer </w:t>
            </w:r>
            <w:r>
              <w:rPr>
                <w:rFonts w:ascii="Arial" w:eastAsia="Arial" w:hAnsi="Arial" w:cs="Arial"/>
                <w:bCs/>
                <w:i/>
                <w:color w:val="000000"/>
                <w:szCs w:val="22"/>
              </w:rPr>
              <w:t xml:space="preserve">tel. </w:t>
            </w:r>
            <w:r w:rsidRPr="00E43A0B">
              <w:rPr>
                <w:rFonts w:ascii="Arial" w:eastAsia="Arial" w:hAnsi="Arial" w:cs="Arial"/>
                <w:bCs/>
                <w:i/>
                <w:color w:val="000000"/>
                <w:szCs w:val="22"/>
              </w:rPr>
              <w:t>261 839</w:t>
            </w:r>
            <w:r w:rsidR="00BF638E">
              <w:rPr>
                <w:rFonts w:ascii="Arial" w:eastAsia="Arial" w:hAnsi="Arial" w:cs="Arial"/>
                <w:bCs/>
                <w:i/>
                <w:color w:val="000000"/>
                <w:szCs w:val="22"/>
              </w:rPr>
              <w:t> </w:t>
            </w:r>
            <w:r w:rsidRPr="00E43A0B">
              <w:rPr>
                <w:rFonts w:ascii="Arial" w:eastAsia="Arial" w:hAnsi="Arial" w:cs="Arial"/>
                <w:bCs/>
                <w:i/>
                <w:color w:val="000000"/>
                <w:szCs w:val="22"/>
              </w:rPr>
              <w:t>689</w:t>
            </w:r>
          </w:p>
          <w:p w14:paraId="41766729" w14:textId="59F6B2E9" w:rsidR="00E93E6C" w:rsidRPr="00E93E6C" w:rsidRDefault="00E93E6C" w:rsidP="00941366">
            <w:pPr>
              <w:spacing w:after="120" w:line="259" w:lineRule="auto"/>
              <w:ind w:right="45"/>
              <w:jc w:val="right"/>
              <w:rPr>
                <w:rFonts w:ascii="Arial" w:eastAsia="Arial" w:hAnsi="Arial" w:cs="Arial"/>
                <w:color w:val="000000"/>
                <w:szCs w:val="22"/>
              </w:rPr>
            </w:pPr>
            <w:r w:rsidRPr="00E93E6C">
              <w:rPr>
                <w:rFonts w:ascii="Arial" w:eastAsia="Arial" w:hAnsi="Arial" w:cs="Arial"/>
                <w:b/>
                <w:i/>
                <w:color w:val="000000"/>
                <w:szCs w:val="22"/>
              </w:rPr>
              <w:lastRenderedPageBreak/>
              <w:t xml:space="preserve">Załącznik nr 2 do Umowy </w:t>
            </w:r>
          </w:p>
          <w:p w14:paraId="766073C5" w14:textId="3FFEF170" w:rsidR="00E93E6C" w:rsidRDefault="00E93E6C" w:rsidP="00E93E6C">
            <w:pPr>
              <w:keepNext/>
              <w:keepLines/>
              <w:spacing w:line="259" w:lineRule="auto"/>
              <w:ind w:right="56"/>
              <w:jc w:val="center"/>
              <w:outlineLvl w:val="0"/>
              <w:rPr>
                <w:rFonts w:ascii="Arial" w:eastAsia="Arial" w:hAnsi="Arial" w:cs="Arial"/>
                <w:b/>
                <w:color w:val="000000"/>
                <w:sz w:val="26"/>
                <w:szCs w:val="26"/>
              </w:rPr>
            </w:pPr>
            <w:r w:rsidRPr="00854102">
              <w:rPr>
                <w:rFonts w:ascii="Arial" w:eastAsia="Arial" w:hAnsi="Arial" w:cs="Arial"/>
                <w:b/>
                <w:color w:val="000000"/>
                <w:sz w:val="26"/>
                <w:szCs w:val="26"/>
              </w:rPr>
              <w:t>HARMONOGRAM RZECZOWO-FINANSOWY ROBÓT</w:t>
            </w:r>
            <w:r w:rsidR="00AB10E2">
              <w:rPr>
                <w:rFonts w:ascii="Arial" w:eastAsia="Arial" w:hAnsi="Arial" w:cs="Arial"/>
                <w:b/>
                <w:color w:val="000000"/>
                <w:sz w:val="26"/>
                <w:szCs w:val="26"/>
              </w:rPr>
              <w:t xml:space="preserve"> - </w:t>
            </w:r>
            <w:r w:rsidR="006B4232">
              <w:rPr>
                <w:rFonts w:ascii="Arial" w:eastAsia="Arial" w:hAnsi="Arial" w:cs="Arial"/>
                <w:b/>
                <w:color w:val="000000"/>
                <w:sz w:val="26"/>
                <w:szCs w:val="26"/>
              </w:rPr>
              <w:t>CZĘŚ</w:t>
            </w:r>
            <w:r w:rsidR="00AC4024">
              <w:rPr>
                <w:rFonts w:ascii="Arial" w:eastAsia="Arial" w:hAnsi="Arial" w:cs="Arial"/>
                <w:b/>
                <w:color w:val="000000"/>
                <w:sz w:val="26"/>
                <w:szCs w:val="26"/>
              </w:rPr>
              <w:t>Ć</w:t>
            </w:r>
            <w:r w:rsidR="00854102" w:rsidRPr="00854102">
              <w:rPr>
                <w:rFonts w:ascii="Arial" w:eastAsia="Arial" w:hAnsi="Arial" w:cs="Arial"/>
                <w:b/>
                <w:color w:val="000000"/>
                <w:sz w:val="26"/>
                <w:szCs w:val="26"/>
              </w:rPr>
              <w:t xml:space="preserve"> I</w:t>
            </w:r>
          </w:p>
          <w:p w14:paraId="5FE0634D" w14:textId="34332EB2" w:rsidR="00072AA7" w:rsidRPr="00854102" w:rsidRDefault="00072AA7" w:rsidP="00E93E6C">
            <w:pPr>
              <w:keepNext/>
              <w:keepLines/>
              <w:spacing w:line="259" w:lineRule="auto"/>
              <w:ind w:right="56"/>
              <w:jc w:val="center"/>
              <w:outlineLvl w:val="0"/>
              <w:rPr>
                <w:rFonts w:ascii="Arial" w:eastAsia="Arial" w:hAnsi="Arial" w:cs="Arial"/>
                <w:b/>
                <w:color w:val="000000"/>
                <w:sz w:val="26"/>
                <w:szCs w:val="26"/>
              </w:rPr>
            </w:pPr>
            <w:r w:rsidRPr="0060141E">
              <w:rPr>
                <w:rFonts w:ascii="Arial" w:hAnsi="Arial" w:cs="Arial"/>
                <w:b/>
                <w:bCs/>
              </w:rPr>
              <w:t xml:space="preserve">„Budowa Akademika Wojskowego (AW-8) </w:t>
            </w:r>
            <w:r w:rsidR="007F2299">
              <w:rPr>
                <w:rFonts w:ascii="Arial" w:hAnsi="Arial" w:cs="Arial"/>
                <w:b/>
                <w:bCs/>
              </w:rPr>
              <w:t xml:space="preserve">w tym parking </w:t>
            </w:r>
            <w:r w:rsidRPr="0060141E">
              <w:rPr>
                <w:rFonts w:ascii="Arial" w:hAnsi="Arial" w:cs="Arial"/>
                <w:b/>
                <w:bCs/>
              </w:rPr>
              <w:t xml:space="preserve">w formule »zaprojektuj </w:t>
            </w:r>
            <w:r w:rsidR="007F2299">
              <w:rPr>
                <w:rFonts w:ascii="Arial" w:hAnsi="Arial" w:cs="Arial"/>
                <w:b/>
                <w:bCs/>
              </w:rPr>
              <w:t xml:space="preserve">                  </w:t>
            </w:r>
            <w:r w:rsidRPr="0060141E">
              <w:rPr>
                <w:rFonts w:ascii="Arial" w:hAnsi="Arial" w:cs="Arial"/>
                <w:b/>
                <w:bCs/>
              </w:rPr>
              <w:t>i wykonaj«"</w:t>
            </w:r>
          </w:p>
          <w:tbl>
            <w:tblPr>
              <w:tblW w:w="8703" w:type="dxa"/>
              <w:tblCellMar>
                <w:top w:w="3" w:type="dxa"/>
                <w:left w:w="22" w:type="dxa"/>
                <w:bottom w:w="2" w:type="dxa"/>
                <w:right w:w="20" w:type="dxa"/>
              </w:tblCellMar>
              <w:tblLook w:val="04A0" w:firstRow="1" w:lastRow="0" w:firstColumn="1" w:lastColumn="0" w:noHBand="0" w:noVBand="1"/>
            </w:tblPr>
            <w:tblGrid>
              <w:gridCol w:w="455"/>
              <w:gridCol w:w="2095"/>
              <w:gridCol w:w="831"/>
              <w:gridCol w:w="46"/>
              <w:gridCol w:w="6"/>
              <w:gridCol w:w="82"/>
              <w:gridCol w:w="698"/>
              <w:gridCol w:w="92"/>
              <w:gridCol w:w="497"/>
              <w:gridCol w:w="495"/>
              <w:gridCol w:w="494"/>
              <w:gridCol w:w="497"/>
              <w:gridCol w:w="499"/>
              <w:gridCol w:w="485"/>
              <w:gridCol w:w="500"/>
              <w:gridCol w:w="509"/>
              <w:gridCol w:w="422"/>
            </w:tblGrid>
            <w:tr w:rsidR="00E93E6C" w:rsidRPr="00E93E6C" w14:paraId="1B4F38E5" w14:textId="77777777" w:rsidTr="00E93E6C">
              <w:trPr>
                <w:trHeight w:val="389"/>
              </w:trPr>
              <w:tc>
                <w:tcPr>
                  <w:tcW w:w="455" w:type="dxa"/>
                  <w:vMerge w:val="restart"/>
                  <w:tcBorders>
                    <w:top w:val="single" w:sz="8" w:space="0" w:color="000000"/>
                    <w:left w:val="single" w:sz="8" w:space="0" w:color="000000"/>
                    <w:bottom w:val="single" w:sz="8" w:space="0" w:color="000000"/>
                    <w:right w:val="single" w:sz="4" w:space="0" w:color="000000"/>
                  </w:tcBorders>
                  <w:vAlign w:val="center"/>
                </w:tcPr>
                <w:p w14:paraId="6D4651A3" w14:textId="77777777" w:rsidR="00E93E6C" w:rsidRPr="00E93E6C" w:rsidRDefault="00E93E6C" w:rsidP="00E93E6C">
                  <w:pPr>
                    <w:spacing w:line="259" w:lineRule="auto"/>
                    <w:ind w:left="82"/>
                    <w:rPr>
                      <w:rFonts w:ascii="Arial" w:eastAsia="Arial" w:hAnsi="Arial" w:cs="Arial"/>
                      <w:color w:val="000000"/>
                      <w:szCs w:val="22"/>
                    </w:rPr>
                  </w:pPr>
                  <w:proofErr w:type="spellStart"/>
                  <w:r w:rsidRPr="00E93E6C">
                    <w:rPr>
                      <w:rFonts w:ascii="Arial" w:eastAsia="Arial" w:hAnsi="Arial" w:cs="Arial"/>
                      <w:b/>
                      <w:color w:val="000000"/>
                      <w:szCs w:val="22"/>
                    </w:rPr>
                    <w:t>Lp</w:t>
                  </w:r>
                  <w:proofErr w:type="spellEnd"/>
                  <w:r w:rsidRPr="00E93E6C">
                    <w:rPr>
                      <w:rFonts w:ascii="Arial" w:eastAsia="Arial" w:hAnsi="Arial" w:cs="Arial"/>
                      <w:b/>
                      <w:color w:val="000000"/>
                      <w:szCs w:val="22"/>
                    </w:rPr>
                    <w:t xml:space="preserve"> </w:t>
                  </w:r>
                </w:p>
              </w:tc>
              <w:tc>
                <w:tcPr>
                  <w:tcW w:w="2095" w:type="dxa"/>
                  <w:vMerge w:val="restart"/>
                  <w:tcBorders>
                    <w:top w:val="single" w:sz="8" w:space="0" w:color="000000"/>
                    <w:left w:val="single" w:sz="4" w:space="0" w:color="000000"/>
                    <w:bottom w:val="single" w:sz="8" w:space="0" w:color="000000"/>
                    <w:right w:val="single" w:sz="4" w:space="0" w:color="000000"/>
                  </w:tcBorders>
                  <w:vAlign w:val="center"/>
                </w:tcPr>
                <w:p w14:paraId="3DB6CAD5" w14:textId="77777777" w:rsidR="00E93E6C" w:rsidRPr="00E93E6C" w:rsidRDefault="00E93E6C" w:rsidP="00E93E6C">
                  <w:pPr>
                    <w:spacing w:line="242" w:lineRule="auto"/>
                    <w:jc w:val="center"/>
                    <w:rPr>
                      <w:rFonts w:ascii="Arial" w:eastAsia="Arial" w:hAnsi="Arial" w:cs="Arial"/>
                      <w:color w:val="000000"/>
                      <w:szCs w:val="22"/>
                    </w:rPr>
                  </w:pPr>
                  <w:r w:rsidRPr="00E93E6C">
                    <w:rPr>
                      <w:rFonts w:ascii="Arial" w:eastAsia="Arial" w:hAnsi="Arial" w:cs="Arial"/>
                      <w:b/>
                      <w:color w:val="000000"/>
                      <w:sz w:val="18"/>
                      <w:szCs w:val="22"/>
                    </w:rPr>
                    <w:t xml:space="preserve">Wyszczególnienie zakresu rzeczowego </w:t>
                  </w:r>
                </w:p>
                <w:p w14:paraId="28902785" w14:textId="77777777" w:rsidR="00E93E6C" w:rsidRPr="00E93E6C" w:rsidRDefault="00E93E6C" w:rsidP="00E93E6C">
                  <w:pPr>
                    <w:spacing w:line="259" w:lineRule="auto"/>
                    <w:jc w:val="center"/>
                    <w:rPr>
                      <w:rFonts w:ascii="Arial" w:eastAsia="Arial" w:hAnsi="Arial" w:cs="Arial"/>
                      <w:color w:val="000000"/>
                      <w:szCs w:val="22"/>
                    </w:rPr>
                  </w:pPr>
                  <w:r w:rsidRPr="00E93E6C">
                    <w:rPr>
                      <w:rFonts w:ascii="Arial" w:eastAsia="Arial" w:hAnsi="Arial" w:cs="Arial"/>
                      <w:b/>
                      <w:color w:val="000000"/>
                      <w:sz w:val="18"/>
                      <w:szCs w:val="22"/>
                    </w:rPr>
                    <w:t xml:space="preserve">w/g rodzaju robót do wykonania </w:t>
                  </w:r>
                </w:p>
              </w:tc>
              <w:tc>
                <w:tcPr>
                  <w:tcW w:w="883" w:type="dxa"/>
                  <w:gridSpan w:val="3"/>
                  <w:vMerge w:val="restart"/>
                  <w:tcBorders>
                    <w:top w:val="single" w:sz="8" w:space="0" w:color="000000"/>
                    <w:left w:val="single" w:sz="4" w:space="0" w:color="000000"/>
                    <w:bottom w:val="single" w:sz="4" w:space="0" w:color="000000"/>
                    <w:right w:val="single" w:sz="4" w:space="0" w:color="000000"/>
                  </w:tcBorders>
                  <w:vAlign w:val="center"/>
                </w:tcPr>
                <w:p w14:paraId="3D48E080" w14:textId="77777777" w:rsidR="00E93E6C" w:rsidRPr="00E93E6C" w:rsidRDefault="00E93E6C" w:rsidP="00E93E6C">
                  <w:pPr>
                    <w:spacing w:line="259" w:lineRule="auto"/>
                    <w:ind w:left="175" w:firstLine="5"/>
                    <w:rPr>
                      <w:rFonts w:ascii="Arial" w:eastAsia="Arial" w:hAnsi="Arial" w:cs="Arial"/>
                      <w:color w:val="000000"/>
                      <w:szCs w:val="22"/>
                    </w:rPr>
                  </w:pPr>
                  <w:r w:rsidRPr="00E93E6C">
                    <w:rPr>
                      <w:rFonts w:ascii="Arial" w:eastAsia="Arial" w:hAnsi="Arial" w:cs="Arial"/>
                      <w:b/>
                      <w:color w:val="000000"/>
                      <w:sz w:val="18"/>
                      <w:szCs w:val="22"/>
                    </w:rPr>
                    <w:t xml:space="preserve">Jedn. miary </w:t>
                  </w:r>
                </w:p>
              </w:tc>
              <w:tc>
                <w:tcPr>
                  <w:tcW w:w="872" w:type="dxa"/>
                  <w:gridSpan w:val="3"/>
                  <w:vMerge w:val="restart"/>
                  <w:tcBorders>
                    <w:top w:val="single" w:sz="8" w:space="0" w:color="000000"/>
                    <w:left w:val="single" w:sz="4" w:space="0" w:color="000000"/>
                    <w:bottom w:val="single" w:sz="4" w:space="0" w:color="000000"/>
                    <w:right w:val="single" w:sz="4" w:space="0" w:color="000000"/>
                  </w:tcBorders>
                </w:tcPr>
                <w:p w14:paraId="2FD95768" w14:textId="77777777" w:rsidR="00E93E6C" w:rsidRPr="00E93E6C" w:rsidRDefault="00E93E6C" w:rsidP="00E93E6C">
                  <w:pPr>
                    <w:spacing w:line="259" w:lineRule="auto"/>
                    <w:ind w:left="43" w:firstLine="158"/>
                    <w:rPr>
                      <w:rFonts w:ascii="Arial" w:eastAsia="Arial" w:hAnsi="Arial" w:cs="Arial"/>
                      <w:color w:val="000000"/>
                      <w:szCs w:val="22"/>
                    </w:rPr>
                  </w:pPr>
                  <w:r w:rsidRPr="00E93E6C">
                    <w:rPr>
                      <w:rFonts w:ascii="Arial" w:eastAsia="Arial" w:hAnsi="Arial" w:cs="Arial"/>
                      <w:b/>
                      <w:color w:val="000000"/>
                      <w:sz w:val="18"/>
                      <w:szCs w:val="22"/>
                    </w:rPr>
                    <w:t xml:space="preserve">Ilość robót do wykona </w:t>
                  </w:r>
                  <w:proofErr w:type="spellStart"/>
                  <w:r w:rsidRPr="00E93E6C">
                    <w:rPr>
                      <w:rFonts w:ascii="Arial" w:eastAsia="Arial" w:hAnsi="Arial" w:cs="Arial"/>
                      <w:b/>
                      <w:color w:val="000000"/>
                      <w:sz w:val="18"/>
                      <w:szCs w:val="22"/>
                    </w:rPr>
                    <w:t>nia</w:t>
                  </w:r>
                  <w:proofErr w:type="spellEnd"/>
                  <w:r w:rsidRPr="00E93E6C">
                    <w:rPr>
                      <w:rFonts w:ascii="Arial" w:eastAsia="Arial" w:hAnsi="Arial" w:cs="Arial"/>
                      <w:b/>
                      <w:color w:val="000000"/>
                      <w:sz w:val="18"/>
                      <w:szCs w:val="22"/>
                    </w:rPr>
                    <w:t xml:space="preserve"> </w:t>
                  </w:r>
                </w:p>
              </w:tc>
              <w:tc>
                <w:tcPr>
                  <w:tcW w:w="4398" w:type="dxa"/>
                  <w:gridSpan w:val="9"/>
                  <w:tcBorders>
                    <w:top w:val="single" w:sz="8" w:space="0" w:color="000000"/>
                    <w:left w:val="single" w:sz="4" w:space="0" w:color="000000"/>
                    <w:bottom w:val="single" w:sz="4" w:space="0" w:color="000000"/>
                    <w:right w:val="single" w:sz="8" w:space="0" w:color="000000"/>
                  </w:tcBorders>
                  <w:vAlign w:val="bottom"/>
                </w:tcPr>
                <w:p w14:paraId="3FFB0081" w14:textId="77777777" w:rsidR="00E93E6C" w:rsidRPr="00E93E6C" w:rsidRDefault="00E93E6C" w:rsidP="00E93E6C">
                  <w:pPr>
                    <w:spacing w:line="259" w:lineRule="auto"/>
                    <w:ind w:left="120"/>
                    <w:rPr>
                      <w:rFonts w:ascii="Arial" w:eastAsia="Arial" w:hAnsi="Arial" w:cs="Arial"/>
                      <w:color w:val="000000"/>
                      <w:szCs w:val="22"/>
                    </w:rPr>
                  </w:pPr>
                  <w:r w:rsidRPr="00E93E6C">
                    <w:rPr>
                      <w:rFonts w:ascii="Arial" w:eastAsia="Arial" w:hAnsi="Arial" w:cs="Arial"/>
                      <w:b/>
                      <w:i/>
                      <w:color w:val="000000"/>
                      <w:sz w:val="18"/>
                      <w:szCs w:val="22"/>
                    </w:rPr>
                    <w:t xml:space="preserve">Rozliczenie procentowe /tygodniowe/ miesięczne  </w:t>
                  </w:r>
                </w:p>
              </w:tc>
            </w:tr>
            <w:tr w:rsidR="00E93E6C" w:rsidRPr="00E93E6C" w14:paraId="430AECD4" w14:textId="77777777" w:rsidTr="00E93E6C">
              <w:trPr>
                <w:trHeight w:val="456"/>
              </w:trPr>
              <w:tc>
                <w:tcPr>
                  <w:tcW w:w="455" w:type="dxa"/>
                  <w:vMerge/>
                  <w:tcBorders>
                    <w:top w:val="nil"/>
                    <w:left w:val="single" w:sz="8" w:space="0" w:color="000000"/>
                    <w:bottom w:val="nil"/>
                    <w:right w:val="single" w:sz="4" w:space="0" w:color="000000"/>
                  </w:tcBorders>
                </w:tcPr>
                <w:p w14:paraId="49466F79" w14:textId="77777777" w:rsidR="00E93E6C" w:rsidRPr="00E93E6C" w:rsidRDefault="00E93E6C" w:rsidP="00E93E6C">
                  <w:pPr>
                    <w:spacing w:after="160" w:line="259" w:lineRule="auto"/>
                    <w:rPr>
                      <w:rFonts w:ascii="Arial" w:eastAsia="Arial" w:hAnsi="Arial" w:cs="Arial"/>
                      <w:color w:val="000000"/>
                      <w:szCs w:val="22"/>
                    </w:rPr>
                  </w:pPr>
                </w:p>
              </w:tc>
              <w:tc>
                <w:tcPr>
                  <w:tcW w:w="2095" w:type="dxa"/>
                  <w:vMerge/>
                  <w:tcBorders>
                    <w:top w:val="nil"/>
                    <w:left w:val="single" w:sz="4" w:space="0" w:color="000000"/>
                    <w:bottom w:val="nil"/>
                    <w:right w:val="single" w:sz="4" w:space="0" w:color="000000"/>
                  </w:tcBorders>
                </w:tcPr>
                <w:p w14:paraId="2E2F5D55" w14:textId="77777777" w:rsidR="00E93E6C" w:rsidRPr="00E93E6C" w:rsidRDefault="00E93E6C" w:rsidP="00E93E6C">
                  <w:pPr>
                    <w:spacing w:after="160" w:line="259" w:lineRule="auto"/>
                    <w:rPr>
                      <w:rFonts w:ascii="Arial" w:eastAsia="Arial" w:hAnsi="Arial" w:cs="Arial"/>
                      <w:color w:val="000000"/>
                      <w:szCs w:val="22"/>
                    </w:rPr>
                  </w:pPr>
                </w:p>
              </w:tc>
              <w:tc>
                <w:tcPr>
                  <w:tcW w:w="883" w:type="dxa"/>
                  <w:gridSpan w:val="3"/>
                  <w:vMerge/>
                  <w:tcBorders>
                    <w:top w:val="nil"/>
                    <w:left w:val="single" w:sz="4" w:space="0" w:color="000000"/>
                    <w:bottom w:val="single" w:sz="4" w:space="0" w:color="000000"/>
                    <w:right w:val="single" w:sz="4" w:space="0" w:color="000000"/>
                  </w:tcBorders>
                </w:tcPr>
                <w:p w14:paraId="6A1C60B1" w14:textId="77777777" w:rsidR="00E93E6C" w:rsidRPr="00E93E6C" w:rsidRDefault="00E93E6C" w:rsidP="00E93E6C">
                  <w:pPr>
                    <w:spacing w:after="160" w:line="259" w:lineRule="auto"/>
                    <w:rPr>
                      <w:rFonts w:ascii="Arial" w:eastAsia="Arial" w:hAnsi="Arial" w:cs="Arial"/>
                      <w:color w:val="000000"/>
                      <w:szCs w:val="22"/>
                    </w:rPr>
                  </w:pPr>
                </w:p>
              </w:tc>
              <w:tc>
                <w:tcPr>
                  <w:tcW w:w="872" w:type="dxa"/>
                  <w:gridSpan w:val="3"/>
                  <w:vMerge/>
                  <w:tcBorders>
                    <w:top w:val="nil"/>
                    <w:left w:val="single" w:sz="4" w:space="0" w:color="000000"/>
                    <w:bottom w:val="single" w:sz="4" w:space="0" w:color="000000"/>
                    <w:right w:val="single" w:sz="4" w:space="0" w:color="000000"/>
                  </w:tcBorders>
                </w:tcPr>
                <w:p w14:paraId="5DB645D5" w14:textId="77777777" w:rsidR="00E93E6C" w:rsidRPr="00E93E6C" w:rsidRDefault="00E93E6C" w:rsidP="00E93E6C">
                  <w:pPr>
                    <w:spacing w:after="160" w:line="259" w:lineRule="auto"/>
                    <w:rPr>
                      <w:rFonts w:ascii="Arial" w:eastAsia="Arial" w:hAnsi="Arial" w:cs="Arial"/>
                      <w:color w:val="000000"/>
                      <w:szCs w:val="22"/>
                    </w:rPr>
                  </w:pPr>
                </w:p>
              </w:tc>
              <w:tc>
                <w:tcPr>
                  <w:tcW w:w="4398" w:type="dxa"/>
                  <w:gridSpan w:val="9"/>
                  <w:tcBorders>
                    <w:top w:val="single" w:sz="4" w:space="0" w:color="000000"/>
                    <w:left w:val="single" w:sz="4" w:space="0" w:color="000000"/>
                    <w:bottom w:val="single" w:sz="4" w:space="0" w:color="000000"/>
                    <w:right w:val="single" w:sz="8" w:space="0" w:color="000000"/>
                  </w:tcBorders>
                  <w:vAlign w:val="center"/>
                </w:tcPr>
                <w:p w14:paraId="34A1ECEC" w14:textId="4C2329B3" w:rsidR="00E93E6C" w:rsidRPr="00E93E6C" w:rsidRDefault="00E93E6C" w:rsidP="00E93E6C">
                  <w:pPr>
                    <w:spacing w:line="259" w:lineRule="auto"/>
                    <w:ind w:right="1"/>
                    <w:jc w:val="center"/>
                    <w:rPr>
                      <w:rFonts w:ascii="Arial" w:eastAsia="Arial" w:hAnsi="Arial" w:cs="Arial"/>
                      <w:color w:val="000000"/>
                      <w:szCs w:val="22"/>
                    </w:rPr>
                  </w:pPr>
                  <w:r w:rsidRPr="00E93E6C">
                    <w:rPr>
                      <w:rFonts w:ascii="Arial" w:eastAsia="Arial" w:hAnsi="Arial" w:cs="Arial"/>
                      <w:b/>
                      <w:color w:val="000000"/>
                      <w:sz w:val="18"/>
                      <w:szCs w:val="22"/>
                    </w:rPr>
                    <w:t>202</w:t>
                  </w:r>
                  <w:r w:rsidR="0018754D">
                    <w:rPr>
                      <w:rFonts w:ascii="Arial" w:eastAsia="Arial" w:hAnsi="Arial" w:cs="Arial"/>
                      <w:b/>
                      <w:color w:val="000000"/>
                      <w:sz w:val="18"/>
                      <w:szCs w:val="22"/>
                    </w:rPr>
                    <w:t>6</w:t>
                  </w:r>
                  <w:r w:rsidRPr="00E93E6C">
                    <w:rPr>
                      <w:rFonts w:ascii="Arial" w:eastAsia="Arial" w:hAnsi="Arial" w:cs="Arial"/>
                      <w:b/>
                      <w:color w:val="000000"/>
                      <w:sz w:val="18"/>
                      <w:szCs w:val="22"/>
                    </w:rPr>
                    <w:t xml:space="preserve"> - 202</w:t>
                  </w:r>
                  <w:r w:rsidR="00FB1A81">
                    <w:rPr>
                      <w:rFonts w:ascii="Arial" w:eastAsia="Arial" w:hAnsi="Arial" w:cs="Arial"/>
                      <w:b/>
                      <w:color w:val="000000"/>
                      <w:sz w:val="18"/>
                      <w:szCs w:val="22"/>
                    </w:rPr>
                    <w:t>8</w:t>
                  </w:r>
                  <w:r w:rsidRPr="00E93E6C">
                    <w:rPr>
                      <w:rFonts w:ascii="Arial" w:eastAsia="Arial" w:hAnsi="Arial" w:cs="Arial"/>
                      <w:b/>
                      <w:color w:val="000000"/>
                      <w:sz w:val="18"/>
                      <w:szCs w:val="22"/>
                    </w:rPr>
                    <w:t xml:space="preserve"> rok </w:t>
                  </w:r>
                </w:p>
              </w:tc>
            </w:tr>
            <w:tr w:rsidR="00E93E6C" w:rsidRPr="00E93E6C" w14:paraId="4821465D" w14:textId="77777777" w:rsidTr="00E93E6C">
              <w:trPr>
                <w:trHeight w:val="233"/>
              </w:trPr>
              <w:tc>
                <w:tcPr>
                  <w:tcW w:w="455" w:type="dxa"/>
                  <w:vMerge/>
                  <w:tcBorders>
                    <w:top w:val="nil"/>
                    <w:left w:val="single" w:sz="8" w:space="0" w:color="000000"/>
                    <w:bottom w:val="single" w:sz="8" w:space="0" w:color="000000"/>
                    <w:right w:val="single" w:sz="4" w:space="0" w:color="000000"/>
                  </w:tcBorders>
                </w:tcPr>
                <w:p w14:paraId="152C6BB7" w14:textId="77777777" w:rsidR="00E93E6C" w:rsidRPr="00E93E6C" w:rsidRDefault="00E93E6C" w:rsidP="00E93E6C">
                  <w:pPr>
                    <w:spacing w:after="160" w:line="259" w:lineRule="auto"/>
                    <w:rPr>
                      <w:rFonts w:ascii="Arial" w:eastAsia="Arial" w:hAnsi="Arial" w:cs="Arial"/>
                      <w:color w:val="000000"/>
                      <w:szCs w:val="22"/>
                    </w:rPr>
                  </w:pPr>
                </w:p>
              </w:tc>
              <w:tc>
                <w:tcPr>
                  <w:tcW w:w="2095" w:type="dxa"/>
                  <w:vMerge/>
                  <w:tcBorders>
                    <w:top w:val="nil"/>
                    <w:left w:val="single" w:sz="4" w:space="0" w:color="000000"/>
                    <w:bottom w:val="single" w:sz="8" w:space="0" w:color="000000"/>
                    <w:right w:val="single" w:sz="4" w:space="0" w:color="000000"/>
                  </w:tcBorders>
                </w:tcPr>
                <w:p w14:paraId="642D1821"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8" w:space="0" w:color="000000"/>
                    <w:right w:val="single" w:sz="4" w:space="0" w:color="000000"/>
                  </w:tcBorders>
                </w:tcPr>
                <w:p w14:paraId="3103A339" w14:textId="77777777" w:rsidR="00E93E6C" w:rsidRPr="00E93E6C" w:rsidRDefault="00E93E6C" w:rsidP="00E93E6C">
                  <w:pPr>
                    <w:spacing w:line="259" w:lineRule="auto"/>
                    <w:ind w:left="110"/>
                    <w:rPr>
                      <w:rFonts w:ascii="Arial" w:eastAsia="Arial" w:hAnsi="Arial" w:cs="Arial"/>
                      <w:color w:val="000000"/>
                      <w:szCs w:val="22"/>
                    </w:rPr>
                  </w:pPr>
                  <w:r w:rsidRPr="00E93E6C">
                    <w:rPr>
                      <w:rFonts w:ascii="Arial" w:eastAsia="Arial" w:hAnsi="Arial" w:cs="Arial"/>
                      <w:b/>
                      <w:color w:val="000000"/>
                      <w:sz w:val="18"/>
                      <w:szCs w:val="22"/>
                    </w:rPr>
                    <w:t xml:space="preserve">Koszt robót netto </w:t>
                  </w:r>
                </w:p>
              </w:tc>
              <w:tc>
                <w:tcPr>
                  <w:tcW w:w="497" w:type="dxa"/>
                  <w:tcBorders>
                    <w:top w:val="single" w:sz="4" w:space="0" w:color="000000"/>
                    <w:left w:val="single" w:sz="4" w:space="0" w:color="000000"/>
                    <w:bottom w:val="single" w:sz="8" w:space="0" w:color="000000"/>
                    <w:right w:val="single" w:sz="4" w:space="0" w:color="000000"/>
                  </w:tcBorders>
                </w:tcPr>
                <w:p w14:paraId="7399977F" w14:textId="77777777" w:rsidR="00E93E6C" w:rsidRPr="00E93E6C" w:rsidRDefault="00E93E6C" w:rsidP="00E93E6C">
                  <w:pPr>
                    <w:spacing w:line="259" w:lineRule="auto"/>
                    <w:ind w:left="46"/>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5" w:type="dxa"/>
                  <w:tcBorders>
                    <w:top w:val="single" w:sz="4" w:space="0" w:color="000000"/>
                    <w:left w:val="single" w:sz="4" w:space="0" w:color="000000"/>
                    <w:bottom w:val="single" w:sz="8" w:space="0" w:color="000000"/>
                    <w:right w:val="single" w:sz="4" w:space="0" w:color="000000"/>
                  </w:tcBorders>
                </w:tcPr>
                <w:p w14:paraId="6655E283" w14:textId="77777777" w:rsidR="00E93E6C" w:rsidRPr="00E93E6C" w:rsidRDefault="00E93E6C" w:rsidP="00E93E6C">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4" w:type="dxa"/>
                  <w:tcBorders>
                    <w:top w:val="single" w:sz="4" w:space="0" w:color="000000"/>
                    <w:left w:val="single" w:sz="4" w:space="0" w:color="000000"/>
                    <w:bottom w:val="single" w:sz="8" w:space="0" w:color="000000"/>
                    <w:right w:val="single" w:sz="4" w:space="0" w:color="000000"/>
                  </w:tcBorders>
                </w:tcPr>
                <w:p w14:paraId="07DFB3B4" w14:textId="77777777" w:rsidR="00E93E6C" w:rsidRPr="00E93E6C" w:rsidRDefault="00E93E6C" w:rsidP="00E93E6C">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7" w:type="dxa"/>
                  <w:tcBorders>
                    <w:top w:val="single" w:sz="4" w:space="0" w:color="000000"/>
                    <w:left w:val="single" w:sz="4" w:space="0" w:color="000000"/>
                    <w:bottom w:val="single" w:sz="8" w:space="0" w:color="000000"/>
                    <w:right w:val="single" w:sz="4" w:space="0" w:color="000000"/>
                  </w:tcBorders>
                </w:tcPr>
                <w:p w14:paraId="2BFDBA63" w14:textId="77777777" w:rsidR="00E93E6C" w:rsidRPr="00E93E6C" w:rsidRDefault="00E93E6C" w:rsidP="00E93E6C">
                  <w:pPr>
                    <w:spacing w:line="259" w:lineRule="auto"/>
                    <w:ind w:left="50"/>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9" w:type="dxa"/>
                  <w:tcBorders>
                    <w:top w:val="single" w:sz="4" w:space="0" w:color="000000"/>
                    <w:left w:val="single" w:sz="4" w:space="0" w:color="000000"/>
                    <w:bottom w:val="single" w:sz="8" w:space="0" w:color="000000"/>
                    <w:right w:val="single" w:sz="4" w:space="0" w:color="000000"/>
                  </w:tcBorders>
                </w:tcPr>
                <w:p w14:paraId="3FE43212" w14:textId="77777777" w:rsidR="00E93E6C" w:rsidRPr="00E93E6C" w:rsidRDefault="00E93E6C" w:rsidP="00E93E6C">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85" w:type="dxa"/>
                  <w:tcBorders>
                    <w:top w:val="single" w:sz="4" w:space="0" w:color="000000"/>
                    <w:left w:val="single" w:sz="4" w:space="0" w:color="000000"/>
                    <w:bottom w:val="single" w:sz="8" w:space="0" w:color="000000"/>
                    <w:right w:val="single" w:sz="4" w:space="0" w:color="000000"/>
                  </w:tcBorders>
                </w:tcPr>
                <w:p w14:paraId="3061A8AB" w14:textId="77777777" w:rsidR="00E93E6C" w:rsidRPr="00E93E6C" w:rsidRDefault="00E93E6C" w:rsidP="00E93E6C">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0" w:type="dxa"/>
                  <w:tcBorders>
                    <w:top w:val="single" w:sz="4" w:space="0" w:color="000000"/>
                    <w:left w:val="single" w:sz="4" w:space="0" w:color="000000"/>
                    <w:bottom w:val="single" w:sz="8" w:space="0" w:color="000000"/>
                    <w:right w:val="single" w:sz="4" w:space="0" w:color="000000"/>
                  </w:tcBorders>
                </w:tcPr>
                <w:p w14:paraId="2D907094" w14:textId="77777777" w:rsidR="00E93E6C" w:rsidRPr="00E93E6C" w:rsidRDefault="00E93E6C" w:rsidP="00E93E6C">
                  <w:pPr>
                    <w:spacing w:line="259" w:lineRule="auto"/>
                    <w:ind w:left="47"/>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9" w:type="dxa"/>
                  <w:tcBorders>
                    <w:top w:val="single" w:sz="4" w:space="0" w:color="000000"/>
                    <w:left w:val="single" w:sz="4" w:space="0" w:color="000000"/>
                    <w:bottom w:val="single" w:sz="8" w:space="0" w:color="000000"/>
                    <w:right w:val="single" w:sz="4" w:space="0" w:color="000000"/>
                  </w:tcBorders>
                </w:tcPr>
                <w:p w14:paraId="193BAA0C" w14:textId="77777777" w:rsidR="00E93E6C" w:rsidRPr="00E93E6C" w:rsidRDefault="00E93E6C" w:rsidP="00E93E6C">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22" w:type="dxa"/>
                  <w:tcBorders>
                    <w:top w:val="single" w:sz="4" w:space="0" w:color="000000"/>
                    <w:left w:val="single" w:sz="4" w:space="0" w:color="000000"/>
                    <w:bottom w:val="single" w:sz="8" w:space="0" w:color="000000"/>
                    <w:right w:val="single" w:sz="8" w:space="0" w:color="000000"/>
                  </w:tcBorders>
                </w:tcPr>
                <w:p w14:paraId="20F73E64" w14:textId="77777777" w:rsidR="00E93E6C" w:rsidRPr="00E93E6C" w:rsidRDefault="00E93E6C" w:rsidP="00E93E6C">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r>
            <w:tr w:rsidR="00E93E6C" w:rsidRPr="00E93E6C" w14:paraId="4E9E4064" w14:textId="77777777" w:rsidTr="00E93E6C">
              <w:trPr>
                <w:trHeight w:val="298"/>
              </w:trPr>
              <w:tc>
                <w:tcPr>
                  <w:tcW w:w="455" w:type="dxa"/>
                  <w:vMerge w:val="restart"/>
                  <w:tcBorders>
                    <w:top w:val="single" w:sz="8" w:space="0" w:color="000000"/>
                    <w:left w:val="single" w:sz="8" w:space="0" w:color="000000"/>
                    <w:bottom w:val="single" w:sz="4" w:space="0" w:color="000000"/>
                    <w:right w:val="single" w:sz="4" w:space="0" w:color="000000"/>
                  </w:tcBorders>
                  <w:vAlign w:val="center"/>
                </w:tcPr>
                <w:p w14:paraId="3F9534ED" w14:textId="77777777" w:rsidR="00E93E6C" w:rsidRPr="00E93E6C" w:rsidRDefault="00E93E6C" w:rsidP="00E93E6C">
                  <w:pPr>
                    <w:spacing w:line="259" w:lineRule="auto"/>
                    <w:ind w:right="6"/>
                    <w:jc w:val="center"/>
                    <w:rPr>
                      <w:rFonts w:ascii="Arial" w:eastAsia="Arial" w:hAnsi="Arial" w:cs="Arial"/>
                      <w:color w:val="000000"/>
                      <w:szCs w:val="22"/>
                    </w:rPr>
                  </w:pPr>
                  <w:r w:rsidRPr="00E93E6C">
                    <w:rPr>
                      <w:rFonts w:ascii="Arial" w:eastAsia="Arial" w:hAnsi="Arial" w:cs="Arial"/>
                      <w:b/>
                      <w:i/>
                      <w:color w:val="000000"/>
                      <w:szCs w:val="22"/>
                    </w:rPr>
                    <w:t xml:space="preserve">1 </w:t>
                  </w:r>
                </w:p>
              </w:tc>
              <w:tc>
                <w:tcPr>
                  <w:tcW w:w="2095" w:type="dxa"/>
                  <w:vMerge w:val="restart"/>
                  <w:tcBorders>
                    <w:top w:val="single" w:sz="8" w:space="0" w:color="000000"/>
                    <w:left w:val="single" w:sz="4" w:space="0" w:color="000000"/>
                    <w:bottom w:val="single" w:sz="4" w:space="0" w:color="000000"/>
                    <w:right w:val="single" w:sz="4" w:space="0" w:color="000000"/>
                  </w:tcBorders>
                </w:tcPr>
                <w:p w14:paraId="5A1C4B74" w14:textId="77777777" w:rsidR="00E93E6C" w:rsidRPr="00E93E6C" w:rsidRDefault="00E93E6C" w:rsidP="00E93E6C">
                  <w:pPr>
                    <w:spacing w:line="259" w:lineRule="auto"/>
                    <w:ind w:left="48" w:right="36"/>
                    <w:rPr>
                      <w:rFonts w:ascii="Arial" w:eastAsia="Arial" w:hAnsi="Arial" w:cs="Arial"/>
                      <w:color w:val="000000"/>
                      <w:szCs w:val="22"/>
                    </w:rPr>
                  </w:pPr>
                  <w:r w:rsidRPr="00E93E6C">
                    <w:rPr>
                      <w:rFonts w:ascii="Arial" w:eastAsia="Arial" w:hAnsi="Arial" w:cs="Arial"/>
                      <w:b/>
                      <w:i/>
                      <w:color w:val="000000"/>
                      <w:sz w:val="16"/>
                    </w:rPr>
                    <w:t xml:space="preserve">Grupa kosztów 2 - Przygotowanie terenu i przyłączenie obiektu do sieci </w:t>
                  </w:r>
                </w:p>
              </w:tc>
              <w:tc>
                <w:tcPr>
                  <w:tcW w:w="883" w:type="dxa"/>
                  <w:gridSpan w:val="3"/>
                  <w:tcBorders>
                    <w:top w:val="single" w:sz="8" w:space="0" w:color="000000"/>
                    <w:left w:val="single" w:sz="4" w:space="0" w:color="000000"/>
                    <w:bottom w:val="single" w:sz="4" w:space="0" w:color="000000"/>
                    <w:right w:val="single" w:sz="4" w:space="0" w:color="000000"/>
                  </w:tcBorders>
                </w:tcPr>
                <w:p w14:paraId="0A877570" w14:textId="77777777" w:rsidR="00E93E6C" w:rsidRPr="00E93E6C" w:rsidRDefault="00E93E6C" w:rsidP="00E93E6C">
                  <w:pPr>
                    <w:spacing w:line="259" w:lineRule="auto"/>
                    <w:ind w:left="101"/>
                    <w:rPr>
                      <w:rFonts w:ascii="Arial" w:eastAsia="Arial" w:hAnsi="Arial" w:cs="Arial"/>
                      <w:color w:val="000000"/>
                      <w:szCs w:val="22"/>
                    </w:rPr>
                  </w:pPr>
                  <w:r w:rsidRPr="00E93E6C">
                    <w:rPr>
                      <w:rFonts w:ascii="Arial" w:eastAsia="Arial" w:hAnsi="Arial" w:cs="Arial"/>
                      <w:b/>
                      <w:i/>
                      <w:color w:val="000000"/>
                      <w:sz w:val="18"/>
                      <w:szCs w:val="22"/>
                    </w:rPr>
                    <w:t xml:space="preserve">np. </w:t>
                  </w:r>
                  <w:proofErr w:type="spellStart"/>
                  <w:r w:rsidRPr="00E93E6C">
                    <w:rPr>
                      <w:rFonts w:ascii="Arial" w:eastAsia="Arial" w:hAnsi="Arial" w:cs="Arial"/>
                      <w:b/>
                      <w:i/>
                      <w:color w:val="000000"/>
                      <w:sz w:val="18"/>
                      <w:szCs w:val="22"/>
                    </w:rPr>
                    <w:t>kpl</w:t>
                  </w:r>
                  <w:proofErr w:type="spellEnd"/>
                  <w:r w:rsidRPr="00E93E6C">
                    <w:rPr>
                      <w:rFonts w:ascii="Arial" w:eastAsia="Arial" w:hAnsi="Arial" w:cs="Arial"/>
                      <w:b/>
                      <w:i/>
                      <w:color w:val="000000"/>
                      <w:sz w:val="18"/>
                      <w:szCs w:val="22"/>
                    </w:rPr>
                    <w:t xml:space="preserve">. </w:t>
                  </w:r>
                </w:p>
              </w:tc>
              <w:tc>
                <w:tcPr>
                  <w:tcW w:w="872" w:type="dxa"/>
                  <w:gridSpan w:val="3"/>
                  <w:tcBorders>
                    <w:top w:val="single" w:sz="8" w:space="0" w:color="000000"/>
                    <w:left w:val="single" w:sz="4" w:space="0" w:color="000000"/>
                    <w:bottom w:val="single" w:sz="4" w:space="0" w:color="000000"/>
                    <w:right w:val="single" w:sz="4" w:space="0" w:color="000000"/>
                  </w:tcBorders>
                </w:tcPr>
                <w:p w14:paraId="09B10A6E"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0,00 </w:t>
                  </w:r>
                </w:p>
              </w:tc>
              <w:tc>
                <w:tcPr>
                  <w:tcW w:w="497" w:type="dxa"/>
                  <w:tcBorders>
                    <w:top w:val="single" w:sz="8" w:space="0" w:color="000000"/>
                    <w:left w:val="single" w:sz="4" w:space="0" w:color="000000"/>
                    <w:bottom w:val="single" w:sz="4" w:space="0" w:color="000000"/>
                    <w:right w:val="single" w:sz="4" w:space="0" w:color="000000"/>
                  </w:tcBorders>
                </w:tcPr>
                <w:p w14:paraId="67E9CF0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8" w:space="0" w:color="000000"/>
                    <w:left w:val="single" w:sz="4" w:space="0" w:color="000000"/>
                    <w:bottom w:val="single" w:sz="4" w:space="0" w:color="000000"/>
                    <w:right w:val="single" w:sz="4" w:space="0" w:color="000000"/>
                  </w:tcBorders>
                </w:tcPr>
                <w:p w14:paraId="0FB88B8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8" w:space="0" w:color="000000"/>
                    <w:left w:val="single" w:sz="4" w:space="0" w:color="000000"/>
                    <w:bottom w:val="single" w:sz="4" w:space="0" w:color="000000"/>
                    <w:right w:val="single" w:sz="4" w:space="0" w:color="000000"/>
                  </w:tcBorders>
                </w:tcPr>
                <w:p w14:paraId="35CC715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8" w:space="0" w:color="000000"/>
                    <w:left w:val="single" w:sz="4" w:space="0" w:color="000000"/>
                    <w:bottom w:val="single" w:sz="4" w:space="0" w:color="000000"/>
                    <w:right w:val="single" w:sz="4" w:space="0" w:color="000000"/>
                  </w:tcBorders>
                </w:tcPr>
                <w:p w14:paraId="7F23CC4C"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8" w:space="0" w:color="000000"/>
                    <w:left w:val="single" w:sz="4" w:space="0" w:color="000000"/>
                    <w:bottom w:val="single" w:sz="4" w:space="0" w:color="000000"/>
                    <w:right w:val="single" w:sz="4" w:space="0" w:color="000000"/>
                  </w:tcBorders>
                </w:tcPr>
                <w:p w14:paraId="1B616F54"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8" w:space="0" w:color="000000"/>
                    <w:left w:val="single" w:sz="4" w:space="0" w:color="000000"/>
                    <w:bottom w:val="single" w:sz="4" w:space="0" w:color="000000"/>
                    <w:right w:val="single" w:sz="4" w:space="0" w:color="000000"/>
                  </w:tcBorders>
                </w:tcPr>
                <w:p w14:paraId="03F8BCC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8" w:space="0" w:color="000000"/>
                    <w:left w:val="single" w:sz="4" w:space="0" w:color="000000"/>
                    <w:bottom w:val="single" w:sz="4" w:space="0" w:color="000000"/>
                    <w:right w:val="single" w:sz="4" w:space="0" w:color="000000"/>
                  </w:tcBorders>
                </w:tcPr>
                <w:p w14:paraId="786E571C"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8" w:space="0" w:color="000000"/>
                    <w:left w:val="single" w:sz="4" w:space="0" w:color="000000"/>
                    <w:bottom w:val="single" w:sz="4" w:space="0" w:color="000000"/>
                    <w:right w:val="single" w:sz="4" w:space="0" w:color="000000"/>
                  </w:tcBorders>
                </w:tcPr>
                <w:p w14:paraId="3C10B7F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8" w:space="0" w:color="000000"/>
                    <w:left w:val="single" w:sz="4" w:space="0" w:color="000000"/>
                    <w:bottom w:val="single" w:sz="4" w:space="0" w:color="000000"/>
                    <w:right w:val="single" w:sz="8" w:space="0" w:color="000000"/>
                  </w:tcBorders>
                </w:tcPr>
                <w:p w14:paraId="686D929B"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55D119E4" w14:textId="77777777" w:rsidTr="00E93E6C">
              <w:trPr>
                <w:trHeight w:val="387"/>
              </w:trPr>
              <w:tc>
                <w:tcPr>
                  <w:tcW w:w="455" w:type="dxa"/>
                  <w:vMerge/>
                  <w:tcBorders>
                    <w:top w:val="nil"/>
                    <w:left w:val="single" w:sz="8" w:space="0" w:color="000000"/>
                    <w:bottom w:val="single" w:sz="4" w:space="0" w:color="000000"/>
                    <w:right w:val="single" w:sz="4" w:space="0" w:color="000000"/>
                  </w:tcBorders>
                </w:tcPr>
                <w:p w14:paraId="28190E60" w14:textId="77777777" w:rsidR="00E93E6C" w:rsidRPr="00E93E6C" w:rsidRDefault="00E93E6C" w:rsidP="00E93E6C">
                  <w:pPr>
                    <w:spacing w:after="160" w:line="259" w:lineRule="auto"/>
                    <w:rPr>
                      <w:rFonts w:ascii="Arial" w:eastAsia="Arial" w:hAnsi="Arial" w:cs="Arial"/>
                      <w:color w:val="000000"/>
                      <w:szCs w:val="22"/>
                    </w:rPr>
                  </w:pPr>
                </w:p>
              </w:tc>
              <w:tc>
                <w:tcPr>
                  <w:tcW w:w="2095" w:type="dxa"/>
                  <w:vMerge/>
                  <w:tcBorders>
                    <w:top w:val="nil"/>
                    <w:left w:val="single" w:sz="4" w:space="0" w:color="000000"/>
                    <w:bottom w:val="single" w:sz="4" w:space="0" w:color="000000"/>
                    <w:right w:val="single" w:sz="4" w:space="0" w:color="000000"/>
                  </w:tcBorders>
                </w:tcPr>
                <w:p w14:paraId="64494EBE"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6B5EAF01"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vAlign w:val="bottom"/>
                </w:tcPr>
                <w:p w14:paraId="2A6CAD5B"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2643366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7B8BE08A"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40321262"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5BF80401"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54BE825D"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2B9C081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1BF05B0A"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6EE156F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03BEAD94" w14:textId="77777777" w:rsidTr="00E93E6C">
              <w:trPr>
                <w:trHeight w:val="293"/>
              </w:trPr>
              <w:tc>
                <w:tcPr>
                  <w:tcW w:w="455" w:type="dxa"/>
                  <w:tcBorders>
                    <w:top w:val="single" w:sz="4" w:space="0" w:color="000000"/>
                    <w:left w:val="single" w:sz="8" w:space="0" w:color="000000"/>
                    <w:bottom w:val="single" w:sz="4" w:space="0" w:color="000000"/>
                    <w:right w:val="single" w:sz="4" w:space="0" w:color="000000"/>
                  </w:tcBorders>
                </w:tcPr>
                <w:p w14:paraId="51DB1E76" w14:textId="77777777" w:rsidR="00E93E6C" w:rsidRPr="00E93E6C" w:rsidRDefault="00E93E6C" w:rsidP="00E93E6C">
                  <w:pPr>
                    <w:spacing w:line="259" w:lineRule="auto"/>
                    <w:ind w:left="48"/>
                    <w:jc w:val="both"/>
                    <w:rPr>
                      <w:rFonts w:ascii="Arial" w:eastAsia="Arial" w:hAnsi="Arial" w:cs="Arial"/>
                      <w:color w:val="000000"/>
                      <w:szCs w:val="22"/>
                    </w:rPr>
                  </w:pPr>
                  <w:r w:rsidRPr="00E93E6C">
                    <w:rPr>
                      <w:rFonts w:ascii="Arial" w:eastAsia="Arial" w:hAnsi="Arial" w:cs="Arial"/>
                      <w:i/>
                      <w:color w:val="000000"/>
                      <w:szCs w:val="22"/>
                    </w:rPr>
                    <w:t xml:space="preserve">1.1 </w:t>
                  </w:r>
                </w:p>
              </w:tc>
              <w:tc>
                <w:tcPr>
                  <w:tcW w:w="2095" w:type="dxa"/>
                  <w:vMerge w:val="restart"/>
                  <w:tcBorders>
                    <w:top w:val="single" w:sz="4" w:space="0" w:color="000000"/>
                    <w:left w:val="single" w:sz="4" w:space="0" w:color="000000"/>
                    <w:bottom w:val="single" w:sz="4" w:space="0" w:color="000000"/>
                    <w:right w:val="single" w:sz="4" w:space="0" w:color="000000"/>
                  </w:tcBorders>
                </w:tcPr>
                <w:p w14:paraId="5E2C7E84" w14:textId="77777777" w:rsidR="00E93E6C" w:rsidRPr="00E93E6C" w:rsidRDefault="00E93E6C" w:rsidP="00E93E6C">
                  <w:pPr>
                    <w:spacing w:line="259" w:lineRule="auto"/>
                    <w:ind w:left="48"/>
                    <w:jc w:val="both"/>
                    <w:rPr>
                      <w:rFonts w:ascii="Arial" w:eastAsia="Arial" w:hAnsi="Arial" w:cs="Arial"/>
                      <w:color w:val="000000"/>
                      <w:szCs w:val="22"/>
                    </w:rPr>
                  </w:pPr>
                  <w:r w:rsidRPr="00E93E6C">
                    <w:rPr>
                      <w:rFonts w:ascii="Arial" w:eastAsia="Arial" w:hAnsi="Arial" w:cs="Arial"/>
                      <w:i/>
                      <w:color w:val="000000"/>
                      <w:sz w:val="18"/>
                      <w:szCs w:val="22"/>
                    </w:rPr>
                    <w:t xml:space="preserve">…………………………. </w:t>
                  </w:r>
                </w:p>
              </w:tc>
              <w:tc>
                <w:tcPr>
                  <w:tcW w:w="883" w:type="dxa"/>
                  <w:gridSpan w:val="3"/>
                  <w:tcBorders>
                    <w:top w:val="single" w:sz="4" w:space="0" w:color="000000"/>
                    <w:left w:val="single" w:sz="4" w:space="0" w:color="000000"/>
                    <w:bottom w:val="single" w:sz="4" w:space="0" w:color="000000"/>
                    <w:right w:val="single" w:sz="4" w:space="0" w:color="000000"/>
                  </w:tcBorders>
                </w:tcPr>
                <w:p w14:paraId="6BFE6C23"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np. </w:t>
                  </w:r>
                  <w:proofErr w:type="spellStart"/>
                  <w:r w:rsidRPr="00E93E6C">
                    <w:rPr>
                      <w:rFonts w:ascii="Arial" w:eastAsia="Arial" w:hAnsi="Arial" w:cs="Arial"/>
                      <w:color w:val="000000"/>
                      <w:sz w:val="18"/>
                      <w:szCs w:val="22"/>
                    </w:rPr>
                    <w:t>kpl</w:t>
                  </w:r>
                  <w:proofErr w:type="spellEnd"/>
                  <w:r w:rsidRPr="00E93E6C">
                    <w:rPr>
                      <w:rFonts w:ascii="Arial" w:eastAsia="Arial" w:hAnsi="Arial" w:cs="Arial"/>
                      <w:color w:val="000000"/>
                      <w:sz w:val="18"/>
                      <w:szCs w:val="22"/>
                    </w:rPr>
                    <w:t xml:space="preserve">. </w:t>
                  </w:r>
                </w:p>
              </w:tc>
              <w:tc>
                <w:tcPr>
                  <w:tcW w:w="872" w:type="dxa"/>
                  <w:gridSpan w:val="3"/>
                  <w:tcBorders>
                    <w:top w:val="single" w:sz="4" w:space="0" w:color="000000"/>
                    <w:left w:val="single" w:sz="4" w:space="0" w:color="000000"/>
                    <w:bottom w:val="single" w:sz="4" w:space="0" w:color="000000"/>
                    <w:right w:val="single" w:sz="4" w:space="0" w:color="000000"/>
                  </w:tcBorders>
                </w:tcPr>
                <w:p w14:paraId="1A8760EB"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569DE7EB"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02D7065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0E1A83D5"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2A404884"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7F2ABB07"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2555FBE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6EAD5FD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0C43EC7F"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24D468A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40E5F118" w14:textId="77777777" w:rsidTr="00E93E6C">
              <w:trPr>
                <w:trHeight w:val="293"/>
              </w:trPr>
              <w:tc>
                <w:tcPr>
                  <w:tcW w:w="455" w:type="dxa"/>
                  <w:tcBorders>
                    <w:top w:val="single" w:sz="4" w:space="0" w:color="000000"/>
                    <w:left w:val="single" w:sz="8" w:space="0" w:color="000000"/>
                    <w:bottom w:val="single" w:sz="4" w:space="0" w:color="000000"/>
                    <w:right w:val="single" w:sz="4" w:space="0" w:color="000000"/>
                  </w:tcBorders>
                </w:tcPr>
                <w:p w14:paraId="4515A603" w14:textId="77777777" w:rsidR="00E93E6C" w:rsidRPr="00E93E6C" w:rsidRDefault="00E93E6C" w:rsidP="00E93E6C">
                  <w:pPr>
                    <w:spacing w:line="259" w:lineRule="auto"/>
                    <w:ind w:left="51"/>
                    <w:jc w:val="center"/>
                    <w:rPr>
                      <w:rFonts w:ascii="Arial" w:eastAsia="Arial" w:hAnsi="Arial" w:cs="Arial"/>
                      <w:color w:val="000000"/>
                      <w:szCs w:val="22"/>
                    </w:rPr>
                  </w:pPr>
                  <w:r w:rsidRPr="00E93E6C">
                    <w:rPr>
                      <w:rFonts w:ascii="Arial" w:eastAsia="Arial" w:hAnsi="Arial" w:cs="Arial"/>
                      <w:i/>
                      <w:color w:val="000000"/>
                      <w:szCs w:val="22"/>
                    </w:rPr>
                    <w:t xml:space="preserve">  </w:t>
                  </w:r>
                </w:p>
              </w:tc>
              <w:tc>
                <w:tcPr>
                  <w:tcW w:w="2095" w:type="dxa"/>
                  <w:vMerge/>
                  <w:tcBorders>
                    <w:top w:val="nil"/>
                    <w:left w:val="single" w:sz="4" w:space="0" w:color="000000"/>
                    <w:bottom w:val="single" w:sz="4" w:space="0" w:color="000000"/>
                    <w:right w:val="single" w:sz="4" w:space="0" w:color="000000"/>
                  </w:tcBorders>
                </w:tcPr>
                <w:p w14:paraId="6A8E911C"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7A61DF12"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17B7B81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7E1D27D5"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3F8E1768"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4924C287"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22479567"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2F3B5A8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130C92C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6468D7A7"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2526144F"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49B01269" w14:textId="77777777" w:rsidTr="00E93E6C">
              <w:trPr>
                <w:trHeight w:val="290"/>
              </w:trPr>
              <w:tc>
                <w:tcPr>
                  <w:tcW w:w="455" w:type="dxa"/>
                  <w:tcBorders>
                    <w:top w:val="single" w:sz="4" w:space="0" w:color="000000"/>
                    <w:left w:val="single" w:sz="8" w:space="0" w:color="000000"/>
                    <w:bottom w:val="single" w:sz="4" w:space="0" w:color="000000"/>
                    <w:right w:val="single" w:sz="4" w:space="0" w:color="000000"/>
                  </w:tcBorders>
                </w:tcPr>
                <w:p w14:paraId="505EE9C1" w14:textId="77777777" w:rsidR="00E93E6C" w:rsidRPr="00E93E6C" w:rsidRDefault="00E93E6C" w:rsidP="00E93E6C">
                  <w:pPr>
                    <w:spacing w:line="259" w:lineRule="auto"/>
                    <w:ind w:left="65"/>
                    <w:rPr>
                      <w:rFonts w:ascii="Arial" w:eastAsia="Arial" w:hAnsi="Arial" w:cs="Arial"/>
                      <w:color w:val="000000"/>
                      <w:szCs w:val="22"/>
                    </w:rPr>
                  </w:pPr>
                  <w:r w:rsidRPr="00E93E6C">
                    <w:rPr>
                      <w:rFonts w:ascii="Arial" w:eastAsia="Arial" w:hAnsi="Arial" w:cs="Arial"/>
                      <w:i/>
                      <w:color w:val="000000"/>
                      <w:szCs w:val="22"/>
                    </w:rPr>
                    <w:t xml:space="preserve">1.2 </w:t>
                  </w:r>
                </w:p>
              </w:tc>
              <w:tc>
                <w:tcPr>
                  <w:tcW w:w="2095" w:type="dxa"/>
                  <w:vMerge w:val="restart"/>
                  <w:tcBorders>
                    <w:top w:val="single" w:sz="4" w:space="0" w:color="000000"/>
                    <w:left w:val="single" w:sz="4" w:space="0" w:color="000000"/>
                    <w:bottom w:val="single" w:sz="4" w:space="0" w:color="000000"/>
                    <w:right w:val="single" w:sz="4" w:space="0" w:color="000000"/>
                  </w:tcBorders>
                </w:tcPr>
                <w:p w14:paraId="643A684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i/>
                      <w:color w:val="000000"/>
                      <w:sz w:val="18"/>
                      <w:szCs w:val="22"/>
                    </w:rPr>
                    <w:t xml:space="preserve">……………………….. </w:t>
                  </w:r>
                </w:p>
              </w:tc>
              <w:tc>
                <w:tcPr>
                  <w:tcW w:w="883" w:type="dxa"/>
                  <w:gridSpan w:val="3"/>
                  <w:tcBorders>
                    <w:top w:val="single" w:sz="4" w:space="0" w:color="000000"/>
                    <w:left w:val="single" w:sz="4" w:space="0" w:color="000000"/>
                    <w:bottom w:val="single" w:sz="4" w:space="0" w:color="000000"/>
                    <w:right w:val="single" w:sz="4" w:space="0" w:color="000000"/>
                  </w:tcBorders>
                </w:tcPr>
                <w:p w14:paraId="2FBE68F8"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np. m2 </w:t>
                  </w:r>
                </w:p>
              </w:tc>
              <w:tc>
                <w:tcPr>
                  <w:tcW w:w="872" w:type="dxa"/>
                  <w:gridSpan w:val="3"/>
                  <w:tcBorders>
                    <w:top w:val="single" w:sz="4" w:space="0" w:color="000000"/>
                    <w:left w:val="single" w:sz="4" w:space="0" w:color="000000"/>
                    <w:bottom w:val="single" w:sz="4" w:space="0" w:color="000000"/>
                    <w:right w:val="single" w:sz="4" w:space="0" w:color="000000"/>
                  </w:tcBorders>
                </w:tcPr>
                <w:p w14:paraId="36CDC664"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0F40AB1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3EEF829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0572C04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1E46B484"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1987EE31"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0EC9972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66B8ACB3"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55C640B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31ACB53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204EFB58" w14:textId="77777777" w:rsidTr="00E93E6C">
              <w:trPr>
                <w:trHeight w:val="293"/>
              </w:trPr>
              <w:tc>
                <w:tcPr>
                  <w:tcW w:w="455" w:type="dxa"/>
                  <w:tcBorders>
                    <w:top w:val="single" w:sz="4" w:space="0" w:color="000000"/>
                    <w:left w:val="single" w:sz="8" w:space="0" w:color="000000"/>
                    <w:bottom w:val="single" w:sz="4" w:space="0" w:color="000000"/>
                    <w:right w:val="single" w:sz="4" w:space="0" w:color="000000"/>
                  </w:tcBorders>
                </w:tcPr>
                <w:p w14:paraId="02BF186B" w14:textId="77777777" w:rsidR="00E93E6C" w:rsidRPr="00E93E6C" w:rsidRDefault="00E93E6C" w:rsidP="00E93E6C">
                  <w:pPr>
                    <w:spacing w:line="259" w:lineRule="auto"/>
                    <w:ind w:left="51"/>
                    <w:jc w:val="center"/>
                    <w:rPr>
                      <w:rFonts w:ascii="Arial" w:eastAsia="Arial" w:hAnsi="Arial" w:cs="Arial"/>
                      <w:color w:val="000000"/>
                      <w:szCs w:val="22"/>
                    </w:rPr>
                  </w:pPr>
                  <w:r w:rsidRPr="00E93E6C">
                    <w:rPr>
                      <w:rFonts w:ascii="Arial" w:eastAsia="Arial" w:hAnsi="Arial" w:cs="Arial"/>
                      <w:color w:val="000000"/>
                      <w:szCs w:val="22"/>
                    </w:rPr>
                    <w:t xml:space="preserve">  </w:t>
                  </w:r>
                </w:p>
              </w:tc>
              <w:tc>
                <w:tcPr>
                  <w:tcW w:w="2095" w:type="dxa"/>
                  <w:vMerge/>
                  <w:tcBorders>
                    <w:top w:val="nil"/>
                    <w:left w:val="single" w:sz="4" w:space="0" w:color="000000"/>
                    <w:bottom w:val="single" w:sz="4" w:space="0" w:color="000000"/>
                    <w:right w:val="single" w:sz="4" w:space="0" w:color="000000"/>
                  </w:tcBorders>
                </w:tcPr>
                <w:p w14:paraId="78188547"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5FBDEEC7"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147E2E2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47BC2F55"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1970A21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110696B6"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44D0757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0C38578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68821647"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619D8BE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740C8B75"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7BD1B4B7" w14:textId="77777777" w:rsidTr="00E93E6C">
              <w:trPr>
                <w:trHeight w:val="293"/>
              </w:trPr>
              <w:tc>
                <w:tcPr>
                  <w:tcW w:w="455" w:type="dxa"/>
                  <w:vMerge w:val="restart"/>
                  <w:tcBorders>
                    <w:top w:val="single" w:sz="4" w:space="0" w:color="000000"/>
                    <w:left w:val="single" w:sz="8" w:space="0" w:color="000000"/>
                    <w:bottom w:val="single" w:sz="4" w:space="0" w:color="000000"/>
                    <w:right w:val="single" w:sz="4" w:space="0" w:color="000000"/>
                  </w:tcBorders>
                  <w:vAlign w:val="center"/>
                </w:tcPr>
                <w:p w14:paraId="110D31EB" w14:textId="77777777" w:rsidR="00E93E6C" w:rsidRPr="00E93E6C" w:rsidRDefault="00E93E6C" w:rsidP="00E93E6C">
                  <w:pPr>
                    <w:spacing w:line="259" w:lineRule="auto"/>
                    <w:ind w:right="6"/>
                    <w:jc w:val="center"/>
                    <w:rPr>
                      <w:rFonts w:ascii="Arial" w:eastAsia="Arial" w:hAnsi="Arial" w:cs="Arial"/>
                      <w:color w:val="000000"/>
                      <w:szCs w:val="22"/>
                    </w:rPr>
                  </w:pPr>
                  <w:r w:rsidRPr="00E93E6C">
                    <w:rPr>
                      <w:rFonts w:ascii="Arial" w:eastAsia="Arial" w:hAnsi="Arial" w:cs="Arial"/>
                      <w:b/>
                      <w:i/>
                      <w:color w:val="000000"/>
                      <w:szCs w:val="22"/>
                    </w:rPr>
                    <w:t xml:space="preserve">2 </w:t>
                  </w:r>
                </w:p>
              </w:tc>
              <w:tc>
                <w:tcPr>
                  <w:tcW w:w="2095" w:type="dxa"/>
                  <w:vMerge w:val="restart"/>
                  <w:tcBorders>
                    <w:top w:val="single" w:sz="4" w:space="0" w:color="000000"/>
                    <w:left w:val="single" w:sz="4" w:space="0" w:color="000000"/>
                    <w:bottom w:val="single" w:sz="4" w:space="0" w:color="000000"/>
                    <w:right w:val="single" w:sz="4" w:space="0" w:color="000000"/>
                  </w:tcBorders>
                </w:tcPr>
                <w:p w14:paraId="4240BAC5"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b/>
                      <w:i/>
                      <w:color w:val="000000"/>
                      <w:sz w:val="16"/>
                    </w:rPr>
                    <w:t xml:space="preserve">Grupa kosztów 3 – Budowa obiektów podstawowych </w:t>
                  </w:r>
                </w:p>
              </w:tc>
              <w:tc>
                <w:tcPr>
                  <w:tcW w:w="883" w:type="dxa"/>
                  <w:gridSpan w:val="3"/>
                  <w:tcBorders>
                    <w:top w:val="single" w:sz="4" w:space="0" w:color="000000"/>
                    <w:left w:val="single" w:sz="4" w:space="0" w:color="000000"/>
                    <w:bottom w:val="single" w:sz="4" w:space="0" w:color="000000"/>
                    <w:right w:val="single" w:sz="4" w:space="0" w:color="000000"/>
                  </w:tcBorders>
                </w:tcPr>
                <w:p w14:paraId="4849EC76" w14:textId="77777777" w:rsidR="00E93E6C" w:rsidRPr="00E93E6C" w:rsidRDefault="00E93E6C" w:rsidP="00E93E6C">
                  <w:pPr>
                    <w:spacing w:line="259" w:lineRule="auto"/>
                    <w:ind w:right="10"/>
                    <w:jc w:val="center"/>
                    <w:rPr>
                      <w:rFonts w:ascii="Arial" w:eastAsia="Arial" w:hAnsi="Arial" w:cs="Arial"/>
                      <w:color w:val="000000"/>
                      <w:szCs w:val="22"/>
                    </w:rPr>
                  </w:pPr>
                  <w:r w:rsidRPr="00E93E6C">
                    <w:rPr>
                      <w:rFonts w:ascii="Arial" w:eastAsia="Arial" w:hAnsi="Arial" w:cs="Arial"/>
                      <w:b/>
                      <w:i/>
                      <w:color w:val="000000"/>
                      <w:sz w:val="18"/>
                      <w:szCs w:val="22"/>
                    </w:rPr>
                    <w:t xml:space="preserve">M </w:t>
                  </w:r>
                </w:p>
              </w:tc>
              <w:tc>
                <w:tcPr>
                  <w:tcW w:w="872" w:type="dxa"/>
                  <w:gridSpan w:val="3"/>
                  <w:tcBorders>
                    <w:top w:val="single" w:sz="4" w:space="0" w:color="000000"/>
                    <w:left w:val="single" w:sz="4" w:space="0" w:color="000000"/>
                    <w:bottom w:val="single" w:sz="4" w:space="0" w:color="000000"/>
                    <w:right w:val="single" w:sz="4" w:space="0" w:color="000000"/>
                  </w:tcBorders>
                </w:tcPr>
                <w:p w14:paraId="57013CFD"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658D92BF"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0343854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505BB64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696B9276"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5EDEA836"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1EE7F65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43E1149C"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2CE06B55"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38825A5F"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0483729D" w14:textId="77777777" w:rsidTr="00E93E6C">
              <w:trPr>
                <w:trHeight w:val="188"/>
              </w:trPr>
              <w:tc>
                <w:tcPr>
                  <w:tcW w:w="455" w:type="dxa"/>
                  <w:vMerge/>
                  <w:tcBorders>
                    <w:top w:val="nil"/>
                    <w:left w:val="single" w:sz="8" w:space="0" w:color="000000"/>
                    <w:bottom w:val="single" w:sz="4" w:space="0" w:color="000000"/>
                    <w:right w:val="single" w:sz="4" w:space="0" w:color="000000"/>
                  </w:tcBorders>
                </w:tcPr>
                <w:p w14:paraId="370ED840" w14:textId="77777777" w:rsidR="00E93E6C" w:rsidRPr="00E93E6C" w:rsidRDefault="00E93E6C" w:rsidP="00E93E6C">
                  <w:pPr>
                    <w:spacing w:after="160" w:line="259" w:lineRule="auto"/>
                    <w:rPr>
                      <w:rFonts w:ascii="Arial" w:eastAsia="Arial" w:hAnsi="Arial" w:cs="Arial"/>
                      <w:color w:val="000000"/>
                      <w:szCs w:val="22"/>
                    </w:rPr>
                  </w:pPr>
                </w:p>
              </w:tc>
              <w:tc>
                <w:tcPr>
                  <w:tcW w:w="2095" w:type="dxa"/>
                  <w:vMerge/>
                  <w:tcBorders>
                    <w:top w:val="nil"/>
                    <w:left w:val="single" w:sz="4" w:space="0" w:color="000000"/>
                    <w:bottom w:val="single" w:sz="4" w:space="0" w:color="000000"/>
                    <w:right w:val="single" w:sz="4" w:space="0" w:color="000000"/>
                  </w:tcBorders>
                </w:tcPr>
                <w:p w14:paraId="4F8AEE2F"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1FE0603C"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vAlign w:val="bottom"/>
                </w:tcPr>
                <w:p w14:paraId="7DD8AB7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7C380ED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0D9E109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03EE6904"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6C3F65DD"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5733BDF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770B1E6B"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009AD47A"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4ED60B7C"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13322A9A" w14:textId="77777777" w:rsidTr="00E93E6C">
              <w:trPr>
                <w:trHeight w:val="470"/>
              </w:trPr>
              <w:tc>
                <w:tcPr>
                  <w:tcW w:w="455" w:type="dxa"/>
                  <w:tcBorders>
                    <w:top w:val="single" w:sz="4" w:space="0" w:color="000000"/>
                    <w:left w:val="single" w:sz="8" w:space="0" w:color="000000"/>
                    <w:bottom w:val="single" w:sz="4" w:space="0" w:color="000000"/>
                    <w:right w:val="single" w:sz="4" w:space="0" w:color="000000"/>
                  </w:tcBorders>
                </w:tcPr>
                <w:p w14:paraId="41D09274" w14:textId="77777777" w:rsidR="00E93E6C" w:rsidRPr="00E93E6C" w:rsidRDefault="00E93E6C" w:rsidP="00E93E6C">
                  <w:pPr>
                    <w:spacing w:line="259" w:lineRule="auto"/>
                    <w:ind w:left="65"/>
                    <w:rPr>
                      <w:rFonts w:ascii="Arial" w:eastAsia="Arial" w:hAnsi="Arial" w:cs="Arial"/>
                      <w:color w:val="000000"/>
                      <w:szCs w:val="22"/>
                    </w:rPr>
                  </w:pPr>
                  <w:r w:rsidRPr="00E93E6C">
                    <w:rPr>
                      <w:rFonts w:ascii="Arial" w:eastAsia="Arial" w:hAnsi="Arial" w:cs="Arial"/>
                      <w:color w:val="000000"/>
                      <w:szCs w:val="22"/>
                    </w:rPr>
                    <w:t>2.1</w:t>
                  </w:r>
                </w:p>
                <w:p w14:paraId="798F466D" w14:textId="77777777" w:rsidR="00E93E6C" w:rsidRPr="00E93E6C" w:rsidRDefault="00E93E6C" w:rsidP="00E93E6C">
                  <w:pPr>
                    <w:spacing w:line="259" w:lineRule="auto"/>
                    <w:ind w:left="51"/>
                    <w:jc w:val="center"/>
                    <w:rPr>
                      <w:rFonts w:ascii="Arial" w:eastAsia="Arial" w:hAnsi="Arial" w:cs="Arial"/>
                      <w:color w:val="000000"/>
                      <w:szCs w:val="22"/>
                    </w:rPr>
                  </w:pPr>
                  <w:r w:rsidRPr="00E93E6C">
                    <w:rPr>
                      <w:rFonts w:ascii="Arial" w:eastAsia="Arial" w:hAnsi="Arial" w:cs="Arial"/>
                      <w:color w:val="000000"/>
                      <w:szCs w:val="22"/>
                    </w:rPr>
                    <w:t xml:space="preserve">  </w:t>
                  </w:r>
                </w:p>
              </w:tc>
              <w:tc>
                <w:tcPr>
                  <w:tcW w:w="2095" w:type="dxa"/>
                  <w:vMerge w:val="restart"/>
                  <w:tcBorders>
                    <w:top w:val="single" w:sz="4" w:space="0" w:color="000000"/>
                    <w:left w:val="single" w:sz="4" w:space="0" w:color="000000"/>
                    <w:bottom w:val="single" w:sz="4" w:space="0" w:color="000000"/>
                    <w:right w:val="single" w:sz="4" w:space="0" w:color="000000"/>
                  </w:tcBorders>
                </w:tcPr>
                <w:p w14:paraId="088DBF15" w14:textId="77777777" w:rsidR="00E93E6C" w:rsidRPr="00E93E6C" w:rsidRDefault="00E93E6C" w:rsidP="00E93E6C">
                  <w:pPr>
                    <w:spacing w:after="14" w:line="259" w:lineRule="auto"/>
                    <w:ind w:left="48"/>
                    <w:rPr>
                      <w:rFonts w:ascii="Arial" w:eastAsia="Arial" w:hAnsi="Arial" w:cs="Arial"/>
                      <w:color w:val="000000"/>
                      <w:szCs w:val="22"/>
                    </w:rPr>
                  </w:pPr>
                  <w:r w:rsidRPr="00E93E6C">
                    <w:rPr>
                      <w:rFonts w:ascii="Arial" w:eastAsia="Arial" w:hAnsi="Arial" w:cs="Arial"/>
                      <w:i/>
                      <w:color w:val="000000"/>
                      <w:sz w:val="18"/>
                      <w:szCs w:val="22"/>
                    </w:rPr>
                    <w:t xml:space="preserve"> </w:t>
                  </w:r>
                </w:p>
                <w:p w14:paraId="2A5092B9" w14:textId="4F2B0B95" w:rsidR="00E93E6C" w:rsidRPr="00E93E6C" w:rsidRDefault="00E93E6C" w:rsidP="00941366">
                  <w:pPr>
                    <w:spacing w:line="259" w:lineRule="auto"/>
                    <w:ind w:left="48"/>
                    <w:rPr>
                      <w:rFonts w:ascii="Arial" w:eastAsia="Arial" w:hAnsi="Arial" w:cs="Arial"/>
                      <w:color w:val="000000"/>
                      <w:szCs w:val="22"/>
                    </w:rPr>
                  </w:pPr>
                  <w:r w:rsidRPr="00E93E6C">
                    <w:rPr>
                      <w:rFonts w:ascii="Arial" w:eastAsia="Arial" w:hAnsi="Arial" w:cs="Arial"/>
                      <w:i/>
                      <w:color w:val="000000"/>
                      <w:sz w:val="18"/>
                      <w:szCs w:val="22"/>
                    </w:rPr>
                    <w:t xml:space="preserve">………………………  </w:t>
                  </w:r>
                </w:p>
                <w:p w14:paraId="1C63A3D1" w14:textId="05BF049C" w:rsidR="00E93E6C" w:rsidRPr="00E93E6C" w:rsidRDefault="00E93E6C" w:rsidP="00862A92">
                  <w:pPr>
                    <w:spacing w:line="259" w:lineRule="auto"/>
                    <w:rPr>
                      <w:rFonts w:ascii="Arial" w:eastAsia="Arial" w:hAnsi="Arial" w:cs="Arial"/>
                      <w:color w:val="000000"/>
                      <w:szCs w:val="22"/>
                    </w:rPr>
                  </w:pPr>
                  <w:r w:rsidRPr="00E93E6C">
                    <w:rPr>
                      <w:rFonts w:ascii="Arial" w:eastAsia="Arial" w:hAnsi="Arial" w:cs="Arial"/>
                      <w:i/>
                      <w:color w:val="000000"/>
                      <w:sz w:val="18"/>
                      <w:szCs w:val="22"/>
                    </w:rPr>
                    <w:t>………………………</w:t>
                  </w:r>
                  <w:r w:rsidRPr="00E93E6C">
                    <w:rPr>
                      <w:rFonts w:ascii="Arial" w:eastAsia="Arial" w:hAnsi="Arial" w:cs="Arial"/>
                      <w:color w:val="000000"/>
                      <w:sz w:val="18"/>
                      <w:szCs w:val="22"/>
                    </w:rPr>
                    <w:t xml:space="preserve"> </w:t>
                  </w:r>
                </w:p>
              </w:tc>
              <w:tc>
                <w:tcPr>
                  <w:tcW w:w="883" w:type="dxa"/>
                  <w:gridSpan w:val="3"/>
                  <w:tcBorders>
                    <w:top w:val="single" w:sz="4" w:space="0" w:color="000000"/>
                    <w:left w:val="single" w:sz="4" w:space="0" w:color="000000"/>
                    <w:bottom w:val="single" w:sz="4" w:space="0" w:color="000000"/>
                    <w:right w:val="single" w:sz="4" w:space="0" w:color="000000"/>
                  </w:tcBorders>
                  <w:vAlign w:val="bottom"/>
                </w:tcPr>
                <w:p w14:paraId="35904EA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M </w:t>
                  </w:r>
                </w:p>
              </w:tc>
              <w:tc>
                <w:tcPr>
                  <w:tcW w:w="872" w:type="dxa"/>
                  <w:gridSpan w:val="3"/>
                  <w:tcBorders>
                    <w:top w:val="single" w:sz="4" w:space="0" w:color="000000"/>
                    <w:left w:val="single" w:sz="4" w:space="0" w:color="000000"/>
                    <w:bottom w:val="single" w:sz="4" w:space="0" w:color="000000"/>
                    <w:right w:val="single" w:sz="4" w:space="0" w:color="000000"/>
                  </w:tcBorders>
                  <w:vAlign w:val="bottom"/>
                </w:tcPr>
                <w:p w14:paraId="7C276D88"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vAlign w:val="bottom"/>
                </w:tcPr>
                <w:p w14:paraId="0FA1F21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52D0532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1D1335B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04FFB36D"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60931431"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057A9377"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4A77F2C7"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76A99F1F"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644A588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734447BE" w14:textId="77777777" w:rsidTr="00862A92">
              <w:trPr>
                <w:trHeight w:val="330"/>
              </w:trPr>
              <w:tc>
                <w:tcPr>
                  <w:tcW w:w="455" w:type="dxa"/>
                  <w:tcBorders>
                    <w:top w:val="single" w:sz="4" w:space="0" w:color="000000"/>
                    <w:left w:val="single" w:sz="8" w:space="0" w:color="000000"/>
                    <w:bottom w:val="single" w:sz="4" w:space="0" w:color="000000"/>
                    <w:right w:val="single" w:sz="4" w:space="0" w:color="000000"/>
                  </w:tcBorders>
                </w:tcPr>
                <w:p w14:paraId="06991257" w14:textId="77777777" w:rsidR="00E93E6C" w:rsidRPr="00E93E6C" w:rsidRDefault="00E93E6C" w:rsidP="00E93E6C">
                  <w:pPr>
                    <w:spacing w:line="259" w:lineRule="auto"/>
                    <w:ind w:left="65"/>
                    <w:rPr>
                      <w:rFonts w:ascii="Arial" w:eastAsia="Arial" w:hAnsi="Arial" w:cs="Arial"/>
                      <w:color w:val="000000"/>
                      <w:szCs w:val="22"/>
                    </w:rPr>
                  </w:pPr>
                  <w:r w:rsidRPr="00E93E6C">
                    <w:rPr>
                      <w:rFonts w:ascii="Arial" w:eastAsia="Arial" w:hAnsi="Arial" w:cs="Arial"/>
                      <w:color w:val="000000"/>
                      <w:szCs w:val="22"/>
                    </w:rPr>
                    <w:t xml:space="preserve">2.2 </w:t>
                  </w:r>
                </w:p>
              </w:tc>
              <w:tc>
                <w:tcPr>
                  <w:tcW w:w="2095" w:type="dxa"/>
                  <w:vMerge/>
                  <w:tcBorders>
                    <w:top w:val="nil"/>
                    <w:left w:val="single" w:sz="4" w:space="0" w:color="000000"/>
                    <w:bottom w:val="nil"/>
                    <w:right w:val="single" w:sz="4" w:space="0" w:color="000000"/>
                  </w:tcBorders>
                </w:tcPr>
                <w:p w14:paraId="39615684"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6640E7A8" w14:textId="77777777" w:rsidR="00E93E6C" w:rsidRPr="00E93E6C" w:rsidRDefault="00E93E6C" w:rsidP="00A66A7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vAlign w:val="bottom"/>
                </w:tcPr>
                <w:p w14:paraId="630412D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2E5390C8"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56E617DB"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542E062C"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04AFA91E"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61F7A34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74401AFB"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5A580BDD"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7ECC00B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53A215EA" w14:textId="77777777" w:rsidTr="00E93E6C">
              <w:trPr>
                <w:trHeight w:val="293"/>
              </w:trPr>
              <w:tc>
                <w:tcPr>
                  <w:tcW w:w="455" w:type="dxa"/>
                  <w:vMerge w:val="restart"/>
                  <w:tcBorders>
                    <w:top w:val="single" w:sz="4" w:space="0" w:color="000000"/>
                    <w:left w:val="single" w:sz="8" w:space="0" w:color="000000"/>
                    <w:bottom w:val="single" w:sz="4" w:space="0" w:color="000000"/>
                    <w:right w:val="single" w:sz="4" w:space="0" w:color="000000"/>
                  </w:tcBorders>
                  <w:vAlign w:val="center"/>
                </w:tcPr>
                <w:p w14:paraId="09EF310B" w14:textId="77777777" w:rsidR="00E93E6C" w:rsidRPr="00E93E6C" w:rsidRDefault="00E93E6C" w:rsidP="00E93E6C">
                  <w:pPr>
                    <w:spacing w:line="259" w:lineRule="auto"/>
                    <w:ind w:right="6"/>
                    <w:jc w:val="center"/>
                    <w:rPr>
                      <w:rFonts w:ascii="Arial" w:eastAsia="Arial" w:hAnsi="Arial" w:cs="Arial"/>
                      <w:color w:val="000000"/>
                      <w:szCs w:val="22"/>
                    </w:rPr>
                  </w:pPr>
                  <w:r w:rsidRPr="00E93E6C">
                    <w:rPr>
                      <w:rFonts w:ascii="Arial" w:eastAsia="Arial" w:hAnsi="Arial" w:cs="Arial"/>
                      <w:b/>
                      <w:i/>
                      <w:color w:val="000000"/>
                      <w:szCs w:val="22"/>
                    </w:rPr>
                    <w:t xml:space="preserve">3 </w:t>
                  </w:r>
                </w:p>
              </w:tc>
              <w:tc>
                <w:tcPr>
                  <w:tcW w:w="2095" w:type="dxa"/>
                  <w:vMerge w:val="restart"/>
                  <w:tcBorders>
                    <w:top w:val="single" w:sz="4" w:space="0" w:color="000000"/>
                    <w:left w:val="single" w:sz="4" w:space="0" w:color="000000"/>
                    <w:bottom w:val="single" w:sz="4" w:space="0" w:color="000000"/>
                    <w:right w:val="single" w:sz="4" w:space="0" w:color="000000"/>
                  </w:tcBorders>
                  <w:vAlign w:val="center"/>
                </w:tcPr>
                <w:p w14:paraId="3839211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b/>
                      <w:i/>
                      <w:color w:val="000000"/>
                      <w:sz w:val="16"/>
                    </w:rPr>
                    <w:t xml:space="preserve">Grupa kosztów 4 – Instalacje </w:t>
                  </w:r>
                </w:p>
              </w:tc>
              <w:tc>
                <w:tcPr>
                  <w:tcW w:w="883" w:type="dxa"/>
                  <w:gridSpan w:val="3"/>
                  <w:tcBorders>
                    <w:top w:val="single" w:sz="4" w:space="0" w:color="000000"/>
                    <w:left w:val="single" w:sz="4" w:space="0" w:color="000000"/>
                    <w:bottom w:val="single" w:sz="4" w:space="0" w:color="000000"/>
                    <w:right w:val="single" w:sz="4" w:space="0" w:color="000000"/>
                  </w:tcBorders>
                </w:tcPr>
                <w:p w14:paraId="02B6CAF2" w14:textId="77777777" w:rsidR="00E93E6C" w:rsidRPr="00E93E6C" w:rsidRDefault="00E93E6C" w:rsidP="00E93E6C">
                  <w:pPr>
                    <w:spacing w:line="259" w:lineRule="auto"/>
                    <w:ind w:right="10"/>
                    <w:jc w:val="center"/>
                    <w:rPr>
                      <w:rFonts w:ascii="Arial" w:eastAsia="Arial" w:hAnsi="Arial" w:cs="Arial"/>
                      <w:color w:val="000000"/>
                      <w:szCs w:val="22"/>
                    </w:rPr>
                  </w:pPr>
                  <w:r w:rsidRPr="00E93E6C">
                    <w:rPr>
                      <w:rFonts w:ascii="Arial" w:eastAsia="Arial" w:hAnsi="Arial" w:cs="Arial"/>
                      <w:b/>
                      <w:i/>
                      <w:color w:val="000000"/>
                      <w:sz w:val="18"/>
                      <w:szCs w:val="22"/>
                    </w:rPr>
                    <w:t xml:space="preserve">M </w:t>
                  </w:r>
                </w:p>
              </w:tc>
              <w:tc>
                <w:tcPr>
                  <w:tcW w:w="872" w:type="dxa"/>
                  <w:gridSpan w:val="3"/>
                  <w:tcBorders>
                    <w:top w:val="single" w:sz="4" w:space="0" w:color="000000"/>
                    <w:left w:val="single" w:sz="4" w:space="0" w:color="000000"/>
                    <w:bottom w:val="single" w:sz="4" w:space="0" w:color="000000"/>
                    <w:right w:val="single" w:sz="4" w:space="0" w:color="000000"/>
                  </w:tcBorders>
                </w:tcPr>
                <w:p w14:paraId="39944EC0"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099DF55F"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0BDAEAEC"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6873160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22220B60"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0F1B381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2244B35D"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40A1AFCE"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15E2547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26CE4E6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6E45886D" w14:textId="77777777" w:rsidTr="00E93E6C">
              <w:trPr>
                <w:trHeight w:val="57"/>
              </w:trPr>
              <w:tc>
                <w:tcPr>
                  <w:tcW w:w="455" w:type="dxa"/>
                  <w:vMerge/>
                  <w:tcBorders>
                    <w:top w:val="nil"/>
                    <w:left w:val="single" w:sz="8" w:space="0" w:color="000000"/>
                    <w:bottom w:val="single" w:sz="4" w:space="0" w:color="000000"/>
                    <w:right w:val="single" w:sz="4" w:space="0" w:color="000000"/>
                  </w:tcBorders>
                </w:tcPr>
                <w:p w14:paraId="0C2F85B5" w14:textId="77777777" w:rsidR="00E93E6C" w:rsidRPr="00E93E6C" w:rsidRDefault="00E93E6C" w:rsidP="00E93E6C">
                  <w:pPr>
                    <w:spacing w:after="160" w:line="259" w:lineRule="auto"/>
                    <w:rPr>
                      <w:rFonts w:ascii="Arial" w:eastAsia="Arial" w:hAnsi="Arial" w:cs="Arial"/>
                      <w:color w:val="000000"/>
                      <w:szCs w:val="22"/>
                    </w:rPr>
                  </w:pPr>
                </w:p>
              </w:tc>
              <w:tc>
                <w:tcPr>
                  <w:tcW w:w="2095" w:type="dxa"/>
                  <w:vMerge/>
                  <w:tcBorders>
                    <w:top w:val="nil"/>
                    <w:left w:val="single" w:sz="4" w:space="0" w:color="000000"/>
                    <w:bottom w:val="single" w:sz="4" w:space="0" w:color="000000"/>
                    <w:right w:val="single" w:sz="4" w:space="0" w:color="000000"/>
                  </w:tcBorders>
                </w:tcPr>
                <w:p w14:paraId="1629201D"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42C1A438"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vAlign w:val="bottom"/>
                </w:tcPr>
                <w:p w14:paraId="19C5CE37"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5484CD9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05D05A93"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252F73C6"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28793984"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4DA0347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1609F6A7"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17481F57"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44E708B3"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5FB562A4" w14:textId="77777777" w:rsidTr="00E93E6C">
              <w:trPr>
                <w:trHeight w:val="293"/>
              </w:trPr>
              <w:tc>
                <w:tcPr>
                  <w:tcW w:w="455" w:type="dxa"/>
                  <w:tcBorders>
                    <w:top w:val="single" w:sz="4" w:space="0" w:color="000000"/>
                    <w:left w:val="single" w:sz="8" w:space="0" w:color="000000"/>
                    <w:bottom w:val="single" w:sz="4" w:space="0" w:color="000000"/>
                    <w:right w:val="single" w:sz="4" w:space="0" w:color="000000"/>
                  </w:tcBorders>
                </w:tcPr>
                <w:p w14:paraId="7C8FAFC9" w14:textId="77777777" w:rsidR="00E93E6C" w:rsidRPr="00E93E6C" w:rsidRDefault="00E93E6C" w:rsidP="00E93E6C">
                  <w:pPr>
                    <w:spacing w:line="259" w:lineRule="auto"/>
                    <w:ind w:left="48"/>
                    <w:jc w:val="both"/>
                    <w:rPr>
                      <w:rFonts w:ascii="Arial" w:eastAsia="Arial" w:hAnsi="Arial" w:cs="Arial"/>
                      <w:color w:val="000000"/>
                      <w:szCs w:val="22"/>
                    </w:rPr>
                  </w:pPr>
                  <w:r w:rsidRPr="00E93E6C">
                    <w:rPr>
                      <w:rFonts w:ascii="Arial" w:eastAsia="Arial" w:hAnsi="Arial" w:cs="Arial"/>
                      <w:color w:val="000000"/>
                      <w:szCs w:val="22"/>
                    </w:rPr>
                    <w:t xml:space="preserve">3.1 </w:t>
                  </w:r>
                </w:p>
              </w:tc>
              <w:tc>
                <w:tcPr>
                  <w:tcW w:w="2095" w:type="dxa"/>
                  <w:vMerge w:val="restart"/>
                  <w:tcBorders>
                    <w:top w:val="single" w:sz="4" w:space="0" w:color="000000"/>
                    <w:left w:val="single" w:sz="4" w:space="0" w:color="000000"/>
                    <w:bottom w:val="single" w:sz="4" w:space="0" w:color="000000"/>
                    <w:right w:val="single" w:sz="4" w:space="0" w:color="000000"/>
                  </w:tcBorders>
                  <w:vAlign w:val="bottom"/>
                </w:tcPr>
                <w:p w14:paraId="2F57AB54" w14:textId="77777777" w:rsidR="00E93E6C" w:rsidRPr="00E93E6C" w:rsidRDefault="00E93E6C" w:rsidP="00941366">
                  <w:pPr>
                    <w:spacing w:line="259" w:lineRule="auto"/>
                    <w:rPr>
                      <w:rFonts w:ascii="Arial" w:eastAsia="Arial" w:hAnsi="Arial" w:cs="Arial"/>
                      <w:color w:val="000000"/>
                      <w:szCs w:val="22"/>
                    </w:rPr>
                  </w:pPr>
                  <w:r w:rsidRPr="00E93E6C">
                    <w:rPr>
                      <w:rFonts w:ascii="Arial" w:eastAsia="Arial" w:hAnsi="Arial" w:cs="Arial"/>
                      <w:color w:val="000000"/>
                      <w:sz w:val="18"/>
                      <w:szCs w:val="22"/>
                    </w:rPr>
                    <w:t xml:space="preserve">…………………… </w:t>
                  </w:r>
                </w:p>
                <w:p w14:paraId="5154925A" w14:textId="77777777" w:rsidR="00E93E6C" w:rsidRPr="00E93E6C" w:rsidRDefault="00E93E6C" w:rsidP="00E93E6C">
                  <w:pPr>
                    <w:spacing w:line="259" w:lineRule="auto"/>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883" w:type="dxa"/>
                  <w:gridSpan w:val="3"/>
                  <w:tcBorders>
                    <w:top w:val="single" w:sz="4" w:space="0" w:color="000000"/>
                    <w:left w:val="single" w:sz="4" w:space="0" w:color="000000"/>
                    <w:bottom w:val="single" w:sz="4" w:space="0" w:color="000000"/>
                    <w:right w:val="single" w:sz="4" w:space="0" w:color="000000"/>
                  </w:tcBorders>
                </w:tcPr>
                <w:p w14:paraId="347F628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M </w:t>
                  </w:r>
                </w:p>
              </w:tc>
              <w:tc>
                <w:tcPr>
                  <w:tcW w:w="872" w:type="dxa"/>
                  <w:gridSpan w:val="3"/>
                  <w:tcBorders>
                    <w:top w:val="single" w:sz="4" w:space="0" w:color="000000"/>
                    <w:left w:val="single" w:sz="4" w:space="0" w:color="000000"/>
                    <w:bottom w:val="single" w:sz="4" w:space="0" w:color="000000"/>
                    <w:right w:val="single" w:sz="4" w:space="0" w:color="000000"/>
                  </w:tcBorders>
                </w:tcPr>
                <w:p w14:paraId="15F4D5F4"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6CC0A87C"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360C9BC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1CBFF49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0B16DE2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075673B0"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1AA0ECC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2AA8267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0FD9A35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2B5B115A"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6784793B" w14:textId="77777777" w:rsidTr="00E93E6C">
              <w:trPr>
                <w:trHeight w:val="293"/>
              </w:trPr>
              <w:tc>
                <w:tcPr>
                  <w:tcW w:w="455" w:type="dxa"/>
                  <w:tcBorders>
                    <w:top w:val="single" w:sz="4" w:space="0" w:color="000000"/>
                    <w:left w:val="single" w:sz="8" w:space="0" w:color="000000"/>
                    <w:bottom w:val="single" w:sz="4" w:space="0" w:color="000000"/>
                    <w:right w:val="single" w:sz="4" w:space="0" w:color="000000"/>
                  </w:tcBorders>
                </w:tcPr>
                <w:p w14:paraId="4C960937" w14:textId="77777777" w:rsidR="00E93E6C" w:rsidRPr="00E93E6C" w:rsidRDefault="00E93E6C" w:rsidP="00E93E6C">
                  <w:pPr>
                    <w:spacing w:line="259" w:lineRule="auto"/>
                    <w:ind w:left="65"/>
                    <w:rPr>
                      <w:rFonts w:ascii="Arial" w:eastAsia="Arial" w:hAnsi="Arial" w:cs="Arial"/>
                      <w:color w:val="000000"/>
                      <w:szCs w:val="22"/>
                    </w:rPr>
                  </w:pPr>
                  <w:r w:rsidRPr="00E93E6C">
                    <w:rPr>
                      <w:rFonts w:ascii="Arial" w:eastAsia="Arial" w:hAnsi="Arial" w:cs="Arial"/>
                      <w:color w:val="000000"/>
                      <w:szCs w:val="22"/>
                    </w:rPr>
                    <w:t xml:space="preserve">3.2 </w:t>
                  </w:r>
                </w:p>
              </w:tc>
              <w:tc>
                <w:tcPr>
                  <w:tcW w:w="2095" w:type="dxa"/>
                  <w:vMerge/>
                  <w:tcBorders>
                    <w:top w:val="nil"/>
                    <w:left w:val="single" w:sz="4" w:space="0" w:color="000000"/>
                    <w:bottom w:val="nil"/>
                    <w:right w:val="single" w:sz="4" w:space="0" w:color="000000"/>
                  </w:tcBorders>
                </w:tcPr>
                <w:p w14:paraId="32EC6271"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31894C43"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7B3F7D8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4DC09AE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7103ACE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350C9546"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3EC76E61"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03E251D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1C69527C"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0F8E223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5AC2355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A66A7C" w:rsidRPr="00E93E6C" w14:paraId="730EFB03" w14:textId="77777777" w:rsidTr="00412CA2">
              <w:trPr>
                <w:trHeight w:val="291"/>
              </w:trPr>
              <w:tc>
                <w:tcPr>
                  <w:tcW w:w="455" w:type="dxa"/>
                  <w:vMerge w:val="restart"/>
                  <w:tcBorders>
                    <w:top w:val="single" w:sz="4" w:space="0" w:color="000000"/>
                    <w:left w:val="single" w:sz="8" w:space="0" w:color="000000"/>
                    <w:right w:val="single" w:sz="4" w:space="0" w:color="000000"/>
                  </w:tcBorders>
                </w:tcPr>
                <w:p w14:paraId="64882945" w14:textId="77777777" w:rsidR="00A66A7C" w:rsidRPr="00E93E6C" w:rsidRDefault="00A66A7C" w:rsidP="00E93E6C">
                  <w:pPr>
                    <w:spacing w:line="259" w:lineRule="auto"/>
                    <w:ind w:left="51"/>
                    <w:jc w:val="center"/>
                    <w:rPr>
                      <w:rFonts w:ascii="Arial" w:eastAsia="Arial" w:hAnsi="Arial" w:cs="Arial"/>
                      <w:color w:val="000000"/>
                      <w:szCs w:val="22"/>
                    </w:rPr>
                  </w:pPr>
                  <w:r w:rsidRPr="00E93E6C">
                    <w:rPr>
                      <w:rFonts w:ascii="Arial" w:eastAsia="Arial" w:hAnsi="Arial" w:cs="Arial"/>
                      <w:color w:val="000000"/>
                      <w:szCs w:val="22"/>
                    </w:rPr>
                    <w:t xml:space="preserve">  </w:t>
                  </w:r>
                </w:p>
                <w:p w14:paraId="602BC298" w14:textId="56A41707" w:rsidR="00A66A7C" w:rsidRPr="00E93E6C" w:rsidRDefault="00A66A7C" w:rsidP="00E93E6C">
                  <w:pPr>
                    <w:spacing w:line="259" w:lineRule="auto"/>
                    <w:ind w:left="51"/>
                    <w:jc w:val="center"/>
                    <w:rPr>
                      <w:rFonts w:ascii="Arial" w:eastAsia="Arial" w:hAnsi="Arial" w:cs="Arial"/>
                      <w:color w:val="000000"/>
                      <w:szCs w:val="22"/>
                    </w:rPr>
                  </w:pPr>
                  <w:r w:rsidRPr="00E93E6C">
                    <w:rPr>
                      <w:rFonts w:ascii="Arial" w:eastAsia="Arial" w:hAnsi="Arial" w:cs="Arial"/>
                      <w:color w:val="000000"/>
                      <w:szCs w:val="22"/>
                    </w:rPr>
                    <w:t xml:space="preserve">  </w:t>
                  </w:r>
                </w:p>
              </w:tc>
              <w:tc>
                <w:tcPr>
                  <w:tcW w:w="2095" w:type="dxa"/>
                  <w:vMerge/>
                  <w:tcBorders>
                    <w:top w:val="nil"/>
                    <w:left w:val="single" w:sz="4" w:space="0" w:color="000000"/>
                    <w:bottom w:val="nil"/>
                    <w:right w:val="single" w:sz="4" w:space="0" w:color="000000"/>
                  </w:tcBorders>
                </w:tcPr>
                <w:p w14:paraId="09D52C38" w14:textId="77777777" w:rsidR="00A66A7C" w:rsidRPr="00E93E6C" w:rsidRDefault="00A66A7C" w:rsidP="00E93E6C">
                  <w:pPr>
                    <w:spacing w:after="160" w:line="259" w:lineRule="auto"/>
                    <w:rPr>
                      <w:rFonts w:ascii="Arial" w:eastAsia="Arial" w:hAnsi="Arial" w:cs="Arial"/>
                      <w:color w:val="000000"/>
                      <w:szCs w:val="22"/>
                    </w:rPr>
                  </w:pPr>
                </w:p>
              </w:tc>
              <w:tc>
                <w:tcPr>
                  <w:tcW w:w="883" w:type="dxa"/>
                  <w:gridSpan w:val="3"/>
                  <w:tcBorders>
                    <w:top w:val="single" w:sz="4" w:space="0" w:color="000000"/>
                    <w:left w:val="single" w:sz="4" w:space="0" w:color="000000"/>
                    <w:bottom w:val="single" w:sz="4" w:space="0" w:color="000000"/>
                    <w:right w:val="single" w:sz="4" w:space="0" w:color="000000"/>
                  </w:tcBorders>
                </w:tcPr>
                <w:p w14:paraId="520E2281" w14:textId="77777777" w:rsidR="00A66A7C" w:rsidRPr="00E93E6C" w:rsidRDefault="00A66A7C" w:rsidP="00E93E6C">
                  <w:pPr>
                    <w:spacing w:line="259" w:lineRule="auto"/>
                    <w:ind w:left="50"/>
                    <w:rPr>
                      <w:rFonts w:ascii="Arial" w:eastAsia="Arial" w:hAnsi="Arial" w:cs="Arial"/>
                      <w:color w:val="000000"/>
                      <w:szCs w:val="22"/>
                    </w:rPr>
                  </w:pPr>
                  <w:proofErr w:type="spellStart"/>
                  <w:r w:rsidRPr="00E93E6C">
                    <w:rPr>
                      <w:rFonts w:ascii="Arial" w:eastAsia="Arial" w:hAnsi="Arial" w:cs="Arial"/>
                      <w:color w:val="000000"/>
                      <w:sz w:val="18"/>
                      <w:szCs w:val="22"/>
                    </w:rPr>
                    <w:t>kpl</w:t>
                  </w:r>
                  <w:proofErr w:type="spellEnd"/>
                  <w:r w:rsidRPr="00E93E6C">
                    <w:rPr>
                      <w:rFonts w:ascii="Arial" w:eastAsia="Arial" w:hAnsi="Arial" w:cs="Arial"/>
                      <w:color w:val="000000"/>
                      <w:sz w:val="18"/>
                      <w:szCs w:val="22"/>
                    </w:rPr>
                    <w:t xml:space="preserve">. </w:t>
                  </w:r>
                </w:p>
              </w:tc>
              <w:tc>
                <w:tcPr>
                  <w:tcW w:w="872" w:type="dxa"/>
                  <w:gridSpan w:val="3"/>
                  <w:tcBorders>
                    <w:top w:val="single" w:sz="4" w:space="0" w:color="000000"/>
                    <w:left w:val="single" w:sz="4" w:space="0" w:color="000000"/>
                    <w:bottom w:val="single" w:sz="4" w:space="0" w:color="000000"/>
                    <w:right w:val="single" w:sz="4" w:space="0" w:color="000000"/>
                  </w:tcBorders>
                </w:tcPr>
                <w:p w14:paraId="034E979E" w14:textId="77777777" w:rsidR="00A66A7C" w:rsidRPr="00E93E6C" w:rsidRDefault="00A66A7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791B3953" w14:textId="77777777" w:rsidR="00A66A7C" w:rsidRPr="00E93E6C" w:rsidRDefault="00A66A7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24731673" w14:textId="77777777" w:rsidR="00A66A7C" w:rsidRPr="00E93E6C" w:rsidRDefault="00A66A7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6E30F68B" w14:textId="77777777" w:rsidR="00A66A7C" w:rsidRPr="00E93E6C" w:rsidRDefault="00A66A7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676F183F" w14:textId="77777777" w:rsidR="00A66A7C" w:rsidRPr="00E93E6C" w:rsidRDefault="00A66A7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2C021C81" w14:textId="77777777" w:rsidR="00A66A7C" w:rsidRPr="00E93E6C" w:rsidRDefault="00A66A7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680C3EC0" w14:textId="77777777" w:rsidR="00A66A7C" w:rsidRPr="00E93E6C" w:rsidRDefault="00A66A7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38D04D4D" w14:textId="77777777" w:rsidR="00A66A7C" w:rsidRPr="00E93E6C" w:rsidRDefault="00A66A7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2A325EFC" w14:textId="77777777" w:rsidR="00A66A7C" w:rsidRPr="00E93E6C" w:rsidRDefault="00A66A7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6972C57B" w14:textId="77777777" w:rsidR="00A66A7C" w:rsidRPr="00E93E6C" w:rsidRDefault="00A66A7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A66A7C" w:rsidRPr="00E93E6C" w14:paraId="095584AD" w14:textId="77777777" w:rsidTr="00941366">
              <w:trPr>
                <w:trHeight w:val="74"/>
              </w:trPr>
              <w:tc>
                <w:tcPr>
                  <w:tcW w:w="455" w:type="dxa"/>
                  <w:vMerge/>
                  <w:tcBorders>
                    <w:left w:val="single" w:sz="8" w:space="0" w:color="000000"/>
                    <w:bottom w:val="single" w:sz="4" w:space="0" w:color="000000"/>
                    <w:right w:val="single" w:sz="4" w:space="0" w:color="000000"/>
                  </w:tcBorders>
                </w:tcPr>
                <w:p w14:paraId="20C0A18C" w14:textId="4893AE07" w:rsidR="00A66A7C" w:rsidRPr="00E93E6C" w:rsidRDefault="00A66A7C" w:rsidP="00E93E6C">
                  <w:pPr>
                    <w:spacing w:line="259" w:lineRule="auto"/>
                    <w:ind w:left="51"/>
                    <w:jc w:val="center"/>
                    <w:rPr>
                      <w:rFonts w:ascii="Arial" w:eastAsia="Arial" w:hAnsi="Arial" w:cs="Arial"/>
                      <w:color w:val="000000"/>
                      <w:szCs w:val="22"/>
                    </w:rPr>
                  </w:pPr>
                </w:p>
              </w:tc>
              <w:tc>
                <w:tcPr>
                  <w:tcW w:w="2095" w:type="dxa"/>
                  <w:vMerge/>
                  <w:tcBorders>
                    <w:top w:val="nil"/>
                    <w:left w:val="single" w:sz="4" w:space="0" w:color="000000"/>
                    <w:bottom w:val="single" w:sz="4" w:space="0" w:color="000000"/>
                    <w:right w:val="single" w:sz="4" w:space="0" w:color="000000"/>
                  </w:tcBorders>
                </w:tcPr>
                <w:p w14:paraId="19022A4A" w14:textId="77777777" w:rsidR="00A66A7C" w:rsidRPr="00E93E6C" w:rsidRDefault="00A66A7C" w:rsidP="00E93E6C">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031D15BB" w14:textId="77777777" w:rsidR="00A66A7C" w:rsidRPr="00E93E6C" w:rsidRDefault="00A66A7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0DD746EE" w14:textId="77777777" w:rsidR="00A66A7C" w:rsidRPr="00E93E6C" w:rsidRDefault="00A66A7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16C8E172" w14:textId="77777777" w:rsidR="00A66A7C" w:rsidRPr="00E93E6C" w:rsidRDefault="00A66A7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337D99BF" w14:textId="77777777" w:rsidR="00A66A7C" w:rsidRPr="00E93E6C" w:rsidRDefault="00A66A7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74800B3A" w14:textId="77777777" w:rsidR="00A66A7C" w:rsidRPr="00E93E6C" w:rsidRDefault="00A66A7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6F3B9DEA" w14:textId="77777777" w:rsidR="00A66A7C" w:rsidRPr="00E93E6C" w:rsidRDefault="00A66A7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5D25FEEF" w14:textId="77777777" w:rsidR="00A66A7C" w:rsidRPr="00E93E6C" w:rsidRDefault="00A66A7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15B20A71" w14:textId="77777777" w:rsidR="00A66A7C" w:rsidRPr="00E93E6C" w:rsidRDefault="00A66A7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6A474EF0" w14:textId="77777777" w:rsidR="00A66A7C" w:rsidRPr="00E93E6C" w:rsidRDefault="00A66A7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4CAC4EBD" w14:textId="77777777" w:rsidR="00A66A7C" w:rsidRPr="00E93E6C" w:rsidRDefault="00A66A7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294B9C41" w14:textId="77777777" w:rsidTr="00E93E6C">
              <w:trPr>
                <w:trHeight w:val="293"/>
              </w:trPr>
              <w:tc>
                <w:tcPr>
                  <w:tcW w:w="455" w:type="dxa"/>
                  <w:vMerge w:val="restart"/>
                  <w:tcBorders>
                    <w:top w:val="single" w:sz="4" w:space="0" w:color="000000"/>
                    <w:left w:val="single" w:sz="8" w:space="0" w:color="000000"/>
                    <w:bottom w:val="single" w:sz="4" w:space="0" w:color="000000"/>
                    <w:right w:val="single" w:sz="4" w:space="0" w:color="000000"/>
                  </w:tcBorders>
                  <w:vAlign w:val="center"/>
                </w:tcPr>
                <w:p w14:paraId="30CF966C" w14:textId="77777777" w:rsidR="00E93E6C" w:rsidRPr="00E93E6C" w:rsidRDefault="00E93E6C" w:rsidP="00E93E6C">
                  <w:pPr>
                    <w:spacing w:line="259" w:lineRule="auto"/>
                    <w:ind w:right="6"/>
                    <w:jc w:val="center"/>
                    <w:rPr>
                      <w:rFonts w:ascii="Arial" w:eastAsia="Arial" w:hAnsi="Arial" w:cs="Arial"/>
                      <w:color w:val="000000"/>
                      <w:szCs w:val="22"/>
                    </w:rPr>
                  </w:pPr>
                  <w:r w:rsidRPr="00E93E6C">
                    <w:rPr>
                      <w:rFonts w:ascii="Arial" w:eastAsia="Arial" w:hAnsi="Arial" w:cs="Arial"/>
                      <w:b/>
                      <w:i/>
                      <w:color w:val="000000"/>
                      <w:szCs w:val="22"/>
                    </w:rPr>
                    <w:t xml:space="preserve">4 </w:t>
                  </w:r>
                </w:p>
              </w:tc>
              <w:tc>
                <w:tcPr>
                  <w:tcW w:w="2095" w:type="dxa"/>
                  <w:vMerge w:val="restart"/>
                  <w:tcBorders>
                    <w:top w:val="single" w:sz="4" w:space="0" w:color="000000"/>
                    <w:left w:val="single" w:sz="4" w:space="0" w:color="000000"/>
                    <w:bottom w:val="single" w:sz="4" w:space="0" w:color="000000"/>
                    <w:right w:val="single" w:sz="4" w:space="0" w:color="000000"/>
                  </w:tcBorders>
                </w:tcPr>
                <w:p w14:paraId="26CA823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b/>
                      <w:i/>
                      <w:color w:val="000000"/>
                      <w:sz w:val="16"/>
                    </w:rPr>
                    <w:t xml:space="preserve">Grupa kosztów 5 – Zagospodarowanie terenu </w:t>
                  </w:r>
                </w:p>
              </w:tc>
              <w:tc>
                <w:tcPr>
                  <w:tcW w:w="965" w:type="dxa"/>
                  <w:gridSpan w:val="4"/>
                  <w:tcBorders>
                    <w:top w:val="single" w:sz="4" w:space="0" w:color="000000"/>
                    <w:left w:val="single" w:sz="4" w:space="0" w:color="000000"/>
                    <w:bottom w:val="single" w:sz="4" w:space="0" w:color="000000"/>
                    <w:right w:val="single" w:sz="4" w:space="0" w:color="000000"/>
                  </w:tcBorders>
                </w:tcPr>
                <w:p w14:paraId="41F1DDFB" w14:textId="77777777" w:rsidR="00E93E6C" w:rsidRPr="00E93E6C" w:rsidRDefault="00E93E6C" w:rsidP="00E93E6C">
                  <w:pPr>
                    <w:spacing w:line="259" w:lineRule="auto"/>
                    <w:ind w:left="2"/>
                    <w:jc w:val="center"/>
                    <w:rPr>
                      <w:rFonts w:ascii="Arial" w:eastAsia="Arial" w:hAnsi="Arial" w:cs="Arial"/>
                      <w:color w:val="000000"/>
                      <w:szCs w:val="22"/>
                    </w:rPr>
                  </w:pPr>
                  <w:proofErr w:type="spellStart"/>
                  <w:r w:rsidRPr="00E93E6C">
                    <w:rPr>
                      <w:rFonts w:ascii="Arial" w:eastAsia="Arial" w:hAnsi="Arial" w:cs="Arial"/>
                      <w:b/>
                      <w:i/>
                      <w:color w:val="000000"/>
                      <w:sz w:val="18"/>
                      <w:szCs w:val="22"/>
                    </w:rPr>
                    <w:t>kpl</w:t>
                  </w:r>
                  <w:proofErr w:type="spellEnd"/>
                  <w:r w:rsidRPr="00E93E6C">
                    <w:rPr>
                      <w:rFonts w:ascii="Arial" w:eastAsia="Arial" w:hAnsi="Arial" w:cs="Arial"/>
                      <w:b/>
                      <w:i/>
                      <w:color w:val="000000"/>
                      <w:sz w:val="18"/>
                      <w:szCs w:val="22"/>
                    </w:rPr>
                    <w:t xml:space="preserve">. </w:t>
                  </w:r>
                </w:p>
              </w:tc>
              <w:tc>
                <w:tcPr>
                  <w:tcW w:w="790" w:type="dxa"/>
                  <w:gridSpan w:val="2"/>
                  <w:tcBorders>
                    <w:top w:val="single" w:sz="4" w:space="0" w:color="000000"/>
                    <w:left w:val="single" w:sz="4" w:space="0" w:color="000000"/>
                    <w:bottom w:val="single" w:sz="4" w:space="0" w:color="000000"/>
                    <w:right w:val="single" w:sz="4" w:space="0" w:color="000000"/>
                  </w:tcBorders>
                </w:tcPr>
                <w:p w14:paraId="76DDBEE5" w14:textId="77777777" w:rsidR="00E93E6C" w:rsidRPr="00E93E6C" w:rsidRDefault="00E93E6C" w:rsidP="00E93E6C">
                  <w:pPr>
                    <w:spacing w:line="259" w:lineRule="auto"/>
                    <w:ind w:right="3"/>
                    <w:jc w:val="center"/>
                    <w:rPr>
                      <w:rFonts w:ascii="Arial" w:eastAsia="Arial" w:hAnsi="Arial" w:cs="Arial"/>
                      <w:color w:val="000000"/>
                      <w:szCs w:val="22"/>
                    </w:rPr>
                  </w:pPr>
                  <w:r w:rsidRPr="00E93E6C">
                    <w:rPr>
                      <w:rFonts w:ascii="Arial" w:eastAsia="Arial" w:hAnsi="Arial" w:cs="Arial"/>
                      <w:b/>
                      <w:i/>
                      <w:color w:val="000000"/>
                      <w:sz w:val="18"/>
                      <w:szCs w:val="22"/>
                    </w:rPr>
                    <w:t xml:space="preserve">0,00 </w:t>
                  </w:r>
                </w:p>
              </w:tc>
              <w:tc>
                <w:tcPr>
                  <w:tcW w:w="497" w:type="dxa"/>
                  <w:tcBorders>
                    <w:top w:val="single" w:sz="4" w:space="0" w:color="000000"/>
                    <w:left w:val="single" w:sz="4" w:space="0" w:color="000000"/>
                    <w:bottom w:val="single" w:sz="4" w:space="0" w:color="000000"/>
                    <w:right w:val="single" w:sz="4" w:space="0" w:color="000000"/>
                  </w:tcBorders>
                </w:tcPr>
                <w:p w14:paraId="33F159CB" w14:textId="77777777" w:rsidR="00E93E6C" w:rsidRPr="00E93E6C" w:rsidRDefault="00E93E6C" w:rsidP="00E93E6C">
                  <w:pPr>
                    <w:spacing w:line="259" w:lineRule="auto"/>
                    <w:jc w:val="right"/>
                    <w:rPr>
                      <w:rFonts w:ascii="Arial" w:eastAsia="Arial" w:hAnsi="Arial" w:cs="Arial"/>
                      <w:color w:val="000000"/>
                      <w:szCs w:val="22"/>
                    </w:rPr>
                  </w:pPr>
                  <w:r w:rsidRPr="00E93E6C">
                    <w:rPr>
                      <w:rFonts w:ascii="Arial" w:eastAsia="Arial" w:hAnsi="Arial" w:cs="Arial"/>
                      <w:b/>
                      <w:i/>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4D0E8B4D"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4202D88C"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023A48F5"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110D872B"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4F073DE3"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63DDFFF6"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56B159A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6CCA55D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2ACEA7B3" w14:textId="77777777" w:rsidTr="00E93E6C">
              <w:trPr>
                <w:trHeight w:val="288"/>
              </w:trPr>
              <w:tc>
                <w:tcPr>
                  <w:tcW w:w="455" w:type="dxa"/>
                  <w:vMerge/>
                  <w:tcBorders>
                    <w:top w:val="nil"/>
                    <w:left w:val="single" w:sz="8" w:space="0" w:color="000000"/>
                    <w:bottom w:val="single" w:sz="4" w:space="0" w:color="000000"/>
                    <w:right w:val="single" w:sz="4" w:space="0" w:color="000000"/>
                  </w:tcBorders>
                </w:tcPr>
                <w:p w14:paraId="54B6355D" w14:textId="77777777" w:rsidR="00E93E6C" w:rsidRPr="00E93E6C" w:rsidRDefault="00E93E6C" w:rsidP="00E93E6C">
                  <w:pPr>
                    <w:spacing w:after="160" w:line="259" w:lineRule="auto"/>
                    <w:rPr>
                      <w:rFonts w:ascii="Arial" w:eastAsia="Arial" w:hAnsi="Arial" w:cs="Arial"/>
                      <w:color w:val="000000"/>
                      <w:szCs w:val="22"/>
                    </w:rPr>
                  </w:pPr>
                </w:p>
              </w:tc>
              <w:tc>
                <w:tcPr>
                  <w:tcW w:w="2095" w:type="dxa"/>
                  <w:vMerge/>
                  <w:tcBorders>
                    <w:top w:val="nil"/>
                    <w:left w:val="single" w:sz="4" w:space="0" w:color="000000"/>
                    <w:bottom w:val="single" w:sz="4" w:space="0" w:color="000000"/>
                    <w:right w:val="single" w:sz="4" w:space="0" w:color="000000"/>
                  </w:tcBorders>
                </w:tcPr>
                <w:p w14:paraId="6D2A2320"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04926383"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7F0046D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48A9C2E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33A6DEE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23C111BE"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40D25BB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6116914A"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39D0BB18"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17A6613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64EB1D4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39B04CB3" w14:textId="77777777" w:rsidTr="00E93E6C">
              <w:trPr>
                <w:trHeight w:val="293"/>
              </w:trPr>
              <w:tc>
                <w:tcPr>
                  <w:tcW w:w="455" w:type="dxa"/>
                  <w:tcBorders>
                    <w:top w:val="single" w:sz="4" w:space="0" w:color="000000"/>
                    <w:left w:val="single" w:sz="8" w:space="0" w:color="000000"/>
                    <w:bottom w:val="single" w:sz="4" w:space="0" w:color="000000"/>
                    <w:right w:val="single" w:sz="4" w:space="0" w:color="000000"/>
                  </w:tcBorders>
                </w:tcPr>
                <w:p w14:paraId="55044A61" w14:textId="77777777" w:rsidR="00E93E6C" w:rsidRPr="00E93E6C" w:rsidRDefault="00E93E6C" w:rsidP="00E93E6C">
                  <w:pPr>
                    <w:spacing w:line="259" w:lineRule="auto"/>
                    <w:ind w:left="65"/>
                    <w:rPr>
                      <w:rFonts w:ascii="Arial" w:eastAsia="Arial" w:hAnsi="Arial" w:cs="Arial"/>
                      <w:color w:val="000000"/>
                      <w:szCs w:val="22"/>
                    </w:rPr>
                  </w:pPr>
                  <w:r w:rsidRPr="00E93E6C">
                    <w:rPr>
                      <w:rFonts w:ascii="Arial" w:eastAsia="Arial" w:hAnsi="Arial" w:cs="Arial"/>
                      <w:color w:val="000000"/>
                      <w:szCs w:val="22"/>
                    </w:rPr>
                    <w:t xml:space="preserve">4.1 </w:t>
                  </w:r>
                </w:p>
              </w:tc>
              <w:tc>
                <w:tcPr>
                  <w:tcW w:w="2095" w:type="dxa"/>
                  <w:vMerge w:val="restart"/>
                  <w:tcBorders>
                    <w:top w:val="single" w:sz="4" w:space="0" w:color="000000"/>
                    <w:left w:val="single" w:sz="4" w:space="0" w:color="000000"/>
                    <w:bottom w:val="single" w:sz="8" w:space="0" w:color="000000"/>
                    <w:right w:val="single" w:sz="4" w:space="0" w:color="000000"/>
                  </w:tcBorders>
                </w:tcPr>
                <w:p w14:paraId="263BFBDC" w14:textId="5187D495" w:rsidR="00E93E6C" w:rsidRPr="00E93E6C" w:rsidRDefault="00E93E6C" w:rsidP="00862A92">
                  <w:pPr>
                    <w:spacing w:line="278" w:lineRule="auto"/>
                    <w:ind w:left="48"/>
                    <w:rPr>
                      <w:rFonts w:ascii="Arial" w:eastAsia="Arial" w:hAnsi="Arial" w:cs="Arial"/>
                      <w:color w:val="000000"/>
                      <w:szCs w:val="22"/>
                    </w:rPr>
                  </w:pPr>
                  <w:r w:rsidRPr="00E93E6C">
                    <w:rPr>
                      <w:rFonts w:ascii="Arial" w:eastAsia="Arial" w:hAnsi="Arial" w:cs="Arial"/>
                      <w:color w:val="000000"/>
                      <w:sz w:val="18"/>
                      <w:szCs w:val="22"/>
                    </w:rPr>
                    <w:t xml:space="preserve">………………………… ………………………… </w:t>
                  </w:r>
                </w:p>
              </w:tc>
              <w:tc>
                <w:tcPr>
                  <w:tcW w:w="965" w:type="dxa"/>
                  <w:gridSpan w:val="4"/>
                  <w:tcBorders>
                    <w:top w:val="single" w:sz="4" w:space="0" w:color="000000"/>
                    <w:left w:val="single" w:sz="4" w:space="0" w:color="000000"/>
                    <w:bottom w:val="single" w:sz="4" w:space="0" w:color="000000"/>
                    <w:right w:val="single" w:sz="4" w:space="0" w:color="000000"/>
                  </w:tcBorders>
                </w:tcPr>
                <w:p w14:paraId="6639FE70" w14:textId="77777777" w:rsidR="00E93E6C" w:rsidRPr="00E93E6C" w:rsidRDefault="00E93E6C" w:rsidP="00E93E6C">
                  <w:pPr>
                    <w:spacing w:line="259" w:lineRule="auto"/>
                    <w:ind w:left="50"/>
                    <w:rPr>
                      <w:rFonts w:ascii="Arial" w:eastAsia="Arial" w:hAnsi="Arial" w:cs="Arial"/>
                      <w:color w:val="000000"/>
                      <w:szCs w:val="22"/>
                    </w:rPr>
                  </w:pPr>
                  <w:proofErr w:type="spellStart"/>
                  <w:r w:rsidRPr="00E93E6C">
                    <w:rPr>
                      <w:rFonts w:ascii="Arial" w:eastAsia="Arial" w:hAnsi="Arial" w:cs="Arial"/>
                      <w:color w:val="000000"/>
                      <w:sz w:val="18"/>
                      <w:szCs w:val="22"/>
                    </w:rPr>
                    <w:t>kpl</w:t>
                  </w:r>
                  <w:proofErr w:type="spellEnd"/>
                  <w:r w:rsidRPr="00E93E6C">
                    <w:rPr>
                      <w:rFonts w:ascii="Arial" w:eastAsia="Arial" w:hAnsi="Arial" w:cs="Arial"/>
                      <w:color w:val="000000"/>
                      <w:sz w:val="18"/>
                      <w:szCs w:val="22"/>
                    </w:rPr>
                    <w:t xml:space="preserve">. </w:t>
                  </w:r>
                </w:p>
              </w:tc>
              <w:tc>
                <w:tcPr>
                  <w:tcW w:w="790" w:type="dxa"/>
                  <w:gridSpan w:val="2"/>
                  <w:tcBorders>
                    <w:top w:val="single" w:sz="4" w:space="0" w:color="000000"/>
                    <w:left w:val="single" w:sz="4" w:space="0" w:color="000000"/>
                    <w:bottom w:val="single" w:sz="4" w:space="0" w:color="000000"/>
                    <w:right w:val="single" w:sz="4" w:space="0" w:color="000000"/>
                  </w:tcBorders>
                </w:tcPr>
                <w:p w14:paraId="59E2EE85" w14:textId="77777777" w:rsidR="00E93E6C" w:rsidRPr="00E93E6C" w:rsidRDefault="00E93E6C" w:rsidP="00E93E6C">
                  <w:pPr>
                    <w:spacing w:line="259" w:lineRule="auto"/>
                    <w:ind w:right="51"/>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71E54A5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0462E12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60634E88"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5CC8A34D"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182DB065"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2BD4C9FD"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1D55CAB3"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7F4DFC0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6DCBACC7"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76A78F5A" w14:textId="77777777" w:rsidTr="00862A92">
              <w:trPr>
                <w:trHeight w:val="284"/>
              </w:trPr>
              <w:tc>
                <w:tcPr>
                  <w:tcW w:w="455" w:type="dxa"/>
                  <w:tcBorders>
                    <w:top w:val="single" w:sz="4" w:space="0" w:color="000000"/>
                    <w:left w:val="single" w:sz="8" w:space="0" w:color="000000"/>
                    <w:bottom w:val="single" w:sz="8" w:space="0" w:color="000000"/>
                    <w:right w:val="single" w:sz="4" w:space="0" w:color="000000"/>
                  </w:tcBorders>
                </w:tcPr>
                <w:p w14:paraId="3B7B32FD" w14:textId="77777777" w:rsidR="00E93E6C" w:rsidRPr="00E93E6C" w:rsidRDefault="00E93E6C" w:rsidP="00E93E6C">
                  <w:pPr>
                    <w:spacing w:line="259" w:lineRule="auto"/>
                    <w:ind w:left="65"/>
                    <w:rPr>
                      <w:rFonts w:ascii="Arial" w:eastAsia="Arial" w:hAnsi="Arial" w:cs="Arial"/>
                      <w:color w:val="000000"/>
                      <w:szCs w:val="22"/>
                    </w:rPr>
                  </w:pPr>
                  <w:r w:rsidRPr="00E93E6C">
                    <w:rPr>
                      <w:rFonts w:ascii="Arial" w:eastAsia="Arial" w:hAnsi="Arial" w:cs="Arial"/>
                      <w:color w:val="000000"/>
                      <w:szCs w:val="22"/>
                    </w:rPr>
                    <w:t xml:space="preserve">4.2 </w:t>
                  </w:r>
                </w:p>
              </w:tc>
              <w:tc>
                <w:tcPr>
                  <w:tcW w:w="2095" w:type="dxa"/>
                  <w:vMerge/>
                  <w:tcBorders>
                    <w:top w:val="nil"/>
                    <w:left w:val="single" w:sz="4" w:space="0" w:color="000000"/>
                    <w:bottom w:val="single" w:sz="8" w:space="0" w:color="000000"/>
                    <w:right w:val="single" w:sz="4" w:space="0" w:color="000000"/>
                  </w:tcBorders>
                </w:tcPr>
                <w:p w14:paraId="005FE416"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8" w:space="0" w:color="000000"/>
                    <w:right w:val="single" w:sz="4" w:space="0" w:color="000000"/>
                  </w:tcBorders>
                  <w:vAlign w:val="bottom"/>
                </w:tcPr>
                <w:p w14:paraId="79BDE11A" w14:textId="77777777" w:rsidR="00E93E6C" w:rsidRPr="00E93E6C" w:rsidRDefault="00E93E6C" w:rsidP="00862A92">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8" w:space="0" w:color="000000"/>
                    <w:right w:val="single" w:sz="4" w:space="0" w:color="000000"/>
                  </w:tcBorders>
                  <w:vAlign w:val="bottom"/>
                </w:tcPr>
                <w:p w14:paraId="04719CBC"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8" w:space="0" w:color="000000"/>
                    <w:right w:val="single" w:sz="4" w:space="0" w:color="000000"/>
                  </w:tcBorders>
                  <w:vAlign w:val="bottom"/>
                </w:tcPr>
                <w:p w14:paraId="15968495"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8" w:space="0" w:color="000000"/>
                    <w:right w:val="single" w:sz="4" w:space="0" w:color="000000"/>
                  </w:tcBorders>
                  <w:vAlign w:val="bottom"/>
                </w:tcPr>
                <w:p w14:paraId="4A69090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8" w:space="0" w:color="000000"/>
                    <w:right w:val="single" w:sz="4" w:space="0" w:color="000000"/>
                  </w:tcBorders>
                  <w:vAlign w:val="bottom"/>
                </w:tcPr>
                <w:p w14:paraId="3A8BC3D5"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8" w:space="0" w:color="000000"/>
                    <w:right w:val="single" w:sz="4" w:space="0" w:color="000000"/>
                  </w:tcBorders>
                  <w:vAlign w:val="bottom"/>
                </w:tcPr>
                <w:p w14:paraId="1EE49301"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8" w:space="0" w:color="000000"/>
                    <w:right w:val="single" w:sz="4" w:space="0" w:color="000000"/>
                  </w:tcBorders>
                  <w:vAlign w:val="bottom"/>
                </w:tcPr>
                <w:p w14:paraId="41E851EC"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8" w:space="0" w:color="000000"/>
                    <w:right w:val="single" w:sz="4" w:space="0" w:color="000000"/>
                  </w:tcBorders>
                  <w:vAlign w:val="bottom"/>
                </w:tcPr>
                <w:p w14:paraId="089BAC4B"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8" w:space="0" w:color="000000"/>
                    <w:right w:val="single" w:sz="4" w:space="0" w:color="000000"/>
                  </w:tcBorders>
                  <w:vAlign w:val="bottom"/>
                </w:tcPr>
                <w:p w14:paraId="572D7FC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8" w:space="0" w:color="000000"/>
                    <w:right w:val="single" w:sz="8" w:space="0" w:color="000000"/>
                  </w:tcBorders>
                  <w:vAlign w:val="bottom"/>
                </w:tcPr>
                <w:p w14:paraId="078AE60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862A92" w:rsidRPr="00E93E6C" w14:paraId="4EBE5FEF" w14:textId="77777777" w:rsidTr="001C3855">
              <w:trPr>
                <w:trHeight w:val="270"/>
              </w:trPr>
              <w:tc>
                <w:tcPr>
                  <w:tcW w:w="455" w:type="dxa"/>
                  <w:vMerge w:val="restart"/>
                  <w:tcBorders>
                    <w:top w:val="single" w:sz="8" w:space="0" w:color="000000"/>
                    <w:left w:val="single" w:sz="8" w:space="0" w:color="000000"/>
                    <w:right w:val="single" w:sz="4" w:space="0" w:color="000000"/>
                  </w:tcBorders>
                  <w:vAlign w:val="center"/>
                </w:tcPr>
                <w:p w14:paraId="153376B8" w14:textId="77777777" w:rsidR="00862A92" w:rsidRPr="00E93E6C" w:rsidRDefault="00862A92" w:rsidP="00E93E6C">
                  <w:pPr>
                    <w:spacing w:line="259" w:lineRule="auto"/>
                    <w:ind w:right="6"/>
                    <w:jc w:val="center"/>
                    <w:rPr>
                      <w:rFonts w:ascii="Arial" w:eastAsia="Arial" w:hAnsi="Arial" w:cs="Arial"/>
                      <w:color w:val="000000"/>
                      <w:szCs w:val="22"/>
                    </w:rPr>
                  </w:pPr>
                  <w:r w:rsidRPr="00E93E6C">
                    <w:rPr>
                      <w:rFonts w:ascii="Arial" w:eastAsia="Arial" w:hAnsi="Arial" w:cs="Arial"/>
                      <w:b/>
                      <w:color w:val="000000"/>
                      <w:szCs w:val="22"/>
                    </w:rPr>
                    <w:t xml:space="preserve">5 </w:t>
                  </w:r>
                </w:p>
              </w:tc>
              <w:tc>
                <w:tcPr>
                  <w:tcW w:w="2095" w:type="dxa"/>
                  <w:vMerge w:val="restart"/>
                  <w:tcBorders>
                    <w:top w:val="single" w:sz="8" w:space="0" w:color="000000"/>
                    <w:left w:val="single" w:sz="4" w:space="0" w:color="000000"/>
                    <w:right w:val="single" w:sz="4" w:space="0" w:color="000000"/>
                  </w:tcBorders>
                  <w:vAlign w:val="center"/>
                </w:tcPr>
                <w:p w14:paraId="725E309B" w14:textId="77777777" w:rsidR="00862A92" w:rsidRPr="00E93E6C" w:rsidRDefault="00862A92" w:rsidP="00E93E6C">
                  <w:pPr>
                    <w:spacing w:line="259" w:lineRule="auto"/>
                    <w:rPr>
                      <w:rFonts w:ascii="Arial" w:eastAsia="Arial" w:hAnsi="Arial" w:cs="Arial"/>
                      <w:color w:val="000000"/>
                      <w:sz w:val="16"/>
                    </w:rPr>
                  </w:pPr>
                  <w:r w:rsidRPr="00E93E6C">
                    <w:rPr>
                      <w:rFonts w:ascii="Arial" w:eastAsia="Arial" w:hAnsi="Arial" w:cs="Arial"/>
                      <w:b/>
                      <w:i/>
                      <w:color w:val="000000"/>
                      <w:sz w:val="16"/>
                    </w:rPr>
                    <w:t xml:space="preserve">Grupa kosztów 6 – Wyposażenie </w:t>
                  </w:r>
                </w:p>
              </w:tc>
              <w:tc>
                <w:tcPr>
                  <w:tcW w:w="831" w:type="dxa"/>
                  <w:tcBorders>
                    <w:top w:val="single" w:sz="8" w:space="0" w:color="000000"/>
                    <w:left w:val="single" w:sz="4" w:space="0" w:color="000000"/>
                    <w:bottom w:val="single" w:sz="8" w:space="0" w:color="000000"/>
                  </w:tcBorders>
                </w:tcPr>
                <w:p w14:paraId="1B59B66E" w14:textId="11E95560" w:rsidR="00862A92" w:rsidRPr="00E93E6C" w:rsidRDefault="00862A92" w:rsidP="00E93E6C">
                  <w:pPr>
                    <w:spacing w:line="259" w:lineRule="auto"/>
                    <w:ind w:right="51"/>
                    <w:jc w:val="right"/>
                    <w:rPr>
                      <w:rFonts w:ascii="Arial" w:eastAsia="Arial" w:hAnsi="Arial" w:cs="Arial"/>
                      <w:color w:val="000000"/>
                      <w:szCs w:val="22"/>
                    </w:rPr>
                  </w:pPr>
                  <w:proofErr w:type="spellStart"/>
                  <w:r w:rsidRPr="00E93E6C">
                    <w:rPr>
                      <w:rFonts w:ascii="Arial" w:eastAsia="Arial" w:hAnsi="Arial" w:cs="Arial"/>
                      <w:b/>
                      <w:i/>
                      <w:color w:val="000000"/>
                      <w:sz w:val="18"/>
                      <w:szCs w:val="22"/>
                    </w:rPr>
                    <w:t>kpl</w:t>
                  </w:r>
                  <w:proofErr w:type="spellEnd"/>
                  <w:r w:rsidRPr="00E93E6C">
                    <w:rPr>
                      <w:rFonts w:ascii="Arial" w:eastAsia="Arial" w:hAnsi="Arial" w:cs="Arial"/>
                      <w:b/>
                      <w:i/>
                      <w:color w:val="000000"/>
                      <w:sz w:val="18"/>
                      <w:szCs w:val="22"/>
                    </w:rPr>
                    <w:t xml:space="preserve">. </w:t>
                  </w:r>
                  <w:r w:rsidRPr="00E93E6C">
                    <w:rPr>
                      <w:rFonts w:ascii="Arial" w:eastAsia="Arial" w:hAnsi="Arial" w:cs="Arial"/>
                      <w:color w:val="000000"/>
                      <w:sz w:val="18"/>
                      <w:szCs w:val="22"/>
                    </w:rPr>
                    <w:t xml:space="preserve"> </w:t>
                  </w:r>
                </w:p>
              </w:tc>
              <w:tc>
                <w:tcPr>
                  <w:tcW w:w="832" w:type="dxa"/>
                  <w:gridSpan w:val="4"/>
                  <w:tcBorders>
                    <w:top w:val="single" w:sz="8" w:space="0" w:color="000000"/>
                    <w:left w:val="single" w:sz="4" w:space="0" w:color="000000"/>
                    <w:bottom w:val="single" w:sz="8" w:space="0" w:color="000000"/>
                  </w:tcBorders>
                </w:tcPr>
                <w:p w14:paraId="7AD97179" w14:textId="47CE3939" w:rsidR="00862A92" w:rsidRPr="00E93E6C" w:rsidRDefault="00862A92" w:rsidP="00E93E6C">
                  <w:pPr>
                    <w:spacing w:line="259" w:lineRule="auto"/>
                    <w:ind w:right="51"/>
                    <w:jc w:val="right"/>
                    <w:rPr>
                      <w:rFonts w:ascii="Arial" w:eastAsia="Arial" w:hAnsi="Arial" w:cs="Arial"/>
                      <w:color w:val="000000"/>
                      <w:szCs w:val="22"/>
                    </w:rPr>
                  </w:pPr>
                  <w:r w:rsidRPr="00E93E6C">
                    <w:rPr>
                      <w:rFonts w:ascii="Arial" w:eastAsia="Arial" w:hAnsi="Arial" w:cs="Arial"/>
                      <w:b/>
                      <w:i/>
                      <w:color w:val="000000"/>
                      <w:sz w:val="18"/>
                      <w:szCs w:val="22"/>
                    </w:rPr>
                    <w:t>0,00</w:t>
                  </w:r>
                </w:p>
              </w:tc>
              <w:tc>
                <w:tcPr>
                  <w:tcW w:w="92" w:type="dxa"/>
                  <w:vMerge w:val="restart"/>
                  <w:tcBorders>
                    <w:top w:val="single" w:sz="8" w:space="0" w:color="000000"/>
                    <w:left w:val="nil"/>
                    <w:right w:val="single" w:sz="4" w:space="0" w:color="000000"/>
                  </w:tcBorders>
                  <w:vAlign w:val="bottom"/>
                </w:tcPr>
                <w:p w14:paraId="02E32233" w14:textId="77777777" w:rsidR="00862A92" w:rsidRPr="00E93E6C" w:rsidRDefault="00862A92" w:rsidP="00E93E6C">
                  <w:pPr>
                    <w:spacing w:line="259" w:lineRule="auto"/>
                    <w:rPr>
                      <w:rFonts w:ascii="Arial" w:eastAsia="Arial" w:hAnsi="Arial" w:cs="Arial"/>
                      <w:color w:val="000000"/>
                      <w:szCs w:val="22"/>
                    </w:rPr>
                  </w:pPr>
                  <w:r w:rsidRPr="00E93E6C">
                    <w:rPr>
                      <w:rFonts w:ascii="Arial" w:eastAsia="Arial" w:hAnsi="Arial" w:cs="Arial"/>
                      <w:b/>
                      <w:color w:val="000000"/>
                      <w:sz w:val="2"/>
                      <w:szCs w:val="22"/>
                    </w:rPr>
                    <w:t xml:space="preserve"> </w:t>
                  </w:r>
                </w:p>
              </w:tc>
              <w:tc>
                <w:tcPr>
                  <w:tcW w:w="497" w:type="dxa"/>
                  <w:vMerge w:val="restart"/>
                  <w:tcBorders>
                    <w:top w:val="single" w:sz="8" w:space="0" w:color="000000"/>
                    <w:left w:val="single" w:sz="4" w:space="0" w:color="000000"/>
                    <w:right w:val="single" w:sz="4" w:space="0" w:color="000000"/>
                  </w:tcBorders>
                  <w:vAlign w:val="bottom"/>
                </w:tcPr>
                <w:p w14:paraId="5EA3C017" w14:textId="77777777" w:rsidR="00862A92" w:rsidRPr="00E93E6C" w:rsidRDefault="00862A9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5" w:type="dxa"/>
                  <w:vMerge w:val="restart"/>
                  <w:tcBorders>
                    <w:top w:val="single" w:sz="8" w:space="0" w:color="000000"/>
                    <w:left w:val="single" w:sz="4" w:space="0" w:color="000000"/>
                    <w:right w:val="single" w:sz="4" w:space="0" w:color="000000"/>
                  </w:tcBorders>
                  <w:vAlign w:val="bottom"/>
                </w:tcPr>
                <w:p w14:paraId="4B0D09B9" w14:textId="77777777" w:rsidR="00862A92" w:rsidRPr="00E93E6C" w:rsidRDefault="00862A9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4" w:type="dxa"/>
                  <w:vMerge w:val="restart"/>
                  <w:tcBorders>
                    <w:top w:val="single" w:sz="8" w:space="0" w:color="000000"/>
                    <w:left w:val="single" w:sz="4" w:space="0" w:color="000000"/>
                    <w:right w:val="single" w:sz="4" w:space="0" w:color="000000"/>
                  </w:tcBorders>
                  <w:vAlign w:val="bottom"/>
                </w:tcPr>
                <w:p w14:paraId="4E3AE71B" w14:textId="77777777" w:rsidR="00862A92" w:rsidRPr="00E93E6C" w:rsidRDefault="00862A9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7" w:type="dxa"/>
                  <w:vMerge w:val="restart"/>
                  <w:tcBorders>
                    <w:top w:val="single" w:sz="8" w:space="0" w:color="000000"/>
                    <w:left w:val="single" w:sz="4" w:space="0" w:color="000000"/>
                    <w:right w:val="single" w:sz="4" w:space="0" w:color="000000"/>
                  </w:tcBorders>
                  <w:vAlign w:val="bottom"/>
                </w:tcPr>
                <w:p w14:paraId="44C0DC09" w14:textId="77777777" w:rsidR="00862A92" w:rsidRPr="00E93E6C" w:rsidRDefault="00862A92" w:rsidP="00E93E6C">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9" w:type="dxa"/>
                  <w:vMerge w:val="restart"/>
                  <w:tcBorders>
                    <w:top w:val="single" w:sz="8" w:space="0" w:color="000000"/>
                    <w:left w:val="single" w:sz="4" w:space="0" w:color="000000"/>
                    <w:right w:val="single" w:sz="4" w:space="0" w:color="000000"/>
                  </w:tcBorders>
                  <w:vAlign w:val="bottom"/>
                </w:tcPr>
                <w:p w14:paraId="35C62E52" w14:textId="77777777" w:rsidR="00862A92" w:rsidRPr="00E93E6C" w:rsidRDefault="00862A92" w:rsidP="00E93E6C">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85" w:type="dxa"/>
                  <w:vMerge w:val="restart"/>
                  <w:tcBorders>
                    <w:top w:val="single" w:sz="8" w:space="0" w:color="000000"/>
                    <w:left w:val="single" w:sz="4" w:space="0" w:color="000000"/>
                    <w:right w:val="single" w:sz="4" w:space="0" w:color="000000"/>
                  </w:tcBorders>
                  <w:vAlign w:val="bottom"/>
                </w:tcPr>
                <w:p w14:paraId="0EEBCC98" w14:textId="77777777" w:rsidR="00862A92" w:rsidRPr="00E93E6C" w:rsidRDefault="00862A9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0" w:type="dxa"/>
                  <w:vMerge w:val="restart"/>
                  <w:tcBorders>
                    <w:top w:val="single" w:sz="8" w:space="0" w:color="000000"/>
                    <w:left w:val="single" w:sz="4" w:space="0" w:color="000000"/>
                    <w:right w:val="single" w:sz="4" w:space="0" w:color="000000"/>
                  </w:tcBorders>
                  <w:vAlign w:val="bottom"/>
                </w:tcPr>
                <w:p w14:paraId="07149DAB" w14:textId="77777777" w:rsidR="00862A92" w:rsidRPr="00E93E6C" w:rsidRDefault="00862A92" w:rsidP="00E93E6C">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9" w:type="dxa"/>
                  <w:vMerge w:val="restart"/>
                  <w:tcBorders>
                    <w:top w:val="single" w:sz="8" w:space="0" w:color="000000"/>
                    <w:left w:val="single" w:sz="4" w:space="0" w:color="000000"/>
                    <w:right w:val="single" w:sz="4" w:space="0" w:color="000000"/>
                  </w:tcBorders>
                  <w:vAlign w:val="bottom"/>
                </w:tcPr>
                <w:p w14:paraId="3CF1504F" w14:textId="77777777" w:rsidR="00862A92" w:rsidRPr="00E93E6C" w:rsidRDefault="00862A9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22" w:type="dxa"/>
                  <w:vMerge w:val="restart"/>
                  <w:tcBorders>
                    <w:top w:val="single" w:sz="8" w:space="0" w:color="000000"/>
                    <w:left w:val="single" w:sz="4" w:space="0" w:color="000000"/>
                    <w:right w:val="single" w:sz="8" w:space="0" w:color="000000"/>
                  </w:tcBorders>
                  <w:vAlign w:val="bottom"/>
                </w:tcPr>
                <w:p w14:paraId="10A2C077" w14:textId="77777777" w:rsidR="00862A92" w:rsidRPr="00E93E6C" w:rsidRDefault="00862A9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r>
            <w:tr w:rsidR="00862A92" w:rsidRPr="00E93E6C" w14:paraId="5E7F56F5" w14:textId="77777777" w:rsidTr="007D0A1A">
              <w:trPr>
                <w:trHeight w:val="270"/>
              </w:trPr>
              <w:tc>
                <w:tcPr>
                  <w:tcW w:w="455" w:type="dxa"/>
                  <w:vMerge/>
                  <w:tcBorders>
                    <w:left w:val="single" w:sz="8" w:space="0" w:color="000000"/>
                    <w:bottom w:val="single" w:sz="8" w:space="0" w:color="000000"/>
                    <w:right w:val="single" w:sz="4" w:space="0" w:color="000000"/>
                  </w:tcBorders>
                  <w:vAlign w:val="center"/>
                </w:tcPr>
                <w:p w14:paraId="55474407" w14:textId="77777777" w:rsidR="00862A92" w:rsidRPr="00E93E6C" w:rsidRDefault="00862A92" w:rsidP="00E93E6C">
                  <w:pPr>
                    <w:spacing w:line="259" w:lineRule="auto"/>
                    <w:ind w:right="6"/>
                    <w:jc w:val="center"/>
                    <w:rPr>
                      <w:rFonts w:ascii="Arial" w:eastAsia="Arial" w:hAnsi="Arial" w:cs="Arial"/>
                      <w:b/>
                      <w:color w:val="000000"/>
                      <w:szCs w:val="22"/>
                    </w:rPr>
                  </w:pPr>
                </w:p>
              </w:tc>
              <w:tc>
                <w:tcPr>
                  <w:tcW w:w="2095" w:type="dxa"/>
                  <w:vMerge/>
                  <w:tcBorders>
                    <w:left w:val="single" w:sz="4" w:space="0" w:color="000000"/>
                    <w:bottom w:val="single" w:sz="8" w:space="0" w:color="000000"/>
                    <w:right w:val="single" w:sz="4" w:space="0" w:color="000000"/>
                  </w:tcBorders>
                  <w:vAlign w:val="center"/>
                </w:tcPr>
                <w:p w14:paraId="2A0999C9" w14:textId="77777777" w:rsidR="00862A92" w:rsidRPr="00E93E6C" w:rsidRDefault="00862A92" w:rsidP="00E93E6C">
                  <w:pPr>
                    <w:spacing w:line="259" w:lineRule="auto"/>
                    <w:rPr>
                      <w:rFonts w:ascii="Arial" w:eastAsia="Arial" w:hAnsi="Arial" w:cs="Arial"/>
                      <w:b/>
                      <w:i/>
                      <w:color w:val="000000"/>
                      <w:sz w:val="16"/>
                    </w:rPr>
                  </w:pPr>
                </w:p>
              </w:tc>
              <w:tc>
                <w:tcPr>
                  <w:tcW w:w="1663" w:type="dxa"/>
                  <w:gridSpan w:val="5"/>
                  <w:tcBorders>
                    <w:top w:val="single" w:sz="8" w:space="0" w:color="000000"/>
                    <w:left w:val="single" w:sz="4" w:space="0" w:color="000000"/>
                    <w:bottom w:val="single" w:sz="8" w:space="0" w:color="000000"/>
                  </w:tcBorders>
                </w:tcPr>
                <w:p w14:paraId="4D5D744F" w14:textId="1488BA2E" w:rsidR="00862A92" w:rsidRPr="00E93E6C" w:rsidRDefault="00862A92" w:rsidP="00E93E6C">
                  <w:pPr>
                    <w:spacing w:line="259" w:lineRule="auto"/>
                    <w:ind w:right="51"/>
                    <w:jc w:val="right"/>
                    <w:rPr>
                      <w:rFonts w:ascii="Arial" w:eastAsia="Arial" w:hAnsi="Arial" w:cs="Arial"/>
                      <w:color w:val="000000"/>
                      <w:sz w:val="18"/>
                      <w:szCs w:val="22"/>
                    </w:rPr>
                  </w:pPr>
                  <w:r w:rsidRPr="00E93E6C">
                    <w:rPr>
                      <w:rFonts w:ascii="Arial" w:eastAsia="Arial" w:hAnsi="Arial" w:cs="Arial"/>
                      <w:b/>
                      <w:i/>
                      <w:color w:val="000000"/>
                      <w:sz w:val="18"/>
                      <w:szCs w:val="22"/>
                    </w:rPr>
                    <w:t>0,00 zł</w:t>
                  </w:r>
                </w:p>
              </w:tc>
              <w:tc>
                <w:tcPr>
                  <w:tcW w:w="92" w:type="dxa"/>
                  <w:vMerge/>
                  <w:tcBorders>
                    <w:left w:val="nil"/>
                    <w:bottom w:val="single" w:sz="8" w:space="0" w:color="000000"/>
                    <w:right w:val="single" w:sz="4" w:space="0" w:color="000000"/>
                  </w:tcBorders>
                  <w:vAlign w:val="bottom"/>
                </w:tcPr>
                <w:p w14:paraId="1543CEB2" w14:textId="77777777" w:rsidR="00862A92" w:rsidRPr="00E93E6C" w:rsidRDefault="00862A92" w:rsidP="00E93E6C">
                  <w:pPr>
                    <w:spacing w:line="259" w:lineRule="auto"/>
                    <w:rPr>
                      <w:rFonts w:ascii="Arial" w:eastAsia="Arial" w:hAnsi="Arial" w:cs="Arial"/>
                      <w:b/>
                      <w:color w:val="000000"/>
                      <w:sz w:val="2"/>
                      <w:szCs w:val="22"/>
                    </w:rPr>
                  </w:pPr>
                </w:p>
              </w:tc>
              <w:tc>
                <w:tcPr>
                  <w:tcW w:w="497" w:type="dxa"/>
                  <w:vMerge/>
                  <w:tcBorders>
                    <w:left w:val="single" w:sz="4" w:space="0" w:color="000000"/>
                    <w:bottom w:val="single" w:sz="8" w:space="0" w:color="000000"/>
                    <w:right w:val="single" w:sz="4" w:space="0" w:color="000000"/>
                  </w:tcBorders>
                  <w:vAlign w:val="bottom"/>
                </w:tcPr>
                <w:p w14:paraId="655D4DE4" w14:textId="77777777" w:rsidR="00862A92" w:rsidRPr="00E93E6C" w:rsidRDefault="00862A92" w:rsidP="00E93E6C">
                  <w:pPr>
                    <w:spacing w:line="259" w:lineRule="auto"/>
                    <w:ind w:left="48"/>
                    <w:rPr>
                      <w:rFonts w:ascii="Arial" w:eastAsia="Arial" w:hAnsi="Arial" w:cs="Arial"/>
                      <w:b/>
                      <w:color w:val="000000"/>
                      <w:sz w:val="18"/>
                      <w:szCs w:val="22"/>
                    </w:rPr>
                  </w:pPr>
                </w:p>
              </w:tc>
              <w:tc>
                <w:tcPr>
                  <w:tcW w:w="495" w:type="dxa"/>
                  <w:vMerge/>
                  <w:tcBorders>
                    <w:left w:val="single" w:sz="4" w:space="0" w:color="000000"/>
                    <w:bottom w:val="single" w:sz="8" w:space="0" w:color="000000"/>
                    <w:right w:val="single" w:sz="4" w:space="0" w:color="000000"/>
                  </w:tcBorders>
                  <w:vAlign w:val="bottom"/>
                </w:tcPr>
                <w:p w14:paraId="47820BC1" w14:textId="77777777" w:rsidR="00862A92" w:rsidRPr="00E93E6C" w:rsidRDefault="00862A92" w:rsidP="00E93E6C">
                  <w:pPr>
                    <w:spacing w:line="259" w:lineRule="auto"/>
                    <w:ind w:left="48"/>
                    <w:rPr>
                      <w:rFonts w:ascii="Arial" w:eastAsia="Arial" w:hAnsi="Arial" w:cs="Arial"/>
                      <w:b/>
                      <w:color w:val="000000"/>
                      <w:sz w:val="18"/>
                      <w:szCs w:val="22"/>
                    </w:rPr>
                  </w:pPr>
                </w:p>
              </w:tc>
              <w:tc>
                <w:tcPr>
                  <w:tcW w:w="494" w:type="dxa"/>
                  <w:vMerge/>
                  <w:tcBorders>
                    <w:left w:val="single" w:sz="4" w:space="0" w:color="000000"/>
                    <w:bottom w:val="single" w:sz="8" w:space="0" w:color="000000"/>
                    <w:right w:val="single" w:sz="4" w:space="0" w:color="000000"/>
                  </w:tcBorders>
                  <w:vAlign w:val="bottom"/>
                </w:tcPr>
                <w:p w14:paraId="6309C27A" w14:textId="77777777" w:rsidR="00862A92" w:rsidRPr="00E93E6C" w:rsidRDefault="00862A92" w:rsidP="00E93E6C">
                  <w:pPr>
                    <w:spacing w:line="259" w:lineRule="auto"/>
                    <w:ind w:left="48"/>
                    <w:rPr>
                      <w:rFonts w:ascii="Arial" w:eastAsia="Arial" w:hAnsi="Arial" w:cs="Arial"/>
                      <w:b/>
                      <w:color w:val="000000"/>
                      <w:sz w:val="18"/>
                      <w:szCs w:val="22"/>
                    </w:rPr>
                  </w:pPr>
                </w:p>
              </w:tc>
              <w:tc>
                <w:tcPr>
                  <w:tcW w:w="497" w:type="dxa"/>
                  <w:vMerge/>
                  <w:tcBorders>
                    <w:left w:val="single" w:sz="4" w:space="0" w:color="000000"/>
                    <w:bottom w:val="single" w:sz="8" w:space="0" w:color="000000"/>
                    <w:right w:val="single" w:sz="4" w:space="0" w:color="000000"/>
                  </w:tcBorders>
                  <w:vAlign w:val="bottom"/>
                </w:tcPr>
                <w:p w14:paraId="0876BA95" w14:textId="77777777" w:rsidR="00862A92" w:rsidRPr="00E93E6C" w:rsidRDefault="00862A92" w:rsidP="00E93E6C">
                  <w:pPr>
                    <w:spacing w:line="259" w:lineRule="auto"/>
                    <w:ind w:left="50"/>
                    <w:rPr>
                      <w:rFonts w:ascii="Arial" w:eastAsia="Arial" w:hAnsi="Arial" w:cs="Arial"/>
                      <w:b/>
                      <w:color w:val="000000"/>
                      <w:sz w:val="18"/>
                      <w:szCs w:val="22"/>
                    </w:rPr>
                  </w:pPr>
                </w:p>
              </w:tc>
              <w:tc>
                <w:tcPr>
                  <w:tcW w:w="499" w:type="dxa"/>
                  <w:vMerge/>
                  <w:tcBorders>
                    <w:left w:val="single" w:sz="4" w:space="0" w:color="000000"/>
                    <w:bottom w:val="single" w:sz="8" w:space="0" w:color="000000"/>
                    <w:right w:val="single" w:sz="4" w:space="0" w:color="000000"/>
                  </w:tcBorders>
                  <w:vAlign w:val="bottom"/>
                </w:tcPr>
                <w:p w14:paraId="4DE0AE0F" w14:textId="77777777" w:rsidR="00862A92" w:rsidRPr="00E93E6C" w:rsidRDefault="00862A92" w:rsidP="00E93E6C">
                  <w:pPr>
                    <w:spacing w:line="259" w:lineRule="auto"/>
                    <w:ind w:left="50"/>
                    <w:rPr>
                      <w:rFonts w:ascii="Arial" w:eastAsia="Arial" w:hAnsi="Arial" w:cs="Arial"/>
                      <w:b/>
                      <w:color w:val="000000"/>
                      <w:sz w:val="18"/>
                      <w:szCs w:val="22"/>
                    </w:rPr>
                  </w:pPr>
                </w:p>
              </w:tc>
              <w:tc>
                <w:tcPr>
                  <w:tcW w:w="485" w:type="dxa"/>
                  <w:vMerge/>
                  <w:tcBorders>
                    <w:left w:val="single" w:sz="4" w:space="0" w:color="000000"/>
                    <w:bottom w:val="single" w:sz="8" w:space="0" w:color="000000"/>
                    <w:right w:val="single" w:sz="4" w:space="0" w:color="000000"/>
                  </w:tcBorders>
                  <w:vAlign w:val="bottom"/>
                </w:tcPr>
                <w:p w14:paraId="3F825DAD" w14:textId="77777777" w:rsidR="00862A92" w:rsidRPr="00E93E6C" w:rsidRDefault="00862A92" w:rsidP="00E93E6C">
                  <w:pPr>
                    <w:spacing w:line="259" w:lineRule="auto"/>
                    <w:ind w:left="48"/>
                    <w:rPr>
                      <w:rFonts w:ascii="Arial" w:eastAsia="Arial" w:hAnsi="Arial" w:cs="Arial"/>
                      <w:b/>
                      <w:color w:val="000000"/>
                      <w:sz w:val="18"/>
                      <w:szCs w:val="22"/>
                    </w:rPr>
                  </w:pPr>
                </w:p>
              </w:tc>
              <w:tc>
                <w:tcPr>
                  <w:tcW w:w="500" w:type="dxa"/>
                  <w:vMerge/>
                  <w:tcBorders>
                    <w:left w:val="single" w:sz="4" w:space="0" w:color="000000"/>
                    <w:bottom w:val="single" w:sz="8" w:space="0" w:color="000000"/>
                    <w:right w:val="single" w:sz="4" w:space="0" w:color="000000"/>
                  </w:tcBorders>
                  <w:vAlign w:val="bottom"/>
                </w:tcPr>
                <w:p w14:paraId="075082BA" w14:textId="77777777" w:rsidR="00862A92" w:rsidRPr="00E93E6C" w:rsidRDefault="00862A92" w:rsidP="00E93E6C">
                  <w:pPr>
                    <w:spacing w:line="259" w:lineRule="auto"/>
                    <w:ind w:left="50"/>
                    <w:rPr>
                      <w:rFonts w:ascii="Arial" w:eastAsia="Arial" w:hAnsi="Arial" w:cs="Arial"/>
                      <w:b/>
                      <w:color w:val="000000"/>
                      <w:sz w:val="18"/>
                      <w:szCs w:val="22"/>
                    </w:rPr>
                  </w:pPr>
                </w:p>
              </w:tc>
              <w:tc>
                <w:tcPr>
                  <w:tcW w:w="509" w:type="dxa"/>
                  <w:vMerge/>
                  <w:tcBorders>
                    <w:left w:val="single" w:sz="4" w:space="0" w:color="000000"/>
                    <w:bottom w:val="single" w:sz="8" w:space="0" w:color="000000"/>
                    <w:right w:val="single" w:sz="4" w:space="0" w:color="000000"/>
                  </w:tcBorders>
                  <w:vAlign w:val="bottom"/>
                </w:tcPr>
                <w:p w14:paraId="36B3DAFC" w14:textId="77777777" w:rsidR="00862A92" w:rsidRPr="00E93E6C" w:rsidRDefault="00862A92" w:rsidP="00E93E6C">
                  <w:pPr>
                    <w:spacing w:line="259" w:lineRule="auto"/>
                    <w:ind w:left="48"/>
                    <w:rPr>
                      <w:rFonts w:ascii="Arial" w:eastAsia="Arial" w:hAnsi="Arial" w:cs="Arial"/>
                      <w:b/>
                      <w:color w:val="000000"/>
                      <w:sz w:val="18"/>
                      <w:szCs w:val="22"/>
                    </w:rPr>
                  </w:pPr>
                </w:p>
              </w:tc>
              <w:tc>
                <w:tcPr>
                  <w:tcW w:w="422" w:type="dxa"/>
                  <w:vMerge/>
                  <w:tcBorders>
                    <w:left w:val="single" w:sz="4" w:space="0" w:color="000000"/>
                    <w:bottom w:val="single" w:sz="8" w:space="0" w:color="000000"/>
                    <w:right w:val="single" w:sz="8" w:space="0" w:color="000000"/>
                  </w:tcBorders>
                  <w:vAlign w:val="bottom"/>
                </w:tcPr>
                <w:p w14:paraId="2CE4BEFA" w14:textId="77777777" w:rsidR="00862A92" w:rsidRPr="00E93E6C" w:rsidRDefault="00862A92" w:rsidP="00E93E6C">
                  <w:pPr>
                    <w:spacing w:line="259" w:lineRule="auto"/>
                    <w:ind w:left="48"/>
                    <w:rPr>
                      <w:rFonts w:ascii="Arial" w:eastAsia="Arial" w:hAnsi="Arial" w:cs="Arial"/>
                      <w:b/>
                      <w:color w:val="000000"/>
                      <w:sz w:val="18"/>
                      <w:szCs w:val="22"/>
                    </w:rPr>
                  </w:pPr>
                </w:p>
              </w:tc>
            </w:tr>
            <w:tr w:rsidR="00862A92" w:rsidRPr="00E93E6C" w14:paraId="5DE03846" w14:textId="77777777" w:rsidTr="00B83A2F">
              <w:trPr>
                <w:trHeight w:val="232"/>
              </w:trPr>
              <w:tc>
                <w:tcPr>
                  <w:tcW w:w="455" w:type="dxa"/>
                  <w:tcBorders>
                    <w:top w:val="single" w:sz="8" w:space="0" w:color="000000"/>
                    <w:left w:val="single" w:sz="8" w:space="0" w:color="000000"/>
                    <w:bottom w:val="single" w:sz="4" w:space="0" w:color="000000"/>
                    <w:right w:val="single" w:sz="4" w:space="0" w:color="000000"/>
                  </w:tcBorders>
                </w:tcPr>
                <w:p w14:paraId="1DC62FD5" w14:textId="77777777" w:rsidR="00862A92" w:rsidRPr="00E93E6C" w:rsidRDefault="00862A92" w:rsidP="00E93E6C">
                  <w:pPr>
                    <w:spacing w:line="259" w:lineRule="auto"/>
                    <w:ind w:left="65"/>
                    <w:rPr>
                      <w:rFonts w:ascii="Arial" w:eastAsia="Arial" w:hAnsi="Arial" w:cs="Arial"/>
                      <w:color w:val="000000"/>
                      <w:szCs w:val="22"/>
                    </w:rPr>
                  </w:pPr>
                  <w:r w:rsidRPr="00E93E6C">
                    <w:rPr>
                      <w:rFonts w:ascii="Arial" w:eastAsia="Arial" w:hAnsi="Arial" w:cs="Arial"/>
                      <w:color w:val="000000"/>
                      <w:szCs w:val="22"/>
                    </w:rPr>
                    <w:t xml:space="preserve">5.1 </w:t>
                  </w:r>
                </w:p>
              </w:tc>
              <w:tc>
                <w:tcPr>
                  <w:tcW w:w="2095" w:type="dxa"/>
                  <w:vMerge w:val="restart"/>
                  <w:tcBorders>
                    <w:top w:val="single" w:sz="8" w:space="0" w:color="000000"/>
                    <w:left w:val="single" w:sz="4" w:space="0" w:color="000000"/>
                    <w:bottom w:val="single" w:sz="8" w:space="0" w:color="000000"/>
                    <w:right w:val="single" w:sz="4" w:space="0" w:color="000000"/>
                  </w:tcBorders>
                </w:tcPr>
                <w:p w14:paraId="5725CEED" w14:textId="77777777" w:rsidR="00862A92" w:rsidRPr="00E93E6C" w:rsidRDefault="00862A92" w:rsidP="00E93E6C">
                  <w:pPr>
                    <w:spacing w:after="12" w:line="259" w:lineRule="auto"/>
                    <w:ind w:left="166"/>
                    <w:rPr>
                      <w:rFonts w:ascii="Arial" w:eastAsia="Arial" w:hAnsi="Arial" w:cs="Arial"/>
                      <w:color w:val="000000"/>
                      <w:szCs w:val="22"/>
                    </w:rPr>
                  </w:pPr>
                  <w:r w:rsidRPr="00E93E6C">
                    <w:rPr>
                      <w:rFonts w:ascii="Arial" w:eastAsia="Arial" w:hAnsi="Arial" w:cs="Arial"/>
                      <w:color w:val="000000"/>
                      <w:sz w:val="18"/>
                      <w:szCs w:val="22"/>
                    </w:rPr>
                    <w:t xml:space="preserve">……………………….. </w:t>
                  </w:r>
                </w:p>
                <w:p w14:paraId="32D95E67" w14:textId="62F33B68" w:rsidR="00862A92" w:rsidRPr="00E93E6C" w:rsidRDefault="00862A92" w:rsidP="00862A92">
                  <w:pPr>
                    <w:spacing w:line="259" w:lineRule="auto"/>
                    <w:ind w:left="166"/>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831" w:type="dxa"/>
                  <w:tcBorders>
                    <w:top w:val="single" w:sz="8" w:space="0" w:color="000000"/>
                    <w:left w:val="single" w:sz="4" w:space="0" w:color="000000"/>
                    <w:bottom w:val="single" w:sz="2" w:space="0" w:color="000000"/>
                  </w:tcBorders>
                  <w:vAlign w:val="bottom"/>
                </w:tcPr>
                <w:p w14:paraId="5EEDA428" w14:textId="408CC795" w:rsidR="00862A92" w:rsidRPr="00E93E6C" w:rsidRDefault="00862A92" w:rsidP="00E93E6C">
                  <w:pPr>
                    <w:spacing w:line="259" w:lineRule="auto"/>
                    <w:ind w:right="51"/>
                    <w:jc w:val="right"/>
                    <w:rPr>
                      <w:rFonts w:ascii="Arial" w:eastAsia="Arial" w:hAnsi="Arial" w:cs="Arial"/>
                      <w:color w:val="000000"/>
                      <w:szCs w:val="22"/>
                    </w:rPr>
                  </w:pPr>
                  <w:proofErr w:type="spellStart"/>
                  <w:r w:rsidRPr="00E93E6C">
                    <w:rPr>
                      <w:rFonts w:ascii="Arial" w:eastAsia="Arial" w:hAnsi="Arial" w:cs="Arial"/>
                      <w:color w:val="000000"/>
                      <w:sz w:val="18"/>
                      <w:szCs w:val="22"/>
                    </w:rPr>
                    <w:t>kpl</w:t>
                  </w:r>
                  <w:proofErr w:type="spellEnd"/>
                  <w:r w:rsidRPr="00E93E6C">
                    <w:rPr>
                      <w:rFonts w:ascii="Arial" w:eastAsia="Arial" w:hAnsi="Arial" w:cs="Arial"/>
                      <w:color w:val="000000"/>
                      <w:sz w:val="18"/>
                      <w:szCs w:val="22"/>
                    </w:rPr>
                    <w:t xml:space="preserve">.  </w:t>
                  </w:r>
                </w:p>
              </w:tc>
              <w:tc>
                <w:tcPr>
                  <w:tcW w:w="832" w:type="dxa"/>
                  <w:gridSpan w:val="4"/>
                  <w:tcBorders>
                    <w:top w:val="single" w:sz="8" w:space="0" w:color="000000"/>
                    <w:left w:val="single" w:sz="4" w:space="0" w:color="000000"/>
                    <w:bottom w:val="single" w:sz="2" w:space="0" w:color="000000"/>
                  </w:tcBorders>
                  <w:vAlign w:val="bottom"/>
                </w:tcPr>
                <w:p w14:paraId="2D500AAA" w14:textId="0706F83D" w:rsidR="00862A92" w:rsidRPr="00E93E6C" w:rsidRDefault="00862A92" w:rsidP="00E93E6C">
                  <w:pPr>
                    <w:spacing w:line="259" w:lineRule="auto"/>
                    <w:ind w:right="51"/>
                    <w:jc w:val="right"/>
                    <w:rPr>
                      <w:rFonts w:ascii="Arial" w:eastAsia="Arial" w:hAnsi="Arial" w:cs="Arial"/>
                      <w:color w:val="000000"/>
                      <w:szCs w:val="22"/>
                    </w:rPr>
                  </w:pPr>
                  <w:r w:rsidRPr="00E93E6C">
                    <w:rPr>
                      <w:rFonts w:ascii="Arial" w:eastAsia="Arial" w:hAnsi="Arial" w:cs="Arial"/>
                      <w:color w:val="000000"/>
                      <w:sz w:val="18"/>
                      <w:szCs w:val="22"/>
                    </w:rPr>
                    <w:t>0,0</w:t>
                  </w:r>
                </w:p>
              </w:tc>
              <w:tc>
                <w:tcPr>
                  <w:tcW w:w="92" w:type="dxa"/>
                  <w:vMerge w:val="restart"/>
                  <w:tcBorders>
                    <w:top w:val="single" w:sz="8" w:space="0" w:color="000000"/>
                    <w:left w:val="nil"/>
                    <w:bottom w:val="single" w:sz="8" w:space="0" w:color="000000"/>
                    <w:right w:val="single" w:sz="4" w:space="0" w:color="000000"/>
                  </w:tcBorders>
                  <w:vAlign w:val="bottom"/>
                </w:tcPr>
                <w:p w14:paraId="72B5D872" w14:textId="77777777" w:rsidR="00862A92" w:rsidRPr="00E93E6C" w:rsidRDefault="00862A92" w:rsidP="00E93E6C">
                  <w:pPr>
                    <w:spacing w:line="259" w:lineRule="auto"/>
                    <w:rPr>
                      <w:rFonts w:ascii="Arial" w:eastAsia="Arial" w:hAnsi="Arial" w:cs="Arial"/>
                      <w:color w:val="000000"/>
                      <w:szCs w:val="22"/>
                    </w:rPr>
                  </w:pPr>
                  <w:r w:rsidRPr="00E93E6C">
                    <w:rPr>
                      <w:rFonts w:ascii="Arial" w:eastAsia="Arial" w:hAnsi="Arial" w:cs="Arial"/>
                      <w:b/>
                      <w:color w:val="000000"/>
                      <w:sz w:val="2"/>
                      <w:szCs w:val="22"/>
                    </w:rPr>
                    <w:t xml:space="preserve"> </w:t>
                  </w:r>
                </w:p>
              </w:tc>
              <w:tc>
                <w:tcPr>
                  <w:tcW w:w="497" w:type="dxa"/>
                  <w:vMerge w:val="restart"/>
                  <w:tcBorders>
                    <w:top w:val="single" w:sz="8" w:space="0" w:color="000000"/>
                    <w:left w:val="single" w:sz="4" w:space="0" w:color="000000"/>
                    <w:bottom w:val="single" w:sz="8" w:space="0" w:color="000000"/>
                    <w:right w:val="single" w:sz="4" w:space="0" w:color="000000"/>
                  </w:tcBorders>
                  <w:vAlign w:val="bottom"/>
                </w:tcPr>
                <w:p w14:paraId="453D9290" w14:textId="77777777" w:rsidR="00862A92" w:rsidRPr="00E93E6C" w:rsidRDefault="00862A9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5" w:type="dxa"/>
                  <w:vMerge w:val="restart"/>
                  <w:tcBorders>
                    <w:top w:val="single" w:sz="8" w:space="0" w:color="000000"/>
                    <w:left w:val="single" w:sz="4" w:space="0" w:color="000000"/>
                    <w:bottom w:val="single" w:sz="8" w:space="0" w:color="000000"/>
                    <w:right w:val="single" w:sz="4" w:space="0" w:color="000000"/>
                  </w:tcBorders>
                  <w:vAlign w:val="bottom"/>
                </w:tcPr>
                <w:p w14:paraId="662C6F9C" w14:textId="77777777" w:rsidR="00862A92" w:rsidRPr="00E93E6C" w:rsidRDefault="00862A9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4" w:type="dxa"/>
                  <w:vMerge w:val="restart"/>
                  <w:tcBorders>
                    <w:top w:val="single" w:sz="8" w:space="0" w:color="000000"/>
                    <w:left w:val="single" w:sz="4" w:space="0" w:color="000000"/>
                    <w:bottom w:val="single" w:sz="8" w:space="0" w:color="000000"/>
                    <w:right w:val="single" w:sz="4" w:space="0" w:color="000000"/>
                  </w:tcBorders>
                  <w:vAlign w:val="bottom"/>
                </w:tcPr>
                <w:p w14:paraId="51C29095" w14:textId="77777777" w:rsidR="00862A92" w:rsidRPr="00E93E6C" w:rsidRDefault="00862A9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7" w:type="dxa"/>
                  <w:vMerge w:val="restart"/>
                  <w:tcBorders>
                    <w:top w:val="single" w:sz="8" w:space="0" w:color="000000"/>
                    <w:left w:val="single" w:sz="4" w:space="0" w:color="000000"/>
                    <w:bottom w:val="single" w:sz="8" w:space="0" w:color="000000"/>
                    <w:right w:val="single" w:sz="4" w:space="0" w:color="000000"/>
                  </w:tcBorders>
                  <w:vAlign w:val="bottom"/>
                </w:tcPr>
                <w:p w14:paraId="303186F6" w14:textId="77777777" w:rsidR="00862A92" w:rsidRPr="00E93E6C" w:rsidRDefault="00862A92" w:rsidP="00E93E6C">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9" w:type="dxa"/>
                  <w:vMerge w:val="restart"/>
                  <w:tcBorders>
                    <w:top w:val="single" w:sz="8" w:space="0" w:color="000000"/>
                    <w:left w:val="single" w:sz="4" w:space="0" w:color="000000"/>
                    <w:bottom w:val="single" w:sz="8" w:space="0" w:color="000000"/>
                    <w:right w:val="single" w:sz="4" w:space="0" w:color="000000"/>
                  </w:tcBorders>
                  <w:vAlign w:val="bottom"/>
                </w:tcPr>
                <w:p w14:paraId="7713553E" w14:textId="77777777" w:rsidR="00862A92" w:rsidRPr="00E93E6C" w:rsidRDefault="00862A92" w:rsidP="00E93E6C">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85" w:type="dxa"/>
                  <w:vMerge w:val="restart"/>
                  <w:tcBorders>
                    <w:top w:val="single" w:sz="8" w:space="0" w:color="000000"/>
                    <w:left w:val="single" w:sz="4" w:space="0" w:color="000000"/>
                    <w:bottom w:val="single" w:sz="8" w:space="0" w:color="000000"/>
                    <w:right w:val="single" w:sz="4" w:space="0" w:color="000000"/>
                  </w:tcBorders>
                  <w:vAlign w:val="bottom"/>
                </w:tcPr>
                <w:p w14:paraId="3BBA2F79" w14:textId="77777777" w:rsidR="00862A92" w:rsidRPr="00E93E6C" w:rsidRDefault="00862A9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0" w:type="dxa"/>
                  <w:vMerge w:val="restart"/>
                  <w:tcBorders>
                    <w:top w:val="single" w:sz="8" w:space="0" w:color="000000"/>
                    <w:left w:val="single" w:sz="4" w:space="0" w:color="000000"/>
                    <w:bottom w:val="single" w:sz="8" w:space="0" w:color="000000"/>
                    <w:right w:val="single" w:sz="4" w:space="0" w:color="000000"/>
                  </w:tcBorders>
                  <w:vAlign w:val="bottom"/>
                </w:tcPr>
                <w:p w14:paraId="70BC09D9" w14:textId="77777777" w:rsidR="00862A92" w:rsidRPr="00E93E6C" w:rsidRDefault="00862A92" w:rsidP="00E93E6C">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9" w:type="dxa"/>
                  <w:vMerge w:val="restart"/>
                  <w:tcBorders>
                    <w:top w:val="single" w:sz="8" w:space="0" w:color="000000"/>
                    <w:left w:val="single" w:sz="4" w:space="0" w:color="000000"/>
                    <w:bottom w:val="single" w:sz="8" w:space="0" w:color="000000"/>
                    <w:right w:val="single" w:sz="4" w:space="0" w:color="000000"/>
                  </w:tcBorders>
                  <w:vAlign w:val="bottom"/>
                </w:tcPr>
                <w:p w14:paraId="78D2C250" w14:textId="77777777" w:rsidR="00862A92" w:rsidRPr="00E93E6C" w:rsidRDefault="00862A9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22" w:type="dxa"/>
                  <w:vMerge w:val="restart"/>
                  <w:tcBorders>
                    <w:top w:val="single" w:sz="8" w:space="0" w:color="000000"/>
                    <w:left w:val="single" w:sz="4" w:space="0" w:color="000000"/>
                    <w:bottom w:val="single" w:sz="8" w:space="0" w:color="000000"/>
                    <w:right w:val="single" w:sz="8" w:space="0" w:color="000000"/>
                  </w:tcBorders>
                  <w:vAlign w:val="bottom"/>
                </w:tcPr>
                <w:p w14:paraId="48757A43" w14:textId="77777777" w:rsidR="00862A92" w:rsidRPr="00E93E6C" w:rsidRDefault="00862A9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r>
            <w:tr w:rsidR="00A66A7C" w:rsidRPr="00E93E6C" w14:paraId="1844DB58" w14:textId="77777777" w:rsidTr="00862A92">
              <w:trPr>
                <w:trHeight w:val="256"/>
              </w:trPr>
              <w:tc>
                <w:tcPr>
                  <w:tcW w:w="455" w:type="dxa"/>
                  <w:tcBorders>
                    <w:top w:val="single" w:sz="4" w:space="0" w:color="000000"/>
                    <w:left w:val="single" w:sz="8" w:space="0" w:color="000000"/>
                    <w:bottom w:val="single" w:sz="8" w:space="0" w:color="000000"/>
                    <w:right w:val="single" w:sz="4" w:space="0" w:color="000000"/>
                  </w:tcBorders>
                </w:tcPr>
                <w:p w14:paraId="7DDBD0C2" w14:textId="77777777" w:rsidR="00A66A7C" w:rsidRPr="00E93E6C" w:rsidRDefault="00A66A7C" w:rsidP="00E93E6C">
                  <w:pPr>
                    <w:spacing w:line="259" w:lineRule="auto"/>
                    <w:ind w:left="65"/>
                    <w:rPr>
                      <w:rFonts w:ascii="Arial" w:eastAsia="Arial" w:hAnsi="Arial" w:cs="Arial"/>
                      <w:color w:val="000000"/>
                      <w:szCs w:val="22"/>
                    </w:rPr>
                  </w:pPr>
                  <w:r w:rsidRPr="00E93E6C">
                    <w:rPr>
                      <w:rFonts w:ascii="Arial" w:eastAsia="Arial" w:hAnsi="Arial" w:cs="Arial"/>
                      <w:color w:val="000000"/>
                      <w:szCs w:val="22"/>
                    </w:rPr>
                    <w:t xml:space="preserve">5.2 </w:t>
                  </w:r>
                </w:p>
              </w:tc>
              <w:tc>
                <w:tcPr>
                  <w:tcW w:w="2095" w:type="dxa"/>
                  <w:vMerge/>
                  <w:tcBorders>
                    <w:top w:val="nil"/>
                    <w:left w:val="single" w:sz="4" w:space="0" w:color="000000"/>
                    <w:bottom w:val="single" w:sz="8" w:space="0" w:color="000000"/>
                    <w:right w:val="single" w:sz="4" w:space="0" w:color="000000"/>
                  </w:tcBorders>
                </w:tcPr>
                <w:p w14:paraId="74E4A1ED" w14:textId="77777777" w:rsidR="00A66A7C" w:rsidRPr="00E93E6C" w:rsidRDefault="00A66A7C" w:rsidP="00E93E6C">
                  <w:pPr>
                    <w:spacing w:after="160" w:line="259" w:lineRule="auto"/>
                    <w:rPr>
                      <w:rFonts w:ascii="Arial" w:eastAsia="Arial" w:hAnsi="Arial" w:cs="Arial"/>
                      <w:color w:val="000000"/>
                      <w:szCs w:val="22"/>
                    </w:rPr>
                  </w:pPr>
                </w:p>
              </w:tc>
              <w:tc>
                <w:tcPr>
                  <w:tcW w:w="1663" w:type="dxa"/>
                  <w:gridSpan w:val="5"/>
                  <w:tcBorders>
                    <w:left w:val="single" w:sz="4" w:space="0" w:color="000000"/>
                    <w:bottom w:val="single" w:sz="2" w:space="0" w:color="000000"/>
                  </w:tcBorders>
                </w:tcPr>
                <w:p w14:paraId="1588D8CA" w14:textId="77777777" w:rsidR="00862A92" w:rsidRDefault="00862A92" w:rsidP="00E93E6C">
                  <w:pPr>
                    <w:spacing w:line="259" w:lineRule="auto"/>
                    <w:ind w:right="51"/>
                    <w:jc w:val="right"/>
                    <w:rPr>
                      <w:rFonts w:ascii="Arial" w:eastAsia="Arial" w:hAnsi="Arial" w:cs="Arial"/>
                      <w:color w:val="000000"/>
                      <w:sz w:val="18"/>
                      <w:szCs w:val="22"/>
                    </w:rPr>
                  </w:pPr>
                </w:p>
                <w:p w14:paraId="60877A87" w14:textId="0182E49C" w:rsidR="00A66A7C" w:rsidRPr="00E93E6C" w:rsidRDefault="00862A92" w:rsidP="00E93E6C">
                  <w:pPr>
                    <w:spacing w:line="259" w:lineRule="auto"/>
                    <w:ind w:right="51"/>
                    <w:jc w:val="right"/>
                    <w:rPr>
                      <w:rFonts w:ascii="Arial" w:eastAsia="Arial" w:hAnsi="Arial" w:cs="Arial"/>
                      <w:color w:val="000000"/>
                      <w:szCs w:val="22"/>
                    </w:rPr>
                  </w:pPr>
                  <w:r w:rsidRPr="00E93E6C">
                    <w:rPr>
                      <w:rFonts w:ascii="Arial" w:eastAsia="Arial" w:hAnsi="Arial" w:cs="Arial"/>
                      <w:color w:val="000000"/>
                      <w:sz w:val="18"/>
                      <w:szCs w:val="22"/>
                    </w:rPr>
                    <w:t>0,00 zł</w:t>
                  </w:r>
                </w:p>
              </w:tc>
              <w:tc>
                <w:tcPr>
                  <w:tcW w:w="92" w:type="dxa"/>
                  <w:vMerge/>
                  <w:tcBorders>
                    <w:top w:val="nil"/>
                    <w:left w:val="nil"/>
                    <w:bottom w:val="single" w:sz="2" w:space="0" w:color="000000"/>
                    <w:right w:val="single" w:sz="4" w:space="0" w:color="000000"/>
                  </w:tcBorders>
                </w:tcPr>
                <w:p w14:paraId="487480BC" w14:textId="77777777" w:rsidR="00A66A7C" w:rsidRPr="00E93E6C" w:rsidRDefault="00A66A7C" w:rsidP="00E93E6C">
                  <w:pPr>
                    <w:spacing w:after="160" w:line="259" w:lineRule="auto"/>
                    <w:rPr>
                      <w:rFonts w:ascii="Arial" w:eastAsia="Arial" w:hAnsi="Arial" w:cs="Arial"/>
                      <w:color w:val="000000"/>
                      <w:szCs w:val="22"/>
                    </w:rPr>
                  </w:pPr>
                </w:p>
              </w:tc>
              <w:tc>
                <w:tcPr>
                  <w:tcW w:w="497" w:type="dxa"/>
                  <w:vMerge/>
                  <w:tcBorders>
                    <w:top w:val="nil"/>
                    <w:left w:val="single" w:sz="4" w:space="0" w:color="000000"/>
                    <w:bottom w:val="single" w:sz="8" w:space="0" w:color="000000"/>
                    <w:right w:val="single" w:sz="4" w:space="0" w:color="000000"/>
                  </w:tcBorders>
                </w:tcPr>
                <w:p w14:paraId="387B8829" w14:textId="77777777" w:rsidR="00A66A7C" w:rsidRPr="00E93E6C" w:rsidRDefault="00A66A7C" w:rsidP="00E93E6C">
                  <w:pPr>
                    <w:spacing w:after="160" w:line="259" w:lineRule="auto"/>
                    <w:rPr>
                      <w:rFonts w:ascii="Arial" w:eastAsia="Arial" w:hAnsi="Arial" w:cs="Arial"/>
                      <w:color w:val="000000"/>
                      <w:szCs w:val="22"/>
                    </w:rPr>
                  </w:pPr>
                </w:p>
              </w:tc>
              <w:tc>
                <w:tcPr>
                  <w:tcW w:w="495" w:type="dxa"/>
                  <w:vMerge/>
                  <w:tcBorders>
                    <w:top w:val="nil"/>
                    <w:left w:val="single" w:sz="4" w:space="0" w:color="000000"/>
                    <w:bottom w:val="single" w:sz="8" w:space="0" w:color="000000"/>
                    <w:right w:val="single" w:sz="4" w:space="0" w:color="000000"/>
                  </w:tcBorders>
                </w:tcPr>
                <w:p w14:paraId="76235AE4" w14:textId="77777777" w:rsidR="00A66A7C" w:rsidRPr="00E93E6C" w:rsidRDefault="00A66A7C" w:rsidP="00E93E6C">
                  <w:pPr>
                    <w:spacing w:after="160" w:line="259" w:lineRule="auto"/>
                    <w:rPr>
                      <w:rFonts w:ascii="Arial" w:eastAsia="Arial" w:hAnsi="Arial" w:cs="Arial"/>
                      <w:color w:val="000000"/>
                      <w:szCs w:val="22"/>
                    </w:rPr>
                  </w:pPr>
                </w:p>
              </w:tc>
              <w:tc>
                <w:tcPr>
                  <w:tcW w:w="494" w:type="dxa"/>
                  <w:vMerge/>
                  <w:tcBorders>
                    <w:top w:val="nil"/>
                    <w:left w:val="single" w:sz="4" w:space="0" w:color="000000"/>
                    <w:bottom w:val="single" w:sz="8" w:space="0" w:color="000000"/>
                    <w:right w:val="single" w:sz="4" w:space="0" w:color="000000"/>
                  </w:tcBorders>
                </w:tcPr>
                <w:p w14:paraId="4562E067" w14:textId="77777777" w:rsidR="00A66A7C" w:rsidRPr="00E93E6C" w:rsidRDefault="00A66A7C" w:rsidP="00E93E6C">
                  <w:pPr>
                    <w:spacing w:after="160" w:line="259" w:lineRule="auto"/>
                    <w:rPr>
                      <w:rFonts w:ascii="Arial" w:eastAsia="Arial" w:hAnsi="Arial" w:cs="Arial"/>
                      <w:color w:val="000000"/>
                      <w:szCs w:val="22"/>
                    </w:rPr>
                  </w:pPr>
                </w:p>
              </w:tc>
              <w:tc>
                <w:tcPr>
                  <w:tcW w:w="497" w:type="dxa"/>
                  <w:vMerge/>
                  <w:tcBorders>
                    <w:top w:val="nil"/>
                    <w:left w:val="single" w:sz="4" w:space="0" w:color="000000"/>
                    <w:bottom w:val="single" w:sz="8" w:space="0" w:color="000000"/>
                    <w:right w:val="single" w:sz="4" w:space="0" w:color="000000"/>
                  </w:tcBorders>
                </w:tcPr>
                <w:p w14:paraId="7D47A7C1" w14:textId="77777777" w:rsidR="00A66A7C" w:rsidRPr="00E93E6C" w:rsidRDefault="00A66A7C" w:rsidP="00E93E6C">
                  <w:pPr>
                    <w:spacing w:after="160" w:line="259" w:lineRule="auto"/>
                    <w:rPr>
                      <w:rFonts w:ascii="Arial" w:eastAsia="Arial" w:hAnsi="Arial" w:cs="Arial"/>
                      <w:color w:val="000000"/>
                      <w:szCs w:val="22"/>
                    </w:rPr>
                  </w:pPr>
                </w:p>
              </w:tc>
              <w:tc>
                <w:tcPr>
                  <w:tcW w:w="499" w:type="dxa"/>
                  <w:vMerge/>
                  <w:tcBorders>
                    <w:top w:val="nil"/>
                    <w:left w:val="single" w:sz="4" w:space="0" w:color="000000"/>
                    <w:bottom w:val="single" w:sz="8" w:space="0" w:color="000000"/>
                    <w:right w:val="single" w:sz="4" w:space="0" w:color="000000"/>
                  </w:tcBorders>
                </w:tcPr>
                <w:p w14:paraId="40FB9D3C" w14:textId="77777777" w:rsidR="00A66A7C" w:rsidRPr="00E93E6C" w:rsidRDefault="00A66A7C" w:rsidP="00E93E6C">
                  <w:pPr>
                    <w:spacing w:after="160" w:line="259" w:lineRule="auto"/>
                    <w:rPr>
                      <w:rFonts w:ascii="Arial" w:eastAsia="Arial" w:hAnsi="Arial" w:cs="Arial"/>
                      <w:color w:val="000000"/>
                      <w:szCs w:val="22"/>
                    </w:rPr>
                  </w:pPr>
                </w:p>
              </w:tc>
              <w:tc>
                <w:tcPr>
                  <w:tcW w:w="485" w:type="dxa"/>
                  <w:vMerge/>
                  <w:tcBorders>
                    <w:top w:val="nil"/>
                    <w:left w:val="single" w:sz="4" w:space="0" w:color="000000"/>
                    <w:bottom w:val="single" w:sz="8" w:space="0" w:color="000000"/>
                    <w:right w:val="single" w:sz="4" w:space="0" w:color="000000"/>
                  </w:tcBorders>
                </w:tcPr>
                <w:p w14:paraId="0FCBE609" w14:textId="77777777" w:rsidR="00A66A7C" w:rsidRPr="00E93E6C" w:rsidRDefault="00A66A7C" w:rsidP="00E93E6C">
                  <w:pPr>
                    <w:spacing w:after="160" w:line="259" w:lineRule="auto"/>
                    <w:rPr>
                      <w:rFonts w:ascii="Arial" w:eastAsia="Arial" w:hAnsi="Arial" w:cs="Arial"/>
                      <w:color w:val="000000"/>
                      <w:szCs w:val="22"/>
                    </w:rPr>
                  </w:pPr>
                </w:p>
              </w:tc>
              <w:tc>
                <w:tcPr>
                  <w:tcW w:w="500" w:type="dxa"/>
                  <w:vMerge/>
                  <w:tcBorders>
                    <w:top w:val="nil"/>
                    <w:left w:val="single" w:sz="4" w:space="0" w:color="000000"/>
                    <w:bottom w:val="single" w:sz="8" w:space="0" w:color="000000"/>
                    <w:right w:val="single" w:sz="4" w:space="0" w:color="000000"/>
                  </w:tcBorders>
                </w:tcPr>
                <w:p w14:paraId="1C449594" w14:textId="77777777" w:rsidR="00A66A7C" w:rsidRPr="00E93E6C" w:rsidRDefault="00A66A7C" w:rsidP="00E93E6C">
                  <w:pPr>
                    <w:spacing w:after="160" w:line="259" w:lineRule="auto"/>
                    <w:rPr>
                      <w:rFonts w:ascii="Arial" w:eastAsia="Arial" w:hAnsi="Arial" w:cs="Arial"/>
                      <w:color w:val="000000"/>
                      <w:szCs w:val="22"/>
                    </w:rPr>
                  </w:pPr>
                </w:p>
              </w:tc>
              <w:tc>
                <w:tcPr>
                  <w:tcW w:w="509" w:type="dxa"/>
                  <w:vMerge/>
                  <w:tcBorders>
                    <w:top w:val="nil"/>
                    <w:left w:val="single" w:sz="4" w:space="0" w:color="000000"/>
                    <w:bottom w:val="single" w:sz="8" w:space="0" w:color="000000"/>
                    <w:right w:val="single" w:sz="4" w:space="0" w:color="000000"/>
                  </w:tcBorders>
                </w:tcPr>
                <w:p w14:paraId="0E2B0BFC" w14:textId="77777777" w:rsidR="00A66A7C" w:rsidRPr="00E93E6C" w:rsidRDefault="00A66A7C" w:rsidP="00E93E6C">
                  <w:pPr>
                    <w:spacing w:after="160" w:line="259" w:lineRule="auto"/>
                    <w:rPr>
                      <w:rFonts w:ascii="Arial" w:eastAsia="Arial" w:hAnsi="Arial" w:cs="Arial"/>
                      <w:color w:val="000000"/>
                      <w:szCs w:val="22"/>
                    </w:rPr>
                  </w:pPr>
                </w:p>
              </w:tc>
              <w:tc>
                <w:tcPr>
                  <w:tcW w:w="422" w:type="dxa"/>
                  <w:vMerge/>
                  <w:tcBorders>
                    <w:top w:val="nil"/>
                    <w:left w:val="single" w:sz="4" w:space="0" w:color="000000"/>
                    <w:bottom w:val="single" w:sz="8" w:space="0" w:color="000000"/>
                    <w:right w:val="single" w:sz="8" w:space="0" w:color="000000"/>
                  </w:tcBorders>
                </w:tcPr>
                <w:p w14:paraId="24778563" w14:textId="77777777" w:rsidR="00A66A7C" w:rsidRPr="00E93E6C" w:rsidRDefault="00A66A7C" w:rsidP="00E93E6C">
                  <w:pPr>
                    <w:spacing w:after="160" w:line="259" w:lineRule="auto"/>
                    <w:rPr>
                      <w:rFonts w:ascii="Arial" w:eastAsia="Arial" w:hAnsi="Arial" w:cs="Arial"/>
                      <w:color w:val="000000"/>
                      <w:szCs w:val="22"/>
                    </w:rPr>
                  </w:pPr>
                </w:p>
              </w:tc>
            </w:tr>
            <w:tr w:rsidR="00DC3762" w:rsidRPr="00E93E6C" w14:paraId="3F39BA8D" w14:textId="77777777" w:rsidTr="001E6D8A">
              <w:trPr>
                <w:trHeight w:val="398"/>
              </w:trPr>
              <w:tc>
                <w:tcPr>
                  <w:tcW w:w="455" w:type="dxa"/>
                  <w:vMerge w:val="restart"/>
                  <w:tcBorders>
                    <w:top w:val="single" w:sz="8" w:space="0" w:color="000000"/>
                    <w:left w:val="single" w:sz="8" w:space="0" w:color="000000"/>
                    <w:right w:val="single" w:sz="4" w:space="0" w:color="000000"/>
                  </w:tcBorders>
                </w:tcPr>
                <w:p w14:paraId="7D3EEA0C" w14:textId="08CCBFA0" w:rsidR="00DC3762" w:rsidRPr="00E93E6C" w:rsidRDefault="00DC3762" w:rsidP="00E93E6C">
                  <w:pPr>
                    <w:spacing w:line="259" w:lineRule="auto"/>
                    <w:ind w:left="51"/>
                    <w:jc w:val="center"/>
                    <w:rPr>
                      <w:rFonts w:ascii="Arial" w:eastAsia="Arial" w:hAnsi="Arial" w:cs="Arial"/>
                      <w:color w:val="000000"/>
                      <w:szCs w:val="22"/>
                    </w:rPr>
                  </w:pPr>
                  <w:r>
                    <w:rPr>
                      <w:rFonts w:ascii="Arial" w:eastAsia="Arial" w:hAnsi="Arial" w:cs="Arial"/>
                      <w:b/>
                      <w:color w:val="000000"/>
                      <w:szCs w:val="22"/>
                    </w:rPr>
                    <w:t>6</w:t>
                  </w:r>
                  <w:r w:rsidRPr="00E93E6C">
                    <w:rPr>
                      <w:rFonts w:ascii="Arial" w:eastAsia="Arial" w:hAnsi="Arial" w:cs="Arial"/>
                      <w:b/>
                      <w:color w:val="000000"/>
                      <w:szCs w:val="22"/>
                    </w:rPr>
                    <w:t xml:space="preserve">  </w:t>
                  </w:r>
                </w:p>
              </w:tc>
              <w:tc>
                <w:tcPr>
                  <w:tcW w:w="2095" w:type="dxa"/>
                  <w:vMerge w:val="restart"/>
                  <w:tcBorders>
                    <w:top w:val="single" w:sz="8" w:space="0" w:color="000000"/>
                    <w:left w:val="single" w:sz="4" w:space="0" w:color="000000"/>
                    <w:right w:val="single" w:sz="4" w:space="0" w:color="000000"/>
                  </w:tcBorders>
                </w:tcPr>
                <w:p w14:paraId="71A5D29B" w14:textId="28DD14FA" w:rsidR="00DC3762" w:rsidRPr="00A66A7C" w:rsidRDefault="00DC3762" w:rsidP="00A66A7C">
                  <w:pPr>
                    <w:spacing w:line="259" w:lineRule="auto"/>
                    <w:ind w:right="5"/>
                    <w:rPr>
                      <w:rFonts w:ascii="Arial" w:eastAsia="Arial" w:hAnsi="Arial" w:cs="Arial"/>
                      <w:i/>
                      <w:iCs/>
                      <w:color w:val="000000"/>
                      <w:sz w:val="16"/>
                      <w:szCs w:val="16"/>
                    </w:rPr>
                  </w:pPr>
                  <w:r w:rsidRPr="00A66A7C">
                    <w:rPr>
                      <w:rFonts w:ascii="Arial" w:eastAsia="Arial" w:hAnsi="Arial" w:cs="Arial"/>
                      <w:b/>
                      <w:i/>
                      <w:iCs/>
                      <w:color w:val="000000"/>
                      <w:sz w:val="16"/>
                      <w:szCs w:val="16"/>
                    </w:rPr>
                    <w:t xml:space="preserve">Grupa kosztów </w:t>
                  </w:r>
                  <w:r>
                    <w:rPr>
                      <w:rFonts w:ascii="Arial" w:eastAsia="Arial" w:hAnsi="Arial" w:cs="Arial"/>
                      <w:b/>
                      <w:i/>
                      <w:iCs/>
                      <w:color w:val="000000"/>
                      <w:sz w:val="16"/>
                      <w:szCs w:val="16"/>
                    </w:rPr>
                    <w:t>7</w:t>
                  </w:r>
                  <w:r w:rsidRPr="00A66A7C">
                    <w:rPr>
                      <w:rFonts w:ascii="Arial" w:eastAsia="Arial" w:hAnsi="Arial" w:cs="Arial"/>
                      <w:b/>
                      <w:i/>
                      <w:iCs/>
                      <w:color w:val="000000"/>
                      <w:sz w:val="16"/>
                      <w:szCs w:val="16"/>
                    </w:rPr>
                    <w:t xml:space="preserve"> – </w:t>
                  </w:r>
                  <w:r>
                    <w:rPr>
                      <w:rFonts w:ascii="Arial" w:eastAsia="Arial" w:hAnsi="Arial" w:cs="Arial"/>
                      <w:b/>
                      <w:i/>
                      <w:iCs/>
                      <w:color w:val="000000"/>
                      <w:sz w:val="16"/>
                      <w:szCs w:val="16"/>
                    </w:rPr>
                    <w:t>Prace przygotowawcze, projektowe, obsługa inwestorska</w:t>
                  </w:r>
                </w:p>
              </w:tc>
              <w:tc>
                <w:tcPr>
                  <w:tcW w:w="877" w:type="dxa"/>
                  <w:gridSpan w:val="2"/>
                  <w:tcBorders>
                    <w:top w:val="single" w:sz="2" w:space="0" w:color="000000"/>
                    <w:left w:val="single" w:sz="4" w:space="0" w:color="000000"/>
                    <w:bottom w:val="single" w:sz="2" w:space="0" w:color="000000"/>
                    <w:right w:val="single" w:sz="4" w:space="0" w:color="000000"/>
                  </w:tcBorders>
                  <w:vAlign w:val="bottom"/>
                </w:tcPr>
                <w:p w14:paraId="6697F040" w14:textId="7E52113D" w:rsidR="00DC3762" w:rsidRPr="00E93E6C" w:rsidRDefault="00DC3762" w:rsidP="00E93E6C">
                  <w:pPr>
                    <w:spacing w:line="259" w:lineRule="auto"/>
                    <w:ind w:right="49"/>
                    <w:jc w:val="right"/>
                    <w:rPr>
                      <w:rFonts w:ascii="Arial" w:eastAsia="Arial" w:hAnsi="Arial" w:cs="Arial"/>
                      <w:color w:val="000000"/>
                      <w:szCs w:val="22"/>
                    </w:rPr>
                  </w:pPr>
                  <w:proofErr w:type="spellStart"/>
                  <w:r w:rsidRPr="00E93E6C">
                    <w:rPr>
                      <w:rFonts w:ascii="Arial" w:eastAsia="Arial" w:hAnsi="Arial" w:cs="Arial"/>
                      <w:b/>
                      <w:i/>
                      <w:color w:val="000000"/>
                      <w:sz w:val="18"/>
                      <w:szCs w:val="22"/>
                    </w:rPr>
                    <w:t>kpl</w:t>
                  </w:r>
                  <w:proofErr w:type="spellEnd"/>
                  <w:r w:rsidRPr="00E93E6C">
                    <w:rPr>
                      <w:rFonts w:ascii="Arial" w:eastAsia="Arial" w:hAnsi="Arial" w:cs="Arial"/>
                      <w:b/>
                      <w:i/>
                      <w:color w:val="000000"/>
                      <w:sz w:val="18"/>
                      <w:szCs w:val="22"/>
                    </w:rPr>
                    <w:t>.</w:t>
                  </w:r>
                </w:p>
              </w:tc>
              <w:tc>
                <w:tcPr>
                  <w:tcW w:w="878" w:type="dxa"/>
                  <w:gridSpan w:val="4"/>
                  <w:tcBorders>
                    <w:top w:val="single" w:sz="2" w:space="0" w:color="000000"/>
                    <w:left w:val="single" w:sz="4" w:space="0" w:color="000000"/>
                    <w:bottom w:val="single" w:sz="2" w:space="0" w:color="000000"/>
                    <w:right w:val="single" w:sz="4" w:space="0" w:color="000000"/>
                  </w:tcBorders>
                  <w:vAlign w:val="bottom"/>
                </w:tcPr>
                <w:p w14:paraId="018D7514" w14:textId="4AACF481" w:rsidR="00DC3762" w:rsidRPr="00E93E6C" w:rsidRDefault="00DC3762" w:rsidP="00E93E6C">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0,00</w:t>
                  </w:r>
                </w:p>
              </w:tc>
              <w:tc>
                <w:tcPr>
                  <w:tcW w:w="497" w:type="dxa"/>
                  <w:vMerge w:val="restart"/>
                  <w:tcBorders>
                    <w:top w:val="single" w:sz="8" w:space="0" w:color="000000"/>
                    <w:left w:val="single" w:sz="4" w:space="0" w:color="000000"/>
                    <w:right w:val="single" w:sz="4" w:space="0" w:color="000000"/>
                  </w:tcBorders>
                  <w:vAlign w:val="bottom"/>
                </w:tcPr>
                <w:p w14:paraId="2AD141FB" w14:textId="77777777" w:rsidR="00DC3762" w:rsidRPr="00E93E6C" w:rsidRDefault="00DC376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5" w:type="dxa"/>
                  <w:vMerge w:val="restart"/>
                  <w:tcBorders>
                    <w:top w:val="single" w:sz="8" w:space="0" w:color="000000"/>
                    <w:left w:val="single" w:sz="4" w:space="0" w:color="000000"/>
                    <w:right w:val="single" w:sz="4" w:space="0" w:color="000000"/>
                  </w:tcBorders>
                  <w:vAlign w:val="bottom"/>
                </w:tcPr>
                <w:p w14:paraId="38DCF920" w14:textId="77777777" w:rsidR="00DC3762" w:rsidRPr="00E93E6C" w:rsidRDefault="00DC376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4" w:type="dxa"/>
                  <w:vMerge w:val="restart"/>
                  <w:tcBorders>
                    <w:top w:val="single" w:sz="8" w:space="0" w:color="000000"/>
                    <w:left w:val="single" w:sz="4" w:space="0" w:color="000000"/>
                    <w:right w:val="single" w:sz="4" w:space="0" w:color="000000"/>
                  </w:tcBorders>
                  <w:vAlign w:val="bottom"/>
                </w:tcPr>
                <w:p w14:paraId="104E15C9" w14:textId="77777777" w:rsidR="00DC3762" w:rsidRPr="00E93E6C" w:rsidRDefault="00DC376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7" w:type="dxa"/>
                  <w:vMerge w:val="restart"/>
                  <w:tcBorders>
                    <w:top w:val="single" w:sz="8" w:space="0" w:color="000000"/>
                    <w:left w:val="single" w:sz="4" w:space="0" w:color="000000"/>
                    <w:right w:val="single" w:sz="4" w:space="0" w:color="000000"/>
                  </w:tcBorders>
                  <w:vAlign w:val="bottom"/>
                </w:tcPr>
                <w:p w14:paraId="1EA67106" w14:textId="77777777" w:rsidR="00DC3762" w:rsidRPr="00E93E6C" w:rsidRDefault="00DC3762" w:rsidP="00E93E6C">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9" w:type="dxa"/>
                  <w:vMerge w:val="restart"/>
                  <w:tcBorders>
                    <w:top w:val="single" w:sz="8" w:space="0" w:color="000000"/>
                    <w:left w:val="single" w:sz="4" w:space="0" w:color="000000"/>
                    <w:right w:val="single" w:sz="4" w:space="0" w:color="000000"/>
                  </w:tcBorders>
                  <w:vAlign w:val="bottom"/>
                </w:tcPr>
                <w:p w14:paraId="724AC513" w14:textId="77777777" w:rsidR="00DC3762" w:rsidRPr="00E93E6C" w:rsidRDefault="00DC3762" w:rsidP="00E93E6C">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85" w:type="dxa"/>
                  <w:vMerge w:val="restart"/>
                  <w:tcBorders>
                    <w:top w:val="single" w:sz="8" w:space="0" w:color="000000"/>
                    <w:left w:val="single" w:sz="4" w:space="0" w:color="000000"/>
                    <w:right w:val="single" w:sz="4" w:space="0" w:color="000000"/>
                  </w:tcBorders>
                  <w:vAlign w:val="bottom"/>
                </w:tcPr>
                <w:p w14:paraId="39775833" w14:textId="77777777" w:rsidR="00DC3762" w:rsidRPr="00E93E6C" w:rsidRDefault="00DC376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0" w:type="dxa"/>
                  <w:vMerge w:val="restart"/>
                  <w:tcBorders>
                    <w:top w:val="single" w:sz="8" w:space="0" w:color="000000"/>
                    <w:left w:val="single" w:sz="4" w:space="0" w:color="000000"/>
                    <w:right w:val="single" w:sz="4" w:space="0" w:color="000000"/>
                  </w:tcBorders>
                  <w:vAlign w:val="bottom"/>
                </w:tcPr>
                <w:p w14:paraId="327F5E64" w14:textId="77777777" w:rsidR="00DC3762" w:rsidRPr="00E93E6C" w:rsidRDefault="00DC3762" w:rsidP="00E93E6C">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9" w:type="dxa"/>
                  <w:vMerge w:val="restart"/>
                  <w:tcBorders>
                    <w:top w:val="single" w:sz="8" w:space="0" w:color="000000"/>
                    <w:left w:val="single" w:sz="4" w:space="0" w:color="000000"/>
                    <w:right w:val="single" w:sz="4" w:space="0" w:color="000000"/>
                  </w:tcBorders>
                  <w:vAlign w:val="bottom"/>
                </w:tcPr>
                <w:p w14:paraId="5B54EF34" w14:textId="77777777" w:rsidR="00DC3762" w:rsidRPr="00E93E6C" w:rsidRDefault="00DC376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22" w:type="dxa"/>
                  <w:vMerge w:val="restart"/>
                  <w:tcBorders>
                    <w:top w:val="single" w:sz="8" w:space="0" w:color="000000"/>
                    <w:left w:val="single" w:sz="4" w:space="0" w:color="000000"/>
                    <w:right w:val="single" w:sz="8" w:space="0" w:color="000000"/>
                  </w:tcBorders>
                  <w:vAlign w:val="bottom"/>
                </w:tcPr>
                <w:p w14:paraId="646985AA" w14:textId="77777777" w:rsidR="00DC3762" w:rsidRPr="00E93E6C" w:rsidRDefault="00DC3762"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r>
            <w:tr w:rsidR="00DC3762" w:rsidRPr="00E93E6C" w14:paraId="4E320118" w14:textId="77777777" w:rsidTr="00D51855">
              <w:trPr>
                <w:trHeight w:val="397"/>
              </w:trPr>
              <w:tc>
                <w:tcPr>
                  <w:tcW w:w="455" w:type="dxa"/>
                  <w:vMerge/>
                  <w:tcBorders>
                    <w:left w:val="single" w:sz="8" w:space="0" w:color="000000"/>
                    <w:bottom w:val="single" w:sz="8" w:space="0" w:color="000000"/>
                    <w:right w:val="single" w:sz="4" w:space="0" w:color="000000"/>
                  </w:tcBorders>
                </w:tcPr>
                <w:p w14:paraId="44EAD693" w14:textId="77777777" w:rsidR="00DC3762" w:rsidRDefault="00DC3762" w:rsidP="00E93E6C">
                  <w:pPr>
                    <w:spacing w:line="259" w:lineRule="auto"/>
                    <w:ind w:left="51"/>
                    <w:jc w:val="center"/>
                    <w:rPr>
                      <w:rFonts w:ascii="Arial" w:eastAsia="Arial" w:hAnsi="Arial" w:cs="Arial"/>
                      <w:b/>
                      <w:color w:val="000000"/>
                      <w:szCs w:val="22"/>
                    </w:rPr>
                  </w:pPr>
                </w:p>
              </w:tc>
              <w:tc>
                <w:tcPr>
                  <w:tcW w:w="2095" w:type="dxa"/>
                  <w:vMerge/>
                  <w:tcBorders>
                    <w:left w:val="single" w:sz="4" w:space="0" w:color="000000"/>
                    <w:bottom w:val="single" w:sz="8" w:space="0" w:color="000000"/>
                    <w:right w:val="single" w:sz="4" w:space="0" w:color="000000"/>
                  </w:tcBorders>
                </w:tcPr>
                <w:p w14:paraId="0036A2D8" w14:textId="77777777" w:rsidR="00DC3762" w:rsidRPr="00A66A7C" w:rsidRDefault="00DC3762" w:rsidP="00A66A7C">
                  <w:pPr>
                    <w:spacing w:line="259" w:lineRule="auto"/>
                    <w:ind w:right="5"/>
                    <w:rPr>
                      <w:rFonts w:ascii="Arial" w:eastAsia="Arial" w:hAnsi="Arial" w:cs="Arial"/>
                      <w:b/>
                      <w:i/>
                      <w:iCs/>
                      <w:color w:val="000000"/>
                      <w:sz w:val="16"/>
                      <w:szCs w:val="16"/>
                    </w:rPr>
                  </w:pPr>
                </w:p>
              </w:tc>
              <w:tc>
                <w:tcPr>
                  <w:tcW w:w="1755" w:type="dxa"/>
                  <w:gridSpan w:val="6"/>
                  <w:tcBorders>
                    <w:top w:val="single" w:sz="2" w:space="0" w:color="000000"/>
                    <w:left w:val="single" w:sz="4" w:space="0" w:color="000000"/>
                    <w:bottom w:val="single" w:sz="2" w:space="0" w:color="000000"/>
                    <w:right w:val="single" w:sz="4" w:space="0" w:color="000000"/>
                  </w:tcBorders>
                  <w:vAlign w:val="bottom"/>
                </w:tcPr>
                <w:p w14:paraId="4B11D8FD" w14:textId="37E655BF" w:rsidR="00DC3762" w:rsidRPr="00E93E6C" w:rsidRDefault="00DC3762" w:rsidP="00E93E6C">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0,00 zł</w:t>
                  </w:r>
                </w:p>
              </w:tc>
              <w:tc>
                <w:tcPr>
                  <w:tcW w:w="497" w:type="dxa"/>
                  <w:vMerge/>
                  <w:tcBorders>
                    <w:left w:val="single" w:sz="4" w:space="0" w:color="000000"/>
                    <w:bottom w:val="single" w:sz="8" w:space="0" w:color="000000"/>
                    <w:right w:val="single" w:sz="4" w:space="0" w:color="000000"/>
                  </w:tcBorders>
                  <w:vAlign w:val="bottom"/>
                </w:tcPr>
                <w:p w14:paraId="06BE3550" w14:textId="77777777" w:rsidR="00DC3762" w:rsidRPr="00E93E6C" w:rsidRDefault="00DC3762" w:rsidP="00E93E6C">
                  <w:pPr>
                    <w:spacing w:line="259" w:lineRule="auto"/>
                    <w:ind w:left="48"/>
                    <w:rPr>
                      <w:rFonts w:ascii="Arial" w:eastAsia="Arial" w:hAnsi="Arial" w:cs="Arial"/>
                      <w:b/>
                      <w:color w:val="000000"/>
                      <w:sz w:val="18"/>
                      <w:szCs w:val="22"/>
                    </w:rPr>
                  </w:pPr>
                </w:p>
              </w:tc>
              <w:tc>
                <w:tcPr>
                  <w:tcW w:w="495" w:type="dxa"/>
                  <w:vMerge/>
                  <w:tcBorders>
                    <w:left w:val="single" w:sz="4" w:space="0" w:color="000000"/>
                    <w:bottom w:val="single" w:sz="8" w:space="0" w:color="000000"/>
                    <w:right w:val="single" w:sz="4" w:space="0" w:color="000000"/>
                  </w:tcBorders>
                  <w:vAlign w:val="bottom"/>
                </w:tcPr>
                <w:p w14:paraId="4A0FDFEE" w14:textId="77777777" w:rsidR="00DC3762" w:rsidRPr="00E93E6C" w:rsidRDefault="00DC3762" w:rsidP="00E93E6C">
                  <w:pPr>
                    <w:spacing w:line="259" w:lineRule="auto"/>
                    <w:ind w:left="48"/>
                    <w:rPr>
                      <w:rFonts w:ascii="Arial" w:eastAsia="Arial" w:hAnsi="Arial" w:cs="Arial"/>
                      <w:b/>
                      <w:color w:val="000000"/>
                      <w:sz w:val="18"/>
                      <w:szCs w:val="22"/>
                    </w:rPr>
                  </w:pPr>
                </w:p>
              </w:tc>
              <w:tc>
                <w:tcPr>
                  <w:tcW w:w="494" w:type="dxa"/>
                  <w:vMerge/>
                  <w:tcBorders>
                    <w:left w:val="single" w:sz="4" w:space="0" w:color="000000"/>
                    <w:bottom w:val="single" w:sz="8" w:space="0" w:color="000000"/>
                    <w:right w:val="single" w:sz="4" w:space="0" w:color="000000"/>
                  </w:tcBorders>
                  <w:vAlign w:val="bottom"/>
                </w:tcPr>
                <w:p w14:paraId="5E0E8B32" w14:textId="77777777" w:rsidR="00DC3762" w:rsidRPr="00E93E6C" w:rsidRDefault="00DC3762" w:rsidP="00E93E6C">
                  <w:pPr>
                    <w:spacing w:line="259" w:lineRule="auto"/>
                    <w:ind w:left="48"/>
                    <w:rPr>
                      <w:rFonts w:ascii="Arial" w:eastAsia="Arial" w:hAnsi="Arial" w:cs="Arial"/>
                      <w:b/>
                      <w:color w:val="000000"/>
                      <w:sz w:val="18"/>
                      <w:szCs w:val="22"/>
                    </w:rPr>
                  </w:pPr>
                </w:p>
              </w:tc>
              <w:tc>
                <w:tcPr>
                  <w:tcW w:w="497" w:type="dxa"/>
                  <w:vMerge/>
                  <w:tcBorders>
                    <w:left w:val="single" w:sz="4" w:space="0" w:color="000000"/>
                    <w:bottom w:val="single" w:sz="8" w:space="0" w:color="000000"/>
                    <w:right w:val="single" w:sz="4" w:space="0" w:color="000000"/>
                  </w:tcBorders>
                  <w:vAlign w:val="bottom"/>
                </w:tcPr>
                <w:p w14:paraId="6EFEDFEB" w14:textId="77777777" w:rsidR="00DC3762" w:rsidRPr="00E93E6C" w:rsidRDefault="00DC3762" w:rsidP="00E93E6C">
                  <w:pPr>
                    <w:spacing w:line="259" w:lineRule="auto"/>
                    <w:ind w:left="50"/>
                    <w:rPr>
                      <w:rFonts w:ascii="Arial" w:eastAsia="Arial" w:hAnsi="Arial" w:cs="Arial"/>
                      <w:b/>
                      <w:color w:val="000000"/>
                      <w:sz w:val="18"/>
                      <w:szCs w:val="22"/>
                    </w:rPr>
                  </w:pPr>
                </w:p>
              </w:tc>
              <w:tc>
                <w:tcPr>
                  <w:tcW w:w="499" w:type="dxa"/>
                  <w:vMerge/>
                  <w:tcBorders>
                    <w:left w:val="single" w:sz="4" w:space="0" w:color="000000"/>
                    <w:bottom w:val="single" w:sz="8" w:space="0" w:color="000000"/>
                    <w:right w:val="single" w:sz="4" w:space="0" w:color="000000"/>
                  </w:tcBorders>
                  <w:vAlign w:val="bottom"/>
                </w:tcPr>
                <w:p w14:paraId="42E123A5" w14:textId="77777777" w:rsidR="00DC3762" w:rsidRPr="00E93E6C" w:rsidRDefault="00DC3762" w:rsidP="00E93E6C">
                  <w:pPr>
                    <w:spacing w:line="259" w:lineRule="auto"/>
                    <w:ind w:left="50"/>
                    <w:rPr>
                      <w:rFonts w:ascii="Arial" w:eastAsia="Arial" w:hAnsi="Arial" w:cs="Arial"/>
                      <w:b/>
                      <w:color w:val="000000"/>
                      <w:sz w:val="18"/>
                      <w:szCs w:val="22"/>
                    </w:rPr>
                  </w:pPr>
                </w:p>
              </w:tc>
              <w:tc>
                <w:tcPr>
                  <w:tcW w:w="485" w:type="dxa"/>
                  <w:vMerge/>
                  <w:tcBorders>
                    <w:left w:val="single" w:sz="4" w:space="0" w:color="000000"/>
                    <w:bottom w:val="single" w:sz="8" w:space="0" w:color="000000"/>
                    <w:right w:val="single" w:sz="4" w:space="0" w:color="000000"/>
                  </w:tcBorders>
                  <w:vAlign w:val="bottom"/>
                </w:tcPr>
                <w:p w14:paraId="522152B9" w14:textId="77777777" w:rsidR="00DC3762" w:rsidRPr="00E93E6C" w:rsidRDefault="00DC3762" w:rsidP="00E93E6C">
                  <w:pPr>
                    <w:spacing w:line="259" w:lineRule="auto"/>
                    <w:ind w:left="48"/>
                    <w:rPr>
                      <w:rFonts w:ascii="Arial" w:eastAsia="Arial" w:hAnsi="Arial" w:cs="Arial"/>
                      <w:b/>
                      <w:color w:val="000000"/>
                      <w:sz w:val="18"/>
                      <w:szCs w:val="22"/>
                    </w:rPr>
                  </w:pPr>
                </w:p>
              </w:tc>
              <w:tc>
                <w:tcPr>
                  <w:tcW w:w="500" w:type="dxa"/>
                  <w:vMerge/>
                  <w:tcBorders>
                    <w:left w:val="single" w:sz="4" w:space="0" w:color="000000"/>
                    <w:bottom w:val="single" w:sz="8" w:space="0" w:color="000000"/>
                    <w:right w:val="single" w:sz="4" w:space="0" w:color="000000"/>
                  </w:tcBorders>
                  <w:vAlign w:val="bottom"/>
                </w:tcPr>
                <w:p w14:paraId="636F5E9E" w14:textId="77777777" w:rsidR="00DC3762" w:rsidRPr="00E93E6C" w:rsidRDefault="00DC3762" w:rsidP="00E93E6C">
                  <w:pPr>
                    <w:spacing w:line="259" w:lineRule="auto"/>
                    <w:ind w:left="50"/>
                    <w:rPr>
                      <w:rFonts w:ascii="Arial" w:eastAsia="Arial" w:hAnsi="Arial" w:cs="Arial"/>
                      <w:b/>
                      <w:color w:val="000000"/>
                      <w:sz w:val="18"/>
                      <w:szCs w:val="22"/>
                    </w:rPr>
                  </w:pPr>
                </w:p>
              </w:tc>
              <w:tc>
                <w:tcPr>
                  <w:tcW w:w="509" w:type="dxa"/>
                  <w:vMerge/>
                  <w:tcBorders>
                    <w:left w:val="single" w:sz="4" w:space="0" w:color="000000"/>
                    <w:bottom w:val="single" w:sz="8" w:space="0" w:color="000000"/>
                    <w:right w:val="single" w:sz="4" w:space="0" w:color="000000"/>
                  </w:tcBorders>
                  <w:vAlign w:val="bottom"/>
                </w:tcPr>
                <w:p w14:paraId="428DC451" w14:textId="77777777" w:rsidR="00DC3762" w:rsidRPr="00E93E6C" w:rsidRDefault="00DC3762" w:rsidP="00E93E6C">
                  <w:pPr>
                    <w:spacing w:line="259" w:lineRule="auto"/>
                    <w:ind w:left="48"/>
                    <w:rPr>
                      <w:rFonts w:ascii="Arial" w:eastAsia="Arial" w:hAnsi="Arial" w:cs="Arial"/>
                      <w:b/>
                      <w:color w:val="000000"/>
                      <w:sz w:val="18"/>
                      <w:szCs w:val="22"/>
                    </w:rPr>
                  </w:pPr>
                </w:p>
              </w:tc>
              <w:tc>
                <w:tcPr>
                  <w:tcW w:w="422" w:type="dxa"/>
                  <w:vMerge/>
                  <w:tcBorders>
                    <w:left w:val="single" w:sz="4" w:space="0" w:color="000000"/>
                    <w:bottom w:val="single" w:sz="8" w:space="0" w:color="000000"/>
                    <w:right w:val="single" w:sz="8" w:space="0" w:color="000000"/>
                  </w:tcBorders>
                  <w:vAlign w:val="bottom"/>
                </w:tcPr>
                <w:p w14:paraId="53B12700" w14:textId="77777777" w:rsidR="00DC3762" w:rsidRPr="00E93E6C" w:rsidRDefault="00DC3762" w:rsidP="00E93E6C">
                  <w:pPr>
                    <w:spacing w:line="259" w:lineRule="auto"/>
                    <w:ind w:left="48"/>
                    <w:rPr>
                      <w:rFonts w:ascii="Arial" w:eastAsia="Arial" w:hAnsi="Arial" w:cs="Arial"/>
                      <w:b/>
                      <w:color w:val="000000"/>
                      <w:sz w:val="18"/>
                      <w:szCs w:val="22"/>
                    </w:rPr>
                  </w:pPr>
                </w:p>
              </w:tc>
            </w:tr>
            <w:tr w:rsidR="00DC3762" w:rsidRPr="00E93E6C" w14:paraId="0802F026" w14:textId="77777777" w:rsidTr="00E87A6D">
              <w:trPr>
                <w:trHeight w:val="337"/>
              </w:trPr>
              <w:tc>
                <w:tcPr>
                  <w:tcW w:w="455" w:type="dxa"/>
                  <w:tcBorders>
                    <w:top w:val="single" w:sz="8" w:space="0" w:color="000000"/>
                    <w:left w:val="single" w:sz="8" w:space="0" w:color="000000"/>
                    <w:bottom w:val="single" w:sz="8" w:space="0" w:color="000000"/>
                    <w:right w:val="single" w:sz="4" w:space="0" w:color="000000"/>
                  </w:tcBorders>
                </w:tcPr>
                <w:p w14:paraId="7FABE880" w14:textId="2F3942FE" w:rsidR="00DC3762" w:rsidRPr="00A66A7C" w:rsidRDefault="00DC3762" w:rsidP="00E93E6C">
                  <w:pPr>
                    <w:spacing w:line="259" w:lineRule="auto"/>
                    <w:ind w:left="51"/>
                    <w:jc w:val="center"/>
                    <w:rPr>
                      <w:rFonts w:ascii="Arial" w:eastAsia="Arial" w:hAnsi="Arial" w:cs="Arial"/>
                      <w:bCs/>
                      <w:color w:val="000000"/>
                      <w:szCs w:val="22"/>
                    </w:rPr>
                  </w:pPr>
                  <w:r w:rsidRPr="00A66A7C">
                    <w:rPr>
                      <w:rFonts w:ascii="Arial" w:eastAsia="Arial" w:hAnsi="Arial" w:cs="Arial"/>
                      <w:bCs/>
                      <w:color w:val="000000"/>
                      <w:szCs w:val="22"/>
                    </w:rPr>
                    <w:t>6.1</w:t>
                  </w:r>
                </w:p>
              </w:tc>
              <w:tc>
                <w:tcPr>
                  <w:tcW w:w="2095" w:type="dxa"/>
                  <w:vMerge w:val="restart"/>
                  <w:tcBorders>
                    <w:top w:val="single" w:sz="8" w:space="0" w:color="000000"/>
                    <w:left w:val="single" w:sz="4" w:space="0" w:color="000000"/>
                    <w:right w:val="single" w:sz="4" w:space="0" w:color="000000"/>
                  </w:tcBorders>
                </w:tcPr>
                <w:p w14:paraId="1120FD06" w14:textId="77777777" w:rsidR="00DC3762" w:rsidRPr="00E93E6C" w:rsidRDefault="00DC3762" w:rsidP="00A66A7C">
                  <w:pPr>
                    <w:spacing w:after="12" w:line="259" w:lineRule="auto"/>
                    <w:ind w:left="166"/>
                    <w:rPr>
                      <w:rFonts w:ascii="Arial" w:eastAsia="Arial" w:hAnsi="Arial" w:cs="Arial"/>
                      <w:color w:val="000000"/>
                      <w:szCs w:val="22"/>
                    </w:rPr>
                  </w:pPr>
                  <w:r w:rsidRPr="00E93E6C">
                    <w:rPr>
                      <w:rFonts w:ascii="Arial" w:eastAsia="Arial" w:hAnsi="Arial" w:cs="Arial"/>
                      <w:color w:val="000000"/>
                      <w:sz w:val="18"/>
                      <w:szCs w:val="22"/>
                    </w:rPr>
                    <w:t xml:space="preserve">……………………….. </w:t>
                  </w:r>
                </w:p>
                <w:p w14:paraId="39979158" w14:textId="77777777" w:rsidR="00DC3762" w:rsidRPr="00E93E6C" w:rsidRDefault="00DC3762" w:rsidP="00A66A7C">
                  <w:pPr>
                    <w:spacing w:line="259" w:lineRule="auto"/>
                    <w:ind w:left="166"/>
                    <w:rPr>
                      <w:rFonts w:ascii="Arial" w:eastAsia="Arial" w:hAnsi="Arial" w:cs="Arial"/>
                      <w:color w:val="000000"/>
                      <w:szCs w:val="22"/>
                    </w:rPr>
                  </w:pPr>
                  <w:r w:rsidRPr="00E93E6C">
                    <w:rPr>
                      <w:rFonts w:ascii="Arial" w:eastAsia="Arial" w:hAnsi="Arial" w:cs="Arial"/>
                      <w:color w:val="000000"/>
                      <w:sz w:val="18"/>
                      <w:szCs w:val="22"/>
                    </w:rPr>
                    <w:t xml:space="preserve">……………………….. </w:t>
                  </w:r>
                </w:p>
                <w:p w14:paraId="010376B5" w14:textId="77777777" w:rsidR="00DC3762" w:rsidRPr="00A66A7C" w:rsidRDefault="00DC3762" w:rsidP="00A66A7C">
                  <w:pPr>
                    <w:spacing w:line="259" w:lineRule="auto"/>
                    <w:ind w:right="5"/>
                    <w:rPr>
                      <w:rFonts w:ascii="Arial" w:eastAsia="Arial" w:hAnsi="Arial" w:cs="Arial"/>
                      <w:b/>
                      <w:color w:val="000000"/>
                      <w:sz w:val="18"/>
                      <w:szCs w:val="22"/>
                    </w:rPr>
                  </w:pPr>
                </w:p>
              </w:tc>
              <w:tc>
                <w:tcPr>
                  <w:tcW w:w="877" w:type="dxa"/>
                  <w:gridSpan w:val="2"/>
                  <w:tcBorders>
                    <w:top w:val="single" w:sz="2" w:space="0" w:color="000000"/>
                    <w:left w:val="single" w:sz="4" w:space="0" w:color="000000"/>
                    <w:bottom w:val="single" w:sz="2" w:space="0" w:color="000000"/>
                    <w:right w:val="single" w:sz="2" w:space="0" w:color="000000"/>
                  </w:tcBorders>
                  <w:vAlign w:val="bottom"/>
                </w:tcPr>
                <w:p w14:paraId="4ED9DD33" w14:textId="2DCE30C6" w:rsidR="00DC3762" w:rsidRPr="00E93E6C" w:rsidRDefault="00DC3762" w:rsidP="00E93E6C">
                  <w:pPr>
                    <w:spacing w:line="259" w:lineRule="auto"/>
                    <w:ind w:right="49"/>
                    <w:jc w:val="right"/>
                    <w:rPr>
                      <w:rFonts w:ascii="Arial" w:eastAsia="Arial" w:hAnsi="Arial" w:cs="Arial"/>
                      <w:b/>
                      <w:color w:val="000000"/>
                      <w:sz w:val="18"/>
                      <w:szCs w:val="22"/>
                    </w:rPr>
                  </w:pPr>
                  <w:proofErr w:type="spellStart"/>
                  <w:r w:rsidRPr="00E93E6C">
                    <w:rPr>
                      <w:rFonts w:ascii="Arial" w:eastAsia="Arial" w:hAnsi="Arial" w:cs="Arial"/>
                      <w:color w:val="000000"/>
                      <w:sz w:val="18"/>
                      <w:szCs w:val="22"/>
                    </w:rPr>
                    <w:t>kpl</w:t>
                  </w:r>
                  <w:proofErr w:type="spellEnd"/>
                  <w:r w:rsidRPr="00E93E6C">
                    <w:rPr>
                      <w:rFonts w:ascii="Arial" w:eastAsia="Arial" w:hAnsi="Arial" w:cs="Arial"/>
                      <w:color w:val="000000"/>
                      <w:sz w:val="18"/>
                      <w:szCs w:val="22"/>
                    </w:rPr>
                    <w:t>.</w:t>
                  </w:r>
                </w:p>
              </w:tc>
              <w:tc>
                <w:tcPr>
                  <w:tcW w:w="878" w:type="dxa"/>
                  <w:gridSpan w:val="4"/>
                  <w:tcBorders>
                    <w:top w:val="single" w:sz="2" w:space="0" w:color="000000"/>
                    <w:left w:val="single" w:sz="4" w:space="0" w:color="000000"/>
                    <w:bottom w:val="single" w:sz="2" w:space="0" w:color="000000"/>
                    <w:right w:val="single" w:sz="2" w:space="0" w:color="000000"/>
                  </w:tcBorders>
                  <w:vAlign w:val="bottom"/>
                </w:tcPr>
                <w:p w14:paraId="7CEDA922" w14:textId="431D8841" w:rsidR="00DC3762" w:rsidRPr="00E93E6C" w:rsidRDefault="00DC3762" w:rsidP="00E93E6C">
                  <w:pPr>
                    <w:spacing w:line="259" w:lineRule="auto"/>
                    <w:ind w:right="49"/>
                    <w:jc w:val="right"/>
                    <w:rPr>
                      <w:rFonts w:ascii="Arial" w:eastAsia="Arial" w:hAnsi="Arial" w:cs="Arial"/>
                      <w:b/>
                      <w:color w:val="000000"/>
                      <w:sz w:val="18"/>
                      <w:szCs w:val="22"/>
                    </w:rPr>
                  </w:pPr>
                  <w:r w:rsidRPr="00E93E6C">
                    <w:rPr>
                      <w:rFonts w:ascii="Arial" w:eastAsia="Arial" w:hAnsi="Arial" w:cs="Arial"/>
                      <w:color w:val="000000"/>
                      <w:sz w:val="18"/>
                      <w:szCs w:val="22"/>
                    </w:rPr>
                    <w:t>0,0</w:t>
                  </w:r>
                </w:p>
              </w:tc>
              <w:tc>
                <w:tcPr>
                  <w:tcW w:w="497" w:type="dxa"/>
                  <w:tcBorders>
                    <w:top w:val="single" w:sz="8" w:space="0" w:color="000000"/>
                    <w:left w:val="single" w:sz="2" w:space="0" w:color="000000"/>
                    <w:bottom w:val="single" w:sz="8" w:space="0" w:color="000000"/>
                    <w:right w:val="single" w:sz="4" w:space="0" w:color="000000"/>
                  </w:tcBorders>
                  <w:vAlign w:val="bottom"/>
                </w:tcPr>
                <w:p w14:paraId="447E8413" w14:textId="77777777" w:rsidR="00DC3762" w:rsidRPr="00E93E6C" w:rsidRDefault="00DC3762" w:rsidP="00E93E6C">
                  <w:pPr>
                    <w:spacing w:line="259" w:lineRule="auto"/>
                    <w:ind w:left="48"/>
                    <w:rPr>
                      <w:rFonts w:ascii="Arial" w:eastAsia="Arial" w:hAnsi="Arial" w:cs="Arial"/>
                      <w:b/>
                      <w:color w:val="000000"/>
                      <w:sz w:val="18"/>
                      <w:szCs w:val="22"/>
                    </w:rPr>
                  </w:pPr>
                </w:p>
              </w:tc>
              <w:tc>
                <w:tcPr>
                  <w:tcW w:w="495" w:type="dxa"/>
                  <w:tcBorders>
                    <w:top w:val="single" w:sz="8" w:space="0" w:color="000000"/>
                    <w:left w:val="single" w:sz="4" w:space="0" w:color="000000"/>
                    <w:bottom w:val="single" w:sz="8" w:space="0" w:color="000000"/>
                    <w:right w:val="single" w:sz="4" w:space="0" w:color="000000"/>
                  </w:tcBorders>
                  <w:vAlign w:val="bottom"/>
                </w:tcPr>
                <w:p w14:paraId="449DA28C" w14:textId="77777777" w:rsidR="00DC3762" w:rsidRPr="00E93E6C" w:rsidRDefault="00DC3762" w:rsidP="00E93E6C">
                  <w:pPr>
                    <w:spacing w:line="259" w:lineRule="auto"/>
                    <w:ind w:left="48"/>
                    <w:rPr>
                      <w:rFonts w:ascii="Arial" w:eastAsia="Arial" w:hAnsi="Arial" w:cs="Arial"/>
                      <w:b/>
                      <w:color w:val="000000"/>
                      <w:sz w:val="18"/>
                      <w:szCs w:val="22"/>
                    </w:rPr>
                  </w:pPr>
                </w:p>
              </w:tc>
              <w:tc>
                <w:tcPr>
                  <w:tcW w:w="494" w:type="dxa"/>
                  <w:tcBorders>
                    <w:top w:val="single" w:sz="8" w:space="0" w:color="000000"/>
                    <w:left w:val="single" w:sz="4" w:space="0" w:color="000000"/>
                    <w:bottom w:val="single" w:sz="8" w:space="0" w:color="000000"/>
                    <w:right w:val="single" w:sz="4" w:space="0" w:color="000000"/>
                  </w:tcBorders>
                  <w:vAlign w:val="bottom"/>
                </w:tcPr>
                <w:p w14:paraId="6E719FEF" w14:textId="77777777" w:rsidR="00DC3762" w:rsidRPr="00E93E6C" w:rsidRDefault="00DC3762" w:rsidP="00E93E6C">
                  <w:pPr>
                    <w:spacing w:line="259" w:lineRule="auto"/>
                    <w:ind w:left="48"/>
                    <w:rPr>
                      <w:rFonts w:ascii="Arial" w:eastAsia="Arial" w:hAnsi="Arial" w:cs="Arial"/>
                      <w:b/>
                      <w:color w:val="000000"/>
                      <w:sz w:val="18"/>
                      <w:szCs w:val="22"/>
                    </w:rPr>
                  </w:pPr>
                </w:p>
              </w:tc>
              <w:tc>
                <w:tcPr>
                  <w:tcW w:w="497" w:type="dxa"/>
                  <w:tcBorders>
                    <w:top w:val="single" w:sz="8" w:space="0" w:color="000000"/>
                    <w:left w:val="single" w:sz="4" w:space="0" w:color="000000"/>
                    <w:bottom w:val="single" w:sz="8" w:space="0" w:color="000000"/>
                    <w:right w:val="single" w:sz="4" w:space="0" w:color="000000"/>
                  </w:tcBorders>
                  <w:vAlign w:val="bottom"/>
                </w:tcPr>
                <w:p w14:paraId="1811942E" w14:textId="77777777" w:rsidR="00DC3762" w:rsidRPr="00E93E6C" w:rsidRDefault="00DC3762" w:rsidP="00E93E6C">
                  <w:pPr>
                    <w:spacing w:line="259" w:lineRule="auto"/>
                    <w:ind w:left="50"/>
                    <w:rPr>
                      <w:rFonts w:ascii="Arial" w:eastAsia="Arial" w:hAnsi="Arial" w:cs="Arial"/>
                      <w:b/>
                      <w:color w:val="000000"/>
                      <w:sz w:val="18"/>
                      <w:szCs w:val="22"/>
                    </w:rPr>
                  </w:pPr>
                </w:p>
              </w:tc>
              <w:tc>
                <w:tcPr>
                  <w:tcW w:w="499" w:type="dxa"/>
                  <w:tcBorders>
                    <w:top w:val="single" w:sz="8" w:space="0" w:color="000000"/>
                    <w:left w:val="single" w:sz="4" w:space="0" w:color="000000"/>
                    <w:bottom w:val="single" w:sz="8" w:space="0" w:color="000000"/>
                    <w:right w:val="single" w:sz="4" w:space="0" w:color="000000"/>
                  </w:tcBorders>
                  <w:vAlign w:val="bottom"/>
                </w:tcPr>
                <w:p w14:paraId="756E6207" w14:textId="77777777" w:rsidR="00DC3762" w:rsidRPr="00E93E6C" w:rsidRDefault="00DC3762" w:rsidP="00E93E6C">
                  <w:pPr>
                    <w:spacing w:line="259" w:lineRule="auto"/>
                    <w:ind w:left="50"/>
                    <w:rPr>
                      <w:rFonts w:ascii="Arial" w:eastAsia="Arial" w:hAnsi="Arial" w:cs="Arial"/>
                      <w:b/>
                      <w:color w:val="000000"/>
                      <w:sz w:val="18"/>
                      <w:szCs w:val="22"/>
                    </w:rPr>
                  </w:pPr>
                </w:p>
              </w:tc>
              <w:tc>
                <w:tcPr>
                  <w:tcW w:w="485" w:type="dxa"/>
                  <w:tcBorders>
                    <w:top w:val="single" w:sz="8" w:space="0" w:color="000000"/>
                    <w:left w:val="single" w:sz="4" w:space="0" w:color="000000"/>
                    <w:bottom w:val="single" w:sz="8" w:space="0" w:color="000000"/>
                    <w:right w:val="single" w:sz="4" w:space="0" w:color="000000"/>
                  </w:tcBorders>
                  <w:vAlign w:val="bottom"/>
                </w:tcPr>
                <w:p w14:paraId="26B3A506" w14:textId="77777777" w:rsidR="00DC3762" w:rsidRPr="00E93E6C" w:rsidRDefault="00DC3762" w:rsidP="00E93E6C">
                  <w:pPr>
                    <w:spacing w:line="259" w:lineRule="auto"/>
                    <w:ind w:left="48"/>
                    <w:rPr>
                      <w:rFonts w:ascii="Arial" w:eastAsia="Arial" w:hAnsi="Arial" w:cs="Arial"/>
                      <w:b/>
                      <w:color w:val="000000"/>
                      <w:sz w:val="18"/>
                      <w:szCs w:val="22"/>
                    </w:rPr>
                  </w:pPr>
                </w:p>
              </w:tc>
              <w:tc>
                <w:tcPr>
                  <w:tcW w:w="500" w:type="dxa"/>
                  <w:tcBorders>
                    <w:top w:val="single" w:sz="8" w:space="0" w:color="000000"/>
                    <w:left w:val="single" w:sz="4" w:space="0" w:color="000000"/>
                    <w:bottom w:val="single" w:sz="8" w:space="0" w:color="000000"/>
                    <w:right w:val="single" w:sz="4" w:space="0" w:color="000000"/>
                  </w:tcBorders>
                  <w:vAlign w:val="bottom"/>
                </w:tcPr>
                <w:p w14:paraId="54CEA208" w14:textId="77777777" w:rsidR="00DC3762" w:rsidRPr="00E93E6C" w:rsidRDefault="00DC3762" w:rsidP="00E93E6C">
                  <w:pPr>
                    <w:spacing w:line="259" w:lineRule="auto"/>
                    <w:ind w:left="50"/>
                    <w:rPr>
                      <w:rFonts w:ascii="Arial" w:eastAsia="Arial" w:hAnsi="Arial" w:cs="Arial"/>
                      <w:b/>
                      <w:color w:val="000000"/>
                      <w:sz w:val="18"/>
                      <w:szCs w:val="22"/>
                    </w:rPr>
                  </w:pPr>
                </w:p>
              </w:tc>
              <w:tc>
                <w:tcPr>
                  <w:tcW w:w="509" w:type="dxa"/>
                  <w:tcBorders>
                    <w:top w:val="single" w:sz="8" w:space="0" w:color="000000"/>
                    <w:left w:val="single" w:sz="4" w:space="0" w:color="000000"/>
                    <w:bottom w:val="single" w:sz="8" w:space="0" w:color="000000"/>
                    <w:right w:val="single" w:sz="4" w:space="0" w:color="000000"/>
                  </w:tcBorders>
                  <w:vAlign w:val="bottom"/>
                </w:tcPr>
                <w:p w14:paraId="162AF85B" w14:textId="77777777" w:rsidR="00DC3762" w:rsidRPr="00E93E6C" w:rsidRDefault="00DC3762" w:rsidP="00E93E6C">
                  <w:pPr>
                    <w:spacing w:line="259" w:lineRule="auto"/>
                    <w:ind w:left="48"/>
                    <w:rPr>
                      <w:rFonts w:ascii="Arial" w:eastAsia="Arial" w:hAnsi="Arial" w:cs="Arial"/>
                      <w:b/>
                      <w:color w:val="000000"/>
                      <w:sz w:val="18"/>
                      <w:szCs w:val="22"/>
                    </w:rPr>
                  </w:pPr>
                </w:p>
              </w:tc>
              <w:tc>
                <w:tcPr>
                  <w:tcW w:w="422" w:type="dxa"/>
                  <w:tcBorders>
                    <w:top w:val="single" w:sz="8" w:space="0" w:color="000000"/>
                    <w:left w:val="single" w:sz="4" w:space="0" w:color="000000"/>
                    <w:bottom w:val="single" w:sz="8" w:space="0" w:color="000000"/>
                    <w:right w:val="single" w:sz="8" w:space="0" w:color="000000"/>
                  </w:tcBorders>
                  <w:vAlign w:val="bottom"/>
                </w:tcPr>
                <w:p w14:paraId="098680AC" w14:textId="77777777" w:rsidR="00DC3762" w:rsidRPr="00E93E6C" w:rsidRDefault="00DC3762" w:rsidP="00E93E6C">
                  <w:pPr>
                    <w:spacing w:line="259" w:lineRule="auto"/>
                    <w:ind w:left="48"/>
                    <w:rPr>
                      <w:rFonts w:ascii="Arial" w:eastAsia="Arial" w:hAnsi="Arial" w:cs="Arial"/>
                      <w:b/>
                      <w:color w:val="000000"/>
                      <w:sz w:val="18"/>
                      <w:szCs w:val="22"/>
                    </w:rPr>
                  </w:pPr>
                </w:p>
              </w:tc>
            </w:tr>
            <w:tr w:rsidR="00A66A7C" w:rsidRPr="00E93E6C" w14:paraId="0C33976F" w14:textId="77777777" w:rsidTr="00A66A7C">
              <w:trPr>
                <w:trHeight w:val="337"/>
              </w:trPr>
              <w:tc>
                <w:tcPr>
                  <w:tcW w:w="455" w:type="dxa"/>
                  <w:tcBorders>
                    <w:top w:val="single" w:sz="8" w:space="0" w:color="000000"/>
                    <w:left w:val="single" w:sz="8" w:space="0" w:color="000000"/>
                    <w:bottom w:val="single" w:sz="8" w:space="0" w:color="000000"/>
                    <w:right w:val="single" w:sz="4" w:space="0" w:color="000000"/>
                  </w:tcBorders>
                </w:tcPr>
                <w:p w14:paraId="2AD93120" w14:textId="79F8BA42" w:rsidR="00A66A7C" w:rsidRPr="00A66A7C" w:rsidRDefault="00A66A7C" w:rsidP="00E93E6C">
                  <w:pPr>
                    <w:spacing w:line="259" w:lineRule="auto"/>
                    <w:ind w:left="51"/>
                    <w:jc w:val="center"/>
                    <w:rPr>
                      <w:rFonts w:ascii="Arial" w:eastAsia="Arial" w:hAnsi="Arial" w:cs="Arial"/>
                      <w:bCs/>
                      <w:color w:val="000000"/>
                      <w:szCs w:val="22"/>
                    </w:rPr>
                  </w:pPr>
                  <w:r w:rsidRPr="00A66A7C">
                    <w:rPr>
                      <w:rFonts w:ascii="Arial" w:eastAsia="Arial" w:hAnsi="Arial" w:cs="Arial"/>
                      <w:bCs/>
                      <w:color w:val="000000"/>
                      <w:szCs w:val="22"/>
                    </w:rPr>
                    <w:t>6.2</w:t>
                  </w:r>
                </w:p>
              </w:tc>
              <w:tc>
                <w:tcPr>
                  <w:tcW w:w="2095" w:type="dxa"/>
                  <w:vMerge/>
                  <w:tcBorders>
                    <w:left w:val="single" w:sz="4" w:space="0" w:color="000000"/>
                    <w:bottom w:val="single" w:sz="8" w:space="0" w:color="000000"/>
                    <w:right w:val="single" w:sz="4" w:space="0" w:color="000000"/>
                  </w:tcBorders>
                </w:tcPr>
                <w:p w14:paraId="693E54A4" w14:textId="77777777" w:rsidR="00A66A7C" w:rsidRPr="00A66A7C" w:rsidRDefault="00A66A7C" w:rsidP="00A66A7C">
                  <w:pPr>
                    <w:spacing w:line="259" w:lineRule="auto"/>
                    <w:ind w:right="5"/>
                    <w:rPr>
                      <w:rFonts w:ascii="Arial" w:eastAsia="Arial" w:hAnsi="Arial" w:cs="Arial"/>
                      <w:b/>
                      <w:color w:val="000000"/>
                      <w:sz w:val="18"/>
                      <w:szCs w:val="22"/>
                    </w:rPr>
                  </w:pPr>
                </w:p>
              </w:tc>
              <w:tc>
                <w:tcPr>
                  <w:tcW w:w="1755" w:type="dxa"/>
                  <w:gridSpan w:val="6"/>
                  <w:tcBorders>
                    <w:top w:val="single" w:sz="2" w:space="0" w:color="000000"/>
                    <w:left w:val="single" w:sz="4" w:space="0" w:color="000000"/>
                    <w:bottom w:val="single" w:sz="2" w:space="0" w:color="000000"/>
                    <w:right w:val="single" w:sz="2" w:space="0" w:color="000000"/>
                  </w:tcBorders>
                  <w:vAlign w:val="bottom"/>
                </w:tcPr>
                <w:p w14:paraId="17420460" w14:textId="0196A382" w:rsidR="00A66A7C" w:rsidRPr="00E93E6C" w:rsidRDefault="00DC3762" w:rsidP="00E93E6C">
                  <w:pPr>
                    <w:spacing w:line="259" w:lineRule="auto"/>
                    <w:ind w:right="49"/>
                    <w:jc w:val="right"/>
                    <w:rPr>
                      <w:rFonts w:ascii="Arial" w:eastAsia="Arial" w:hAnsi="Arial" w:cs="Arial"/>
                      <w:b/>
                      <w:color w:val="000000"/>
                      <w:sz w:val="18"/>
                      <w:szCs w:val="22"/>
                    </w:rPr>
                  </w:pPr>
                  <w:r w:rsidRPr="00E93E6C">
                    <w:rPr>
                      <w:rFonts w:ascii="Arial" w:eastAsia="Arial" w:hAnsi="Arial" w:cs="Arial"/>
                      <w:color w:val="000000"/>
                      <w:sz w:val="18"/>
                      <w:szCs w:val="22"/>
                    </w:rPr>
                    <w:t>0,00 zł</w:t>
                  </w:r>
                </w:p>
              </w:tc>
              <w:tc>
                <w:tcPr>
                  <w:tcW w:w="497" w:type="dxa"/>
                  <w:tcBorders>
                    <w:top w:val="single" w:sz="8" w:space="0" w:color="000000"/>
                    <w:left w:val="single" w:sz="2" w:space="0" w:color="000000"/>
                    <w:bottom w:val="single" w:sz="8" w:space="0" w:color="000000"/>
                    <w:right w:val="single" w:sz="4" w:space="0" w:color="000000"/>
                  </w:tcBorders>
                  <w:vAlign w:val="bottom"/>
                </w:tcPr>
                <w:p w14:paraId="5AAEA6D2" w14:textId="77777777" w:rsidR="00A66A7C" w:rsidRPr="00E93E6C" w:rsidRDefault="00A66A7C" w:rsidP="00E93E6C">
                  <w:pPr>
                    <w:spacing w:line="259" w:lineRule="auto"/>
                    <w:ind w:left="48"/>
                    <w:rPr>
                      <w:rFonts w:ascii="Arial" w:eastAsia="Arial" w:hAnsi="Arial" w:cs="Arial"/>
                      <w:b/>
                      <w:color w:val="000000"/>
                      <w:sz w:val="18"/>
                      <w:szCs w:val="22"/>
                    </w:rPr>
                  </w:pPr>
                </w:p>
              </w:tc>
              <w:tc>
                <w:tcPr>
                  <w:tcW w:w="495" w:type="dxa"/>
                  <w:tcBorders>
                    <w:top w:val="single" w:sz="8" w:space="0" w:color="000000"/>
                    <w:left w:val="single" w:sz="4" w:space="0" w:color="000000"/>
                    <w:bottom w:val="single" w:sz="8" w:space="0" w:color="000000"/>
                    <w:right w:val="single" w:sz="4" w:space="0" w:color="000000"/>
                  </w:tcBorders>
                  <w:vAlign w:val="bottom"/>
                </w:tcPr>
                <w:p w14:paraId="7942BF38" w14:textId="77777777" w:rsidR="00A66A7C" w:rsidRPr="00E93E6C" w:rsidRDefault="00A66A7C" w:rsidP="00E93E6C">
                  <w:pPr>
                    <w:spacing w:line="259" w:lineRule="auto"/>
                    <w:ind w:left="48"/>
                    <w:rPr>
                      <w:rFonts w:ascii="Arial" w:eastAsia="Arial" w:hAnsi="Arial" w:cs="Arial"/>
                      <w:b/>
                      <w:color w:val="000000"/>
                      <w:sz w:val="18"/>
                      <w:szCs w:val="22"/>
                    </w:rPr>
                  </w:pPr>
                </w:p>
              </w:tc>
              <w:tc>
                <w:tcPr>
                  <w:tcW w:w="494" w:type="dxa"/>
                  <w:tcBorders>
                    <w:top w:val="single" w:sz="8" w:space="0" w:color="000000"/>
                    <w:left w:val="single" w:sz="4" w:space="0" w:color="000000"/>
                    <w:bottom w:val="single" w:sz="8" w:space="0" w:color="000000"/>
                    <w:right w:val="single" w:sz="4" w:space="0" w:color="000000"/>
                  </w:tcBorders>
                  <w:vAlign w:val="bottom"/>
                </w:tcPr>
                <w:p w14:paraId="10AECDFE" w14:textId="77777777" w:rsidR="00A66A7C" w:rsidRPr="00E93E6C" w:rsidRDefault="00A66A7C" w:rsidP="00E93E6C">
                  <w:pPr>
                    <w:spacing w:line="259" w:lineRule="auto"/>
                    <w:ind w:left="48"/>
                    <w:rPr>
                      <w:rFonts w:ascii="Arial" w:eastAsia="Arial" w:hAnsi="Arial" w:cs="Arial"/>
                      <w:b/>
                      <w:color w:val="000000"/>
                      <w:sz w:val="18"/>
                      <w:szCs w:val="22"/>
                    </w:rPr>
                  </w:pPr>
                </w:p>
              </w:tc>
              <w:tc>
                <w:tcPr>
                  <w:tcW w:w="497" w:type="dxa"/>
                  <w:tcBorders>
                    <w:top w:val="single" w:sz="8" w:space="0" w:color="000000"/>
                    <w:left w:val="single" w:sz="4" w:space="0" w:color="000000"/>
                    <w:bottom w:val="single" w:sz="8" w:space="0" w:color="000000"/>
                    <w:right w:val="single" w:sz="4" w:space="0" w:color="000000"/>
                  </w:tcBorders>
                  <w:vAlign w:val="bottom"/>
                </w:tcPr>
                <w:p w14:paraId="1D214C7D" w14:textId="77777777" w:rsidR="00A66A7C" w:rsidRPr="00E93E6C" w:rsidRDefault="00A66A7C" w:rsidP="00E93E6C">
                  <w:pPr>
                    <w:spacing w:line="259" w:lineRule="auto"/>
                    <w:ind w:left="50"/>
                    <w:rPr>
                      <w:rFonts w:ascii="Arial" w:eastAsia="Arial" w:hAnsi="Arial" w:cs="Arial"/>
                      <w:b/>
                      <w:color w:val="000000"/>
                      <w:sz w:val="18"/>
                      <w:szCs w:val="22"/>
                    </w:rPr>
                  </w:pPr>
                </w:p>
              </w:tc>
              <w:tc>
                <w:tcPr>
                  <w:tcW w:w="499" w:type="dxa"/>
                  <w:tcBorders>
                    <w:top w:val="single" w:sz="8" w:space="0" w:color="000000"/>
                    <w:left w:val="single" w:sz="4" w:space="0" w:color="000000"/>
                    <w:bottom w:val="single" w:sz="8" w:space="0" w:color="000000"/>
                    <w:right w:val="single" w:sz="4" w:space="0" w:color="000000"/>
                  </w:tcBorders>
                  <w:vAlign w:val="bottom"/>
                </w:tcPr>
                <w:p w14:paraId="21800844" w14:textId="77777777" w:rsidR="00A66A7C" w:rsidRPr="00E93E6C" w:rsidRDefault="00A66A7C" w:rsidP="00E93E6C">
                  <w:pPr>
                    <w:spacing w:line="259" w:lineRule="auto"/>
                    <w:ind w:left="50"/>
                    <w:rPr>
                      <w:rFonts w:ascii="Arial" w:eastAsia="Arial" w:hAnsi="Arial" w:cs="Arial"/>
                      <w:b/>
                      <w:color w:val="000000"/>
                      <w:sz w:val="18"/>
                      <w:szCs w:val="22"/>
                    </w:rPr>
                  </w:pPr>
                </w:p>
              </w:tc>
              <w:tc>
                <w:tcPr>
                  <w:tcW w:w="485" w:type="dxa"/>
                  <w:tcBorders>
                    <w:top w:val="single" w:sz="8" w:space="0" w:color="000000"/>
                    <w:left w:val="single" w:sz="4" w:space="0" w:color="000000"/>
                    <w:bottom w:val="single" w:sz="8" w:space="0" w:color="000000"/>
                    <w:right w:val="single" w:sz="4" w:space="0" w:color="000000"/>
                  </w:tcBorders>
                  <w:vAlign w:val="bottom"/>
                </w:tcPr>
                <w:p w14:paraId="47C9DCAA" w14:textId="77777777" w:rsidR="00A66A7C" w:rsidRPr="00E93E6C" w:rsidRDefault="00A66A7C" w:rsidP="00E93E6C">
                  <w:pPr>
                    <w:spacing w:line="259" w:lineRule="auto"/>
                    <w:ind w:left="48"/>
                    <w:rPr>
                      <w:rFonts w:ascii="Arial" w:eastAsia="Arial" w:hAnsi="Arial" w:cs="Arial"/>
                      <w:b/>
                      <w:color w:val="000000"/>
                      <w:sz w:val="18"/>
                      <w:szCs w:val="22"/>
                    </w:rPr>
                  </w:pPr>
                </w:p>
              </w:tc>
              <w:tc>
                <w:tcPr>
                  <w:tcW w:w="500" w:type="dxa"/>
                  <w:tcBorders>
                    <w:top w:val="single" w:sz="8" w:space="0" w:color="000000"/>
                    <w:left w:val="single" w:sz="4" w:space="0" w:color="000000"/>
                    <w:bottom w:val="single" w:sz="8" w:space="0" w:color="000000"/>
                    <w:right w:val="single" w:sz="4" w:space="0" w:color="000000"/>
                  </w:tcBorders>
                  <w:vAlign w:val="bottom"/>
                </w:tcPr>
                <w:p w14:paraId="262335EF" w14:textId="77777777" w:rsidR="00A66A7C" w:rsidRPr="00E93E6C" w:rsidRDefault="00A66A7C" w:rsidP="00E93E6C">
                  <w:pPr>
                    <w:spacing w:line="259" w:lineRule="auto"/>
                    <w:ind w:left="50"/>
                    <w:rPr>
                      <w:rFonts w:ascii="Arial" w:eastAsia="Arial" w:hAnsi="Arial" w:cs="Arial"/>
                      <w:b/>
                      <w:color w:val="000000"/>
                      <w:sz w:val="18"/>
                      <w:szCs w:val="22"/>
                    </w:rPr>
                  </w:pPr>
                </w:p>
              </w:tc>
              <w:tc>
                <w:tcPr>
                  <w:tcW w:w="509" w:type="dxa"/>
                  <w:tcBorders>
                    <w:top w:val="single" w:sz="8" w:space="0" w:color="000000"/>
                    <w:left w:val="single" w:sz="4" w:space="0" w:color="000000"/>
                    <w:bottom w:val="single" w:sz="8" w:space="0" w:color="000000"/>
                    <w:right w:val="single" w:sz="4" w:space="0" w:color="000000"/>
                  </w:tcBorders>
                  <w:vAlign w:val="bottom"/>
                </w:tcPr>
                <w:p w14:paraId="2FD8D2F0" w14:textId="77777777" w:rsidR="00A66A7C" w:rsidRPr="00E93E6C" w:rsidRDefault="00A66A7C" w:rsidP="00E93E6C">
                  <w:pPr>
                    <w:spacing w:line="259" w:lineRule="auto"/>
                    <w:ind w:left="48"/>
                    <w:rPr>
                      <w:rFonts w:ascii="Arial" w:eastAsia="Arial" w:hAnsi="Arial" w:cs="Arial"/>
                      <w:b/>
                      <w:color w:val="000000"/>
                      <w:sz w:val="18"/>
                      <w:szCs w:val="22"/>
                    </w:rPr>
                  </w:pPr>
                </w:p>
              </w:tc>
              <w:tc>
                <w:tcPr>
                  <w:tcW w:w="422" w:type="dxa"/>
                  <w:tcBorders>
                    <w:top w:val="single" w:sz="8" w:space="0" w:color="000000"/>
                    <w:left w:val="single" w:sz="4" w:space="0" w:color="000000"/>
                    <w:bottom w:val="single" w:sz="8" w:space="0" w:color="000000"/>
                    <w:right w:val="single" w:sz="8" w:space="0" w:color="000000"/>
                  </w:tcBorders>
                  <w:vAlign w:val="bottom"/>
                </w:tcPr>
                <w:p w14:paraId="2C21151C" w14:textId="77777777" w:rsidR="00A66A7C" w:rsidRPr="00E93E6C" w:rsidRDefault="00A66A7C" w:rsidP="00E93E6C">
                  <w:pPr>
                    <w:spacing w:line="259" w:lineRule="auto"/>
                    <w:ind w:left="48"/>
                    <w:rPr>
                      <w:rFonts w:ascii="Arial" w:eastAsia="Arial" w:hAnsi="Arial" w:cs="Arial"/>
                      <w:b/>
                      <w:color w:val="000000"/>
                      <w:sz w:val="18"/>
                      <w:szCs w:val="22"/>
                    </w:rPr>
                  </w:pPr>
                </w:p>
              </w:tc>
            </w:tr>
            <w:tr w:rsidR="00A66A7C" w:rsidRPr="00E93E6C" w14:paraId="4C6E82D7" w14:textId="77777777" w:rsidTr="00A66A7C">
              <w:trPr>
                <w:trHeight w:val="337"/>
              </w:trPr>
              <w:tc>
                <w:tcPr>
                  <w:tcW w:w="455" w:type="dxa"/>
                  <w:tcBorders>
                    <w:top w:val="single" w:sz="8" w:space="0" w:color="000000"/>
                    <w:left w:val="single" w:sz="8" w:space="0" w:color="000000"/>
                    <w:bottom w:val="single" w:sz="8" w:space="0" w:color="000000"/>
                    <w:right w:val="single" w:sz="4" w:space="0" w:color="000000"/>
                  </w:tcBorders>
                </w:tcPr>
                <w:p w14:paraId="1A27B967" w14:textId="77777777" w:rsidR="00A66A7C" w:rsidRPr="00E93E6C" w:rsidRDefault="00A66A7C" w:rsidP="00E93E6C">
                  <w:pPr>
                    <w:spacing w:line="259" w:lineRule="auto"/>
                    <w:ind w:left="51"/>
                    <w:jc w:val="center"/>
                    <w:rPr>
                      <w:rFonts w:ascii="Arial" w:eastAsia="Arial" w:hAnsi="Arial" w:cs="Arial"/>
                      <w:b/>
                      <w:color w:val="000000"/>
                      <w:szCs w:val="22"/>
                    </w:rPr>
                  </w:pPr>
                </w:p>
              </w:tc>
              <w:tc>
                <w:tcPr>
                  <w:tcW w:w="2095" w:type="dxa"/>
                  <w:tcBorders>
                    <w:top w:val="single" w:sz="8" w:space="0" w:color="000000"/>
                    <w:left w:val="single" w:sz="4" w:space="0" w:color="000000"/>
                    <w:bottom w:val="single" w:sz="8" w:space="0" w:color="000000"/>
                    <w:right w:val="single" w:sz="4" w:space="0" w:color="000000"/>
                  </w:tcBorders>
                </w:tcPr>
                <w:p w14:paraId="0100677C" w14:textId="3E8D42E4" w:rsidR="00A66A7C" w:rsidRPr="00E93E6C" w:rsidRDefault="00A66A7C" w:rsidP="00E93E6C">
                  <w:pPr>
                    <w:spacing w:line="259" w:lineRule="auto"/>
                    <w:ind w:right="5"/>
                    <w:jc w:val="center"/>
                    <w:rPr>
                      <w:rFonts w:ascii="Arial" w:eastAsia="Arial" w:hAnsi="Arial" w:cs="Arial"/>
                      <w:b/>
                      <w:color w:val="000000"/>
                      <w:sz w:val="18"/>
                      <w:szCs w:val="22"/>
                    </w:rPr>
                  </w:pPr>
                  <w:r w:rsidRPr="00E93E6C">
                    <w:rPr>
                      <w:rFonts w:ascii="Arial" w:eastAsia="Arial" w:hAnsi="Arial" w:cs="Arial"/>
                      <w:b/>
                      <w:color w:val="000000"/>
                      <w:sz w:val="18"/>
                      <w:szCs w:val="22"/>
                    </w:rPr>
                    <w:t>OGÓŁEM:</w:t>
                  </w:r>
                </w:p>
              </w:tc>
              <w:tc>
                <w:tcPr>
                  <w:tcW w:w="1755" w:type="dxa"/>
                  <w:gridSpan w:val="6"/>
                  <w:tcBorders>
                    <w:top w:val="single" w:sz="2" w:space="0" w:color="000000"/>
                    <w:left w:val="single" w:sz="4" w:space="0" w:color="000000"/>
                    <w:bottom w:val="single" w:sz="8" w:space="0" w:color="000000"/>
                    <w:right w:val="single" w:sz="4" w:space="0" w:color="000000"/>
                  </w:tcBorders>
                  <w:vAlign w:val="bottom"/>
                </w:tcPr>
                <w:p w14:paraId="078EA2F8" w14:textId="21FCF0DC" w:rsidR="00A66A7C" w:rsidRPr="00E93E6C" w:rsidRDefault="00A66A7C" w:rsidP="00E93E6C">
                  <w:pPr>
                    <w:spacing w:line="259" w:lineRule="auto"/>
                    <w:ind w:right="49"/>
                    <w:jc w:val="right"/>
                    <w:rPr>
                      <w:rFonts w:ascii="Arial" w:eastAsia="Arial" w:hAnsi="Arial" w:cs="Arial"/>
                      <w:b/>
                      <w:color w:val="000000"/>
                      <w:sz w:val="18"/>
                      <w:szCs w:val="22"/>
                    </w:rPr>
                  </w:pPr>
                  <w:r w:rsidRPr="00A66A7C">
                    <w:rPr>
                      <w:rFonts w:ascii="Arial" w:eastAsia="Arial" w:hAnsi="Arial" w:cs="Arial"/>
                      <w:b/>
                      <w:color w:val="000000"/>
                      <w:sz w:val="18"/>
                      <w:szCs w:val="22"/>
                    </w:rPr>
                    <w:t>0,00 zł</w:t>
                  </w:r>
                </w:p>
              </w:tc>
              <w:tc>
                <w:tcPr>
                  <w:tcW w:w="497" w:type="dxa"/>
                  <w:tcBorders>
                    <w:top w:val="single" w:sz="8" w:space="0" w:color="000000"/>
                    <w:left w:val="single" w:sz="4" w:space="0" w:color="000000"/>
                    <w:bottom w:val="single" w:sz="8" w:space="0" w:color="000000"/>
                    <w:right w:val="single" w:sz="4" w:space="0" w:color="000000"/>
                  </w:tcBorders>
                  <w:vAlign w:val="bottom"/>
                </w:tcPr>
                <w:p w14:paraId="060EA9F0" w14:textId="77777777" w:rsidR="00A66A7C" w:rsidRPr="00E93E6C" w:rsidRDefault="00A66A7C" w:rsidP="00E93E6C">
                  <w:pPr>
                    <w:spacing w:line="259" w:lineRule="auto"/>
                    <w:ind w:left="48"/>
                    <w:rPr>
                      <w:rFonts w:ascii="Arial" w:eastAsia="Arial" w:hAnsi="Arial" w:cs="Arial"/>
                      <w:b/>
                      <w:color w:val="000000"/>
                      <w:sz w:val="18"/>
                      <w:szCs w:val="22"/>
                    </w:rPr>
                  </w:pPr>
                </w:p>
              </w:tc>
              <w:tc>
                <w:tcPr>
                  <w:tcW w:w="495" w:type="dxa"/>
                  <w:tcBorders>
                    <w:top w:val="single" w:sz="8" w:space="0" w:color="000000"/>
                    <w:left w:val="single" w:sz="4" w:space="0" w:color="000000"/>
                    <w:bottom w:val="single" w:sz="8" w:space="0" w:color="000000"/>
                    <w:right w:val="single" w:sz="4" w:space="0" w:color="000000"/>
                  </w:tcBorders>
                  <w:vAlign w:val="bottom"/>
                </w:tcPr>
                <w:p w14:paraId="7B9A10BF" w14:textId="77777777" w:rsidR="00A66A7C" w:rsidRPr="00E93E6C" w:rsidRDefault="00A66A7C" w:rsidP="00E93E6C">
                  <w:pPr>
                    <w:spacing w:line="259" w:lineRule="auto"/>
                    <w:ind w:left="48"/>
                    <w:rPr>
                      <w:rFonts w:ascii="Arial" w:eastAsia="Arial" w:hAnsi="Arial" w:cs="Arial"/>
                      <w:b/>
                      <w:color w:val="000000"/>
                      <w:sz w:val="18"/>
                      <w:szCs w:val="22"/>
                    </w:rPr>
                  </w:pPr>
                </w:p>
              </w:tc>
              <w:tc>
                <w:tcPr>
                  <w:tcW w:w="494" w:type="dxa"/>
                  <w:tcBorders>
                    <w:top w:val="single" w:sz="8" w:space="0" w:color="000000"/>
                    <w:left w:val="single" w:sz="4" w:space="0" w:color="000000"/>
                    <w:bottom w:val="single" w:sz="8" w:space="0" w:color="000000"/>
                    <w:right w:val="single" w:sz="4" w:space="0" w:color="000000"/>
                  </w:tcBorders>
                  <w:vAlign w:val="bottom"/>
                </w:tcPr>
                <w:p w14:paraId="60816C8E" w14:textId="77777777" w:rsidR="00A66A7C" w:rsidRPr="00E93E6C" w:rsidRDefault="00A66A7C" w:rsidP="00E93E6C">
                  <w:pPr>
                    <w:spacing w:line="259" w:lineRule="auto"/>
                    <w:ind w:left="48"/>
                    <w:rPr>
                      <w:rFonts w:ascii="Arial" w:eastAsia="Arial" w:hAnsi="Arial" w:cs="Arial"/>
                      <w:b/>
                      <w:color w:val="000000"/>
                      <w:sz w:val="18"/>
                      <w:szCs w:val="22"/>
                    </w:rPr>
                  </w:pPr>
                </w:p>
              </w:tc>
              <w:tc>
                <w:tcPr>
                  <w:tcW w:w="497" w:type="dxa"/>
                  <w:tcBorders>
                    <w:top w:val="single" w:sz="8" w:space="0" w:color="000000"/>
                    <w:left w:val="single" w:sz="4" w:space="0" w:color="000000"/>
                    <w:bottom w:val="single" w:sz="8" w:space="0" w:color="000000"/>
                    <w:right w:val="single" w:sz="4" w:space="0" w:color="000000"/>
                  </w:tcBorders>
                  <w:vAlign w:val="bottom"/>
                </w:tcPr>
                <w:p w14:paraId="602E5AE0" w14:textId="77777777" w:rsidR="00A66A7C" w:rsidRPr="00E93E6C" w:rsidRDefault="00A66A7C" w:rsidP="00E93E6C">
                  <w:pPr>
                    <w:spacing w:line="259" w:lineRule="auto"/>
                    <w:ind w:left="50"/>
                    <w:rPr>
                      <w:rFonts w:ascii="Arial" w:eastAsia="Arial" w:hAnsi="Arial" w:cs="Arial"/>
                      <w:b/>
                      <w:color w:val="000000"/>
                      <w:sz w:val="18"/>
                      <w:szCs w:val="22"/>
                    </w:rPr>
                  </w:pPr>
                </w:p>
              </w:tc>
              <w:tc>
                <w:tcPr>
                  <w:tcW w:w="499" w:type="dxa"/>
                  <w:tcBorders>
                    <w:top w:val="single" w:sz="8" w:space="0" w:color="000000"/>
                    <w:left w:val="single" w:sz="4" w:space="0" w:color="000000"/>
                    <w:bottom w:val="single" w:sz="8" w:space="0" w:color="000000"/>
                    <w:right w:val="single" w:sz="4" w:space="0" w:color="000000"/>
                  </w:tcBorders>
                  <w:vAlign w:val="bottom"/>
                </w:tcPr>
                <w:p w14:paraId="6D6134AA" w14:textId="77777777" w:rsidR="00A66A7C" w:rsidRPr="00E93E6C" w:rsidRDefault="00A66A7C" w:rsidP="00E93E6C">
                  <w:pPr>
                    <w:spacing w:line="259" w:lineRule="auto"/>
                    <w:ind w:left="50"/>
                    <w:rPr>
                      <w:rFonts w:ascii="Arial" w:eastAsia="Arial" w:hAnsi="Arial" w:cs="Arial"/>
                      <w:b/>
                      <w:color w:val="000000"/>
                      <w:sz w:val="18"/>
                      <w:szCs w:val="22"/>
                    </w:rPr>
                  </w:pPr>
                </w:p>
              </w:tc>
              <w:tc>
                <w:tcPr>
                  <w:tcW w:w="485" w:type="dxa"/>
                  <w:tcBorders>
                    <w:top w:val="single" w:sz="8" w:space="0" w:color="000000"/>
                    <w:left w:val="single" w:sz="4" w:space="0" w:color="000000"/>
                    <w:bottom w:val="single" w:sz="8" w:space="0" w:color="000000"/>
                    <w:right w:val="single" w:sz="4" w:space="0" w:color="000000"/>
                  </w:tcBorders>
                  <w:vAlign w:val="bottom"/>
                </w:tcPr>
                <w:p w14:paraId="452E502C" w14:textId="77777777" w:rsidR="00A66A7C" w:rsidRPr="00E93E6C" w:rsidRDefault="00A66A7C" w:rsidP="00E93E6C">
                  <w:pPr>
                    <w:spacing w:line="259" w:lineRule="auto"/>
                    <w:ind w:left="48"/>
                    <w:rPr>
                      <w:rFonts w:ascii="Arial" w:eastAsia="Arial" w:hAnsi="Arial" w:cs="Arial"/>
                      <w:b/>
                      <w:color w:val="000000"/>
                      <w:sz w:val="18"/>
                      <w:szCs w:val="22"/>
                    </w:rPr>
                  </w:pPr>
                </w:p>
              </w:tc>
              <w:tc>
                <w:tcPr>
                  <w:tcW w:w="500" w:type="dxa"/>
                  <w:tcBorders>
                    <w:top w:val="single" w:sz="8" w:space="0" w:color="000000"/>
                    <w:left w:val="single" w:sz="4" w:space="0" w:color="000000"/>
                    <w:bottom w:val="single" w:sz="8" w:space="0" w:color="000000"/>
                    <w:right w:val="single" w:sz="4" w:space="0" w:color="000000"/>
                  </w:tcBorders>
                  <w:vAlign w:val="bottom"/>
                </w:tcPr>
                <w:p w14:paraId="1CC68FEA" w14:textId="77777777" w:rsidR="00A66A7C" w:rsidRPr="00E93E6C" w:rsidRDefault="00A66A7C" w:rsidP="00E93E6C">
                  <w:pPr>
                    <w:spacing w:line="259" w:lineRule="auto"/>
                    <w:ind w:left="50"/>
                    <w:rPr>
                      <w:rFonts w:ascii="Arial" w:eastAsia="Arial" w:hAnsi="Arial" w:cs="Arial"/>
                      <w:b/>
                      <w:color w:val="000000"/>
                      <w:sz w:val="18"/>
                      <w:szCs w:val="22"/>
                    </w:rPr>
                  </w:pPr>
                </w:p>
              </w:tc>
              <w:tc>
                <w:tcPr>
                  <w:tcW w:w="509" w:type="dxa"/>
                  <w:tcBorders>
                    <w:top w:val="single" w:sz="8" w:space="0" w:color="000000"/>
                    <w:left w:val="single" w:sz="4" w:space="0" w:color="000000"/>
                    <w:bottom w:val="single" w:sz="8" w:space="0" w:color="000000"/>
                    <w:right w:val="single" w:sz="4" w:space="0" w:color="000000"/>
                  </w:tcBorders>
                  <w:vAlign w:val="bottom"/>
                </w:tcPr>
                <w:p w14:paraId="088BB504" w14:textId="77777777" w:rsidR="00A66A7C" w:rsidRPr="00E93E6C" w:rsidRDefault="00A66A7C" w:rsidP="00E93E6C">
                  <w:pPr>
                    <w:spacing w:line="259" w:lineRule="auto"/>
                    <w:ind w:left="48"/>
                    <w:rPr>
                      <w:rFonts w:ascii="Arial" w:eastAsia="Arial" w:hAnsi="Arial" w:cs="Arial"/>
                      <w:b/>
                      <w:color w:val="000000"/>
                      <w:sz w:val="18"/>
                      <w:szCs w:val="22"/>
                    </w:rPr>
                  </w:pPr>
                </w:p>
              </w:tc>
              <w:tc>
                <w:tcPr>
                  <w:tcW w:w="422" w:type="dxa"/>
                  <w:tcBorders>
                    <w:top w:val="single" w:sz="8" w:space="0" w:color="000000"/>
                    <w:left w:val="single" w:sz="4" w:space="0" w:color="000000"/>
                    <w:bottom w:val="single" w:sz="8" w:space="0" w:color="000000"/>
                    <w:right w:val="single" w:sz="8" w:space="0" w:color="000000"/>
                  </w:tcBorders>
                  <w:vAlign w:val="bottom"/>
                </w:tcPr>
                <w:p w14:paraId="72AC05FC" w14:textId="77777777" w:rsidR="00A66A7C" w:rsidRPr="00E93E6C" w:rsidRDefault="00A66A7C" w:rsidP="00E93E6C">
                  <w:pPr>
                    <w:spacing w:line="259" w:lineRule="auto"/>
                    <w:ind w:left="48"/>
                    <w:rPr>
                      <w:rFonts w:ascii="Arial" w:eastAsia="Arial" w:hAnsi="Arial" w:cs="Arial"/>
                      <w:b/>
                      <w:color w:val="000000"/>
                      <w:sz w:val="18"/>
                      <w:szCs w:val="22"/>
                    </w:rPr>
                  </w:pPr>
                </w:p>
              </w:tc>
            </w:tr>
            <w:tr w:rsidR="00E93E6C" w:rsidRPr="00E93E6C" w14:paraId="05030AA1" w14:textId="77777777" w:rsidTr="00E93E6C">
              <w:trPr>
                <w:trHeight w:val="339"/>
              </w:trPr>
              <w:tc>
                <w:tcPr>
                  <w:tcW w:w="4305" w:type="dxa"/>
                  <w:gridSpan w:val="8"/>
                  <w:tcBorders>
                    <w:top w:val="single" w:sz="8" w:space="0" w:color="000000"/>
                    <w:left w:val="single" w:sz="8" w:space="0" w:color="000000"/>
                    <w:bottom w:val="single" w:sz="4" w:space="0" w:color="000000"/>
                    <w:right w:val="single" w:sz="4" w:space="0" w:color="000000"/>
                  </w:tcBorders>
                </w:tcPr>
                <w:p w14:paraId="24B68D5D" w14:textId="77777777" w:rsidR="00E93E6C" w:rsidRPr="00E93E6C" w:rsidRDefault="00E93E6C" w:rsidP="00E93E6C">
                  <w:pPr>
                    <w:spacing w:line="259" w:lineRule="auto"/>
                    <w:ind w:right="2"/>
                    <w:jc w:val="center"/>
                    <w:rPr>
                      <w:rFonts w:ascii="Arial" w:eastAsia="Arial" w:hAnsi="Arial" w:cs="Arial"/>
                      <w:color w:val="000000"/>
                      <w:szCs w:val="22"/>
                    </w:rPr>
                  </w:pPr>
                  <w:r w:rsidRPr="00E93E6C">
                    <w:rPr>
                      <w:rFonts w:ascii="Arial" w:eastAsia="Arial" w:hAnsi="Arial" w:cs="Arial"/>
                      <w:b/>
                      <w:color w:val="000000"/>
                      <w:sz w:val="16"/>
                      <w:szCs w:val="22"/>
                    </w:rPr>
                    <w:t xml:space="preserve">Wartość robót w danym okresie netto </w:t>
                  </w:r>
                </w:p>
              </w:tc>
              <w:tc>
                <w:tcPr>
                  <w:tcW w:w="497" w:type="dxa"/>
                  <w:tcBorders>
                    <w:top w:val="single" w:sz="8" w:space="0" w:color="000000"/>
                    <w:left w:val="single" w:sz="4" w:space="0" w:color="000000"/>
                    <w:bottom w:val="single" w:sz="4" w:space="0" w:color="000000"/>
                    <w:right w:val="single" w:sz="4" w:space="0" w:color="000000"/>
                  </w:tcBorders>
                </w:tcPr>
                <w:p w14:paraId="0A59EFF8" w14:textId="77777777" w:rsidR="00E93E6C" w:rsidRPr="00E93E6C" w:rsidRDefault="00E93E6C" w:rsidP="00E93E6C">
                  <w:pPr>
                    <w:spacing w:line="259" w:lineRule="auto"/>
                    <w:ind w:left="34"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5" w:type="dxa"/>
                  <w:tcBorders>
                    <w:top w:val="single" w:sz="8" w:space="0" w:color="000000"/>
                    <w:left w:val="single" w:sz="4" w:space="0" w:color="000000"/>
                    <w:bottom w:val="single" w:sz="4" w:space="0" w:color="000000"/>
                    <w:right w:val="single" w:sz="4" w:space="0" w:color="000000"/>
                  </w:tcBorders>
                </w:tcPr>
                <w:p w14:paraId="3757C600" w14:textId="77777777" w:rsidR="00E93E6C" w:rsidRPr="00E93E6C" w:rsidRDefault="00E93E6C" w:rsidP="00E93E6C">
                  <w:pPr>
                    <w:spacing w:line="259" w:lineRule="auto"/>
                    <w:ind w:left="31"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4" w:type="dxa"/>
                  <w:tcBorders>
                    <w:top w:val="single" w:sz="8" w:space="0" w:color="000000"/>
                    <w:left w:val="single" w:sz="4" w:space="0" w:color="000000"/>
                    <w:bottom w:val="single" w:sz="4" w:space="0" w:color="000000"/>
                    <w:right w:val="single" w:sz="4" w:space="0" w:color="000000"/>
                  </w:tcBorders>
                </w:tcPr>
                <w:p w14:paraId="3D53BDB9" w14:textId="77777777" w:rsidR="00E93E6C" w:rsidRPr="00E93E6C" w:rsidRDefault="00E93E6C" w:rsidP="00E93E6C">
                  <w:pPr>
                    <w:spacing w:line="259" w:lineRule="auto"/>
                    <w:ind w:left="31"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7" w:type="dxa"/>
                  <w:tcBorders>
                    <w:top w:val="single" w:sz="8" w:space="0" w:color="000000"/>
                    <w:left w:val="single" w:sz="4" w:space="0" w:color="000000"/>
                    <w:bottom w:val="single" w:sz="4" w:space="0" w:color="000000"/>
                    <w:right w:val="single" w:sz="4" w:space="0" w:color="000000"/>
                  </w:tcBorders>
                </w:tcPr>
                <w:p w14:paraId="50A2463C" w14:textId="77777777" w:rsidR="00E93E6C" w:rsidRPr="00E93E6C" w:rsidRDefault="00E93E6C" w:rsidP="00E93E6C">
                  <w:pPr>
                    <w:spacing w:line="259" w:lineRule="auto"/>
                    <w:ind w:left="36"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9" w:type="dxa"/>
                  <w:tcBorders>
                    <w:top w:val="single" w:sz="8" w:space="0" w:color="000000"/>
                    <w:left w:val="single" w:sz="4" w:space="0" w:color="000000"/>
                    <w:bottom w:val="single" w:sz="4" w:space="0" w:color="000000"/>
                    <w:right w:val="single" w:sz="4" w:space="0" w:color="000000"/>
                  </w:tcBorders>
                </w:tcPr>
                <w:p w14:paraId="7C6D5871" w14:textId="77777777" w:rsidR="00E93E6C" w:rsidRPr="00E93E6C" w:rsidRDefault="00E93E6C" w:rsidP="00E93E6C">
                  <w:pPr>
                    <w:spacing w:line="259" w:lineRule="auto"/>
                    <w:ind w:left="3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85" w:type="dxa"/>
                  <w:tcBorders>
                    <w:top w:val="single" w:sz="8" w:space="0" w:color="000000"/>
                    <w:left w:val="single" w:sz="4" w:space="0" w:color="000000"/>
                    <w:bottom w:val="single" w:sz="4" w:space="0" w:color="000000"/>
                    <w:right w:val="single" w:sz="4" w:space="0" w:color="000000"/>
                  </w:tcBorders>
                </w:tcPr>
                <w:p w14:paraId="09E6CF6E" w14:textId="77777777" w:rsidR="00E93E6C" w:rsidRPr="00E93E6C" w:rsidRDefault="00E93E6C" w:rsidP="00E93E6C">
                  <w:pPr>
                    <w:spacing w:line="259" w:lineRule="auto"/>
                    <w:ind w:left="24"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0" w:type="dxa"/>
                  <w:tcBorders>
                    <w:top w:val="single" w:sz="8" w:space="0" w:color="000000"/>
                    <w:left w:val="single" w:sz="4" w:space="0" w:color="000000"/>
                    <w:bottom w:val="single" w:sz="4" w:space="0" w:color="000000"/>
                    <w:right w:val="single" w:sz="4" w:space="0" w:color="000000"/>
                  </w:tcBorders>
                </w:tcPr>
                <w:p w14:paraId="76B0637C" w14:textId="77777777" w:rsidR="00E93E6C" w:rsidRPr="00E93E6C" w:rsidRDefault="00E93E6C" w:rsidP="00E93E6C">
                  <w:pPr>
                    <w:spacing w:line="259" w:lineRule="auto"/>
                    <w:ind w:left="36"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9" w:type="dxa"/>
                  <w:tcBorders>
                    <w:top w:val="single" w:sz="8" w:space="0" w:color="000000"/>
                    <w:left w:val="single" w:sz="4" w:space="0" w:color="000000"/>
                    <w:bottom w:val="single" w:sz="4" w:space="0" w:color="000000"/>
                    <w:right w:val="single" w:sz="4" w:space="0" w:color="000000"/>
                  </w:tcBorders>
                </w:tcPr>
                <w:p w14:paraId="67E5728C" w14:textId="77777777" w:rsidR="00E93E6C" w:rsidRPr="00E93E6C" w:rsidRDefault="00E93E6C" w:rsidP="00E93E6C">
                  <w:pPr>
                    <w:spacing w:line="259" w:lineRule="auto"/>
                    <w:ind w:left="4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22" w:type="dxa"/>
                  <w:tcBorders>
                    <w:top w:val="single" w:sz="8" w:space="0" w:color="000000"/>
                    <w:left w:val="single" w:sz="4" w:space="0" w:color="000000"/>
                    <w:bottom w:val="single" w:sz="4" w:space="0" w:color="000000"/>
                    <w:right w:val="single" w:sz="8" w:space="0" w:color="000000"/>
                  </w:tcBorders>
                  <w:vAlign w:val="bottom"/>
                </w:tcPr>
                <w:p w14:paraId="68685147" w14:textId="77777777" w:rsidR="00E93E6C" w:rsidRPr="00E93E6C" w:rsidRDefault="00E93E6C" w:rsidP="00E93E6C">
                  <w:pPr>
                    <w:spacing w:line="259" w:lineRule="auto"/>
                    <w:ind w:left="58"/>
                    <w:rPr>
                      <w:rFonts w:ascii="Arial" w:eastAsia="Arial" w:hAnsi="Arial" w:cs="Arial"/>
                      <w:color w:val="000000"/>
                      <w:szCs w:val="22"/>
                    </w:rPr>
                  </w:pPr>
                  <w:r w:rsidRPr="00E93E6C">
                    <w:rPr>
                      <w:rFonts w:ascii="Arial" w:eastAsia="Arial" w:hAnsi="Arial" w:cs="Arial"/>
                      <w:color w:val="000000"/>
                      <w:sz w:val="14"/>
                      <w:szCs w:val="22"/>
                    </w:rPr>
                    <w:t xml:space="preserve">0,00 zł </w:t>
                  </w:r>
                </w:p>
              </w:tc>
            </w:tr>
            <w:tr w:rsidR="00E93E6C" w:rsidRPr="00E93E6C" w14:paraId="57DC053D" w14:textId="77777777" w:rsidTr="00E93E6C">
              <w:trPr>
                <w:trHeight w:val="331"/>
              </w:trPr>
              <w:tc>
                <w:tcPr>
                  <w:tcW w:w="4305" w:type="dxa"/>
                  <w:gridSpan w:val="8"/>
                  <w:tcBorders>
                    <w:top w:val="single" w:sz="4" w:space="0" w:color="000000"/>
                    <w:left w:val="single" w:sz="8" w:space="0" w:color="000000"/>
                    <w:bottom w:val="single" w:sz="4" w:space="0" w:color="000000"/>
                    <w:right w:val="single" w:sz="4" w:space="0" w:color="000000"/>
                  </w:tcBorders>
                </w:tcPr>
                <w:p w14:paraId="60BB834D" w14:textId="77777777" w:rsidR="00E93E6C" w:rsidRPr="00E93E6C" w:rsidRDefault="00E93E6C" w:rsidP="00E93E6C">
                  <w:pPr>
                    <w:spacing w:line="259" w:lineRule="auto"/>
                    <w:ind w:right="4"/>
                    <w:jc w:val="center"/>
                    <w:rPr>
                      <w:rFonts w:ascii="Arial" w:eastAsia="Arial" w:hAnsi="Arial" w:cs="Arial"/>
                      <w:color w:val="000000"/>
                      <w:szCs w:val="22"/>
                    </w:rPr>
                  </w:pPr>
                  <w:r w:rsidRPr="00E93E6C">
                    <w:rPr>
                      <w:rFonts w:ascii="Arial" w:eastAsia="Arial" w:hAnsi="Arial" w:cs="Arial"/>
                      <w:b/>
                      <w:color w:val="000000"/>
                      <w:sz w:val="16"/>
                      <w:szCs w:val="22"/>
                    </w:rPr>
                    <w:t xml:space="preserve">Wartość robót w danym okresie brutto </w:t>
                  </w:r>
                </w:p>
              </w:tc>
              <w:tc>
                <w:tcPr>
                  <w:tcW w:w="497" w:type="dxa"/>
                  <w:tcBorders>
                    <w:top w:val="single" w:sz="4" w:space="0" w:color="000000"/>
                    <w:left w:val="single" w:sz="4" w:space="0" w:color="000000"/>
                    <w:bottom w:val="single" w:sz="4" w:space="0" w:color="000000"/>
                    <w:right w:val="single" w:sz="4" w:space="0" w:color="000000"/>
                  </w:tcBorders>
                </w:tcPr>
                <w:p w14:paraId="14A8FF63" w14:textId="77777777" w:rsidR="00E93E6C" w:rsidRPr="00E93E6C" w:rsidRDefault="00E93E6C" w:rsidP="00E93E6C">
                  <w:pPr>
                    <w:spacing w:line="259" w:lineRule="auto"/>
                    <w:ind w:left="34"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5" w:type="dxa"/>
                  <w:tcBorders>
                    <w:top w:val="single" w:sz="4" w:space="0" w:color="000000"/>
                    <w:left w:val="single" w:sz="4" w:space="0" w:color="000000"/>
                    <w:bottom w:val="single" w:sz="4" w:space="0" w:color="000000"/>
                    <w:right w:val="single" w:sz="4" w:space="0" w:color="000000"/>
                  </w:tcBorders>
                </w:tcPr>
                <w:p w14:paraId="325A2759" w14:textId="77777777" w:rsidR="00E93E6C" w:rsidRPr="00E93E6C" w:rsidRDefault="00E93E6C" w:rsidP="00E93E6C">
                  <w:pPr>
                    <w:spacing w:line="259" w:lineRule="auto"/>
                    <w:ind w:left="31"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4" w:type="dxa"/>
                  <w:tcBorders>
                    <w:top w:val="single" w:sz="4" w:space="0" w:color="000000"/>
                    <w:left w:val="single" w:sz="4" w:space="0" w:color="000000"/>
                    <w:bottom w:val="single" w:sz="4" w:space="0" w:color="000000"/>
                    <w:right w:val="single" w:sz="4" w:space="0" w:color="000000"/>
                  </w:tcBorders>
                </w:tcPr>
                <w:p w14:paraId="47A44584" w14:textId="77777777" w:rsidR="00E93E6C" w:rsidRPr="00E93E6C" w:rsidRDefault="00E93E6C" w:rsidP="00E93E6C">
                  <w:pPr>
                    <w:spacing w:line="259" w:lineRule="auto"/>
                    <w:ind w:left="31"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040BBE09" w14:textId="77777777" w:rsidR="00E93E6C" w:rsidRPr="00E93E6C" w:rsidRDefault="00E93E6C" w:rsidP="00E93E6C">
                  <w:pPr>
                    <w:spacing w:line="259" w:lineRule="auto"/>
                    <w:ind w:left="36"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9" w:type="dxa"/>
                  <w:tcBorders>
                    <w:top w:val="single" w:sz="4" w:space="0" w:color="000000"/>
                    <w:left w:val="single" w:sz="4" w:space="0" w:color="000000"/>
                    <w:bottom w:val="single" w:sz="4" w:space="0" w:color="000000"/>
                    <w:right w:val="single" w:sz="4" w:space="0" w:color="000000"/>
                  </w:tcBorders>
                </w:tcPr>
                <w:p w14:paraId="51861405" w14:textId="77777777" w:rsidR="00E93E6C" w:rsidRPr="00E93E6C" w:rsidRDefault="00E93E6C" w:rsidP="00E93E6C">
                  <w:pPr>
                    <w:spacing w:line="259" w:lineRule="auto"/>
                    <w:ind w:left="3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85" w:type="dxa"/>
                  <w:tcBorders>
                    <w:top w:val="single" w:sz="4" w:space="0" w:color="000000"/>
                    <w:left w:val="single" w:sz="4" w:space="0" w:color="000000"/>
                    <w:bottom w:val="single" w:sz="4" w:space="0" w:color="000000"/>
                    <w:right w:val="single" w:sz="4" w:space="0" w:color="000000"/>
                  </w:tcBorders>
                </w:tcPr>
                <w:p w14:paraId="1FBAD8DD" w14:textId="77777777" w:rsidR="00E93E6C" w:rsidRPr="00E93E6C" w:rsidRDefault="00E93E6C" w:rsidP="00E93E6C">
                  <w:pPr>
                    <w:spacing w:line="259" w:lineRule="auto"/>
                    <w:ind w:left="24"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0" w:type="dxa"/>
                  <w:tcBorders>
                    <w:top w:val="single" w:sz="4" w:space="0" w:color="000000"/>
                    <w:left w:val="single" w:sz="4" w:space="0" w:color="000000"/>
                    <w:bottom w:val="single" w:sz="4" w:space="0" w:color="000000"/>
                    <w:right w:val="single" w:sz="4" w:space="0" w:color="000000"/>
                  </w:tcBorders>
                </w:tcPr>
                <w:p w14:paraId="5E1E4FFA" w14:textId="77777777" w:rsidR="00E93E6C" w:rsidRPr="00E93E6C" w:rsidRDefault="00E93E6C" w:rsidP="00E93E6C">
                  <w:pPr>
                    <w:spacing w:line="259" w:lineRule="auto"/>
                    <w:ind w:left="36"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9" w:type="dxa"/>
                  <w:tcBorders>
                    <w:top w:val="single" w:sz="4" w:space="0" w:color="000000"/>
                    <w:left w:val="single" w:sz="4" w:space="0" w:color="000000"/>
                    <w:bottom w:val="single" w:sz="4" w:space="0" w:color="000000"/>
                    <w:right w:val="single" w:sz="4" w:space="0" w:color="000000"/>
                  </w:tcBorders>
                </w:tcPr>
                <w:p w14:paraId="4BEF24C7" w14:textId="77777777" w:rsidR="00E93E6C" w:rsidRPr="00E93E6C" w:rsidRDefault="00E93E6C" w:rsidP="00E93E6C">
                  <w:pPr>
                    <w:spacing w:line="259" w:lineRule="auto"/>
                    <w:ind w:left="4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22" w:type="dxa"/>
                  <w:tcBorders>
                    <w:top w:val="single" w:sz="4" w:space="0" w:color="000000"/>
                    <w:left w:val="single" w:sz="4" w:space="0" w:color="000000"/>
                    <w:bottom w:val="single" w:sz="4" w:space="0" w:color="000000"/>
                    <w:right w:val="single" w:sz="8" w:space="0" w:color="000000"/>
                  </w:tcBorders>
                  <w:vAlign w:val="bottom"/>
                </w:tcPr>
                <w:p w14:paraId="3062C2E8" w14:textId="77777777" w:rsidR="00E93E6C" w:rsidRPr="00E93E6C" w:rsidRDefault="00E93E6C" w:rsidP="00E93E6C">
                  <w:pPr>
                    <w:spacing w:line="259" w:lineRule="auto"/>
                    <w:ind w:left="58"/>
                    <w:rPr>
                      <w:rFonts w:ascii="Arial" w:eastAsia="Arial" w:hAnsi="Arial" w:cs="Arial"/>
                      <w:color w:val="000000"/>
                      <w:szCs w:val="22"/>
                    </w:rPr>
                  </w:pPr>
                  <w:r w:rsidRPr="00E93E6C">
                    <w:rPr>
                      <w:rFonts w:ascii="Arial" w:eastAsia="Arial" w:hAnsi="Arial" w:cs="Arial"/>
                      <w:color w:val="000000"/>
                      <w:sz w:val="14"/>
                      <w:szCs w:val="22"/>
                    </w:rPr>
                    <w:t xml:space="preserve">0,00 zł </w:t>
                  </w:r>
                </w:p>
              </w:tc>
            </w:tr>
            <w:tr w:rsidR="00E93E6C" w:rsidRPr="00E93E6C" w14:paraId="7C05A0F3" w14:textId="77777777" w:rsidTr="00E93E6C">
              <w:trPr>
                <w:trHeight w:val="331"/>
              </w:trPr>
              <w:tc>
                <w:tcPr>
                  <w:tcW w:w="4305" w:type="dxa"/>
                  <w:gridSpan w:val="8"/>
                  <w:tcBorders>
                    <w:top w:val="single" w:sz="4" w:space="0" w:color="000000"/>
                    <w:left w:val="single" w:sz="8" w:space="0" w:color="000000"/>
                    <w:bottom w:val="single" w:sz="4" w:space="0" w:color="000000"/>
                    <w:right w:val="single" w:sz="4" w:space="0" w:color="000000"/>
                  </w:tcBorders>
                </w:tcPr>
                <w:p w14:paraId="2EC1CF86" w14:textId="77777777" w:rsidR="00E93E6C" w:rsidRPr="00E93E6C" w:rsidRDefault="00E93E6C" w:rsidP="00E93E6C">
                  <w:pPr>
                    <w:spacing w:line="259" w:lineRule="auto"/>
                    <w:ind w:right="6"/>
                    <w:jc w:val="center"/>
                    <w:rPr>
                      <w:rFonts w:ascii="Arial" w:eastAsia="Arial" w:hAnsi="Arial" w:cs="Arial"/>
                      <w:color w:val="000000"/>
                      <w:szCs w:val="22"/>
                    </w:rPr>
                  </w:pPr>
                  <w:r w:rsidRPr="00E93E6C">
                    <w:rPr>
                      <w:rFonts w:ascii="Arial" w:eastAsia="Arial" w:hAnsi="Arial" w:cs="Arial"/>
                      <w:b/>
                      <w:color w:val="000000"/>
                      <w:sz w:val="16"/>
                      <w:szCs w:val="22"/>
                    </w:rPr>
                    <w:t xml:space="preserve">Wartość robót narastająco netto </w:t>
                  </w:r>
                </w:p>
              </w:tc>
              <w:tc>
                <w:tcPr>
                  <w:tcW w:w="497" w:type="dxa"/>
                  <w:tcBorders>
                    <w:top w:val="single" w:sz="4" w:space="0" w:color="000000"/>
                    <w:left w:val="single" w:sz="4" w:space="0" w:color="000000"/>
                    <w:bottom w:val="single" w:sz="4" w:space="0" w:color="000000"/>
                    <w:right w:val="single" w:sz="4" w:space="0" w:color="000000"/>
                  </w:tcBorders>
                </w:tcPr>
                <w:p w14:paraId="5C4323C4" w14:textId="77777777" w:rsidR="00E93E6C" w:rsidRPr="00E93E6C" w:rsidRDefault="00E93E6C" w:rsidP="00E93E6C">
                  <w:pPr>
                    <w:spacing w:line="259" w:lineRule="auto"/>
                    <w:ind w:left="34"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5" w:type="dxa"/>
                  <w:tcBorders>
                    <w:top w:val="single" w:sz="4" w:space="0" w:color="000000"/>
                    <w:left w:val="single" w:sz="4" w:space="0" w:color="000000"/>
                    <w:bottom w:val="single" w:sz="4" w:space="0" w:color="000000"/>
                    <w:right w:val="single" w:sz="4" w:space="0" w:color="000000"/>
                  </w:tcBorders>
                </w:tcPr>
                <w:p w14:paraId="16BFF91C" w14:textId="77777777" w:rsidR="00E93E6C" w:rsidRPr="00E93E6C" w:rsidRDefault="00E93E6C" w:rsidP="00E93E6C">
                  <w:pPr>
                    <w:spacing w:line="259" w:lineRule="auto"/>
                    <w:ind w:left="31"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4" w:type="dxa"/>
                  <w:tcBorders>
                    <w:top w:val="single" w:sz="4" w:space="0" w:color="000000"/>
                    <w:left w:val="single" w:sz="4" w:space="0" w:color="000000"/>
                    <w:bottom w:val="single" w:sz="4" w:space="0" w:color="000000"/>
                    <w:right w:val="single" w:sz="4" w:space="0" w:color="000000"/>
                  </w:tcBorders>
                </w:tcPr>
                <w:p w14:paraId="5DC47805" w14:textId="77777777" w:rsidR="00E93E6C" w:rsidRPr="00E93E6C" w:rsidRDefault="00E93E6C" w:rsidP="00E93E6C">
                  <w:pPr>
                    <w:spacing w:line="259" w:lineRule="auto"/>
                    <w:ind w:left="31"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553D3148" w14:textId="77777777" w:rsidR="00E93E6C" w:rsidRPr="00E93E6C" w:rsidRDefault="00E93E6C" w:rsidP="00E93E6C">
                  <w:pPr>
                    <w:spacing w:line="259" w:lineRule="auto"/>
                    <w:ind w:left="36"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9" w:type="dxa"/>
                  <w:tcBorders>
                    <w:top w:val="single" w:sz="4" w:space="0" w:color="000000"/>
                    <w:left w:val="single" w:sz="4" w:space="0" w:color="000000"/>
                    <w:bottom w:val="single" w:sz="4" w:space="0" w:color="000000"/>
                    <w:right w:val="single" w:sz="4" w:space="0" w:color="000000"/>
                  </w:tcBorders>
                </w:tcPr>
                <w:p w14:paraId="27986C5A" w14:textId="77777777" w:rsidR="00E93E6C" w:rsidRPr="00E93E6C" w:rsidRDefault="00E93E6C" w:rsidP="00E93E6C">
                  <w:pPr>
                    <w:spacing w:line="259" w:lineRule="auto"/>
                    <w:ind w:left="3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85" w:type="dxa"/>
                  <w:tcBorders>
                    <w:top w:val="single" w:sz="4" w:space="0" w:color="000000"/>
                    <w:left w:val="single" w:sz="4" w:space="0" w:color="000000"/>
                    <w:bottom w:val="single" w:sz="4" w:space="0" w:color="000000"/>
                    <w:right w:val="single" w:sz="4" w:space="0" w:color="000000"/>
                  </w:tcBorders>
                </w:tcPr>
                <w:p w14:paraId="1D818054" w14:textId="77777777" w:rsidR="00E93E6C" w:rsidRPr="00E93E6C" w:rsidRDefault="00E93E6C" w:rsidP="00E93E6C">
                  <w:pPr>
                    <w:spacing w:line="259" w:lineRule="auto"/>
                    <w:ind w:left="24"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0" w:type="dxa"/>
                  <w:tcBorders>
                    <w:top w:val="single" w:sz="4" w:space="0" w:color="000000"/>
                    <w:left w:val="single" w:sz="4" w:space="0" w:color="000000"/>
                    <w:bottom w:val="single" w:sz="4" w:space="0" w:color="000000"/>
                    <w:right w:val="single" w:sz="4" w:space="0" w:color="000000"/>
                  </w:tcBorders>
                </w:tcPr>
                <w:p w14:paraId="0C24E2DF" w14:textId="77777777" w:rsidR="00E93E6C" w:rsidRPr="00E93E6C" w:rsidRDefault="00E93E6C" w:rsidP="00E93E6C">
                  <w:pPr>
                    <w:spacing w:line="259" w:lineRule="auto"/>
                    <w:ind w:left="36"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9" w:type="dxa"/>
                  <w:tcBorders>
                    <w:top w:val="single" w:sz="4" w:space="0" w:color="000000"/>
                    <w:left w:val="single" w:sz="4" w:space="0" w:color="000000"/>
                    <w:bottom w:val="single" w:sz="4" w:space="0" w:color="000000"/>
                    <w:right w:val="single" w:sz="4" w:space="0" w:color="000000"/>
                  </w:tcBorders>
                </w:tcPr>
                <w:p w14:paraId="7E203C01" w14:textId="77777777" w:rsidR="00E93E6C" w:rsidRPr="00E93E6C" w:rsidRDefault="00E93E6C" w:rsidP="00E93E6C">
                  <w:pPr>
                    <w:spacing w:line="259" w:lineRule="auto"/>
                    <w:ind w:left="4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22" w:type="dxa"/>
                  <w:tcBorders>
                    <w:top w:val="single" w:sz="4" w:space="0" w:color="000000"/>
                    <w:left w:val="single" w:sz="4" w:space="0" w:color="000000"/>
                    <w:bottom w:val="single" w:sz="4" w:space="0" w:color="000000"/>
                    <w:right w:val="single" w:sz="8" w:space="0" w:color="000000"/>
                  </w:tcBorders>
                  <w:vAlign w:val="bottom"/>
                </w:tcPr>
                <w:p w14:paraId="35AAFF01" w14:textId="77777777" w:rsidR="00E93E6C" w:rsidRPr="00E93E6C" w:rsidRDefault="00E93E6C" w:rsidP="00E93E6C">
                  <w:pPr>
                    <w:spacing w:line="259" w:lineRule="auto"/>
                    <w:ind w:left="58"/>
                    <w:rPr>
                      <w:rFonts w:ascii="Arial" w:eastAsia="Arial" w:hAnsi="Arial" w:cs="Arial"/>
                      <w:color w:val="000000"/>
                      <w:szCs w:val="22"/>
                    </w:rPr>
                  </w:pPr>
                  <w:r w:rsidRPr="00E93E6C">
                    <w:rPr>
                      <w:rFonts w:ascii="Arial" w:eastAsia="Arial" w:hAnsi="Arial" w:cs="Arial"/>
                      <w:color w:val="000000"/>
                      <w:sz w:val="14"/>
                      <w:szCs w:val="22"/>
                    </w:rPr>
                    <w:t xml:space="preserve">0,00 zł </w:t>
                  </w:r>
                </w:p>
              </w:tc>
            </w:tr>
            <w:tr w:rsidR="00E93E6C" w:rsidRPr="00E93E6C" w14:paraId="424FB7ED" w14:textId="77777777" w:rsidTr="00E93E6C">
              <w:trPr>
                <w:trHeight w:val="334"/>
              </w:trPr>
              <w:tc>
                <w:tcPr>
                  <w:tcW w:w="4305" w:type="dxa"/>
                  <w:gridSpan w:val="8"/>
                  <w:tcBorders>
                    <w:top w:val="single" w:sz="4" w:space="0" w:color="000000"/>
                    <w:left w:val="single" w:sz="8" w:space="0" w:color="000000"/>
                    <w:bottom w:val="single" w:sz="4" w:space="0" w:color="000000"/>
                    <w:right w:val="single" w:sz="4" w:space="0" w:color="000000"/>
                  </w:tcBorders>
                </w:tcPr>
                <w:p w14:paraId="7EFC9770" w14:textId="77777777" w:rsidR="00E93E6C" w:rsidRPr="00E93E6C" w:rsidRDefault="00E93E6C" w:rsidP="00E93E6C">
                  <w:pPr>
                    <w:spacing w:line="259" w:lineRule="auto"/>
                    <w:ind w:right="9"/>
                    <w:jc w:val="center"/>
                    <w:rPr>
                      <w:rFonts w:ascii="Arial" w:eastAsia="Arial" w:hAnsi="Arial" w:cs="Arial"/>
                      <w:color w:val="000000"/>
                      <w:szCs w:val="22"/>
                    </w:rPr>
                  </w:pPr>
                  <w:r w:rsidRPr="00E93E6C">
                    <w:rPr>
                      <w:rFonts w:ascii="Arial" w:eastAsia="Arial" w:hAnsi="Arial" w:cs="Arial"/>
                      <w:b/>
                      <w:color w:val="000000"/>
                      <w:sz w:val="16"/>
                      <w:szCs w:val="22"/>
                    </w:rPr>
                    <w:t xml:space="preserve">Wartość robót narastająco brutto </w:t>
                  </w:r>
                </w:p>
              </w:tc>
              <w:tc>
                <w:tcPr>
                  <w:tcW w:w="497" w:type="dxa"/>
                  <w:tcBorders>
                    <w:top w:val="single" w:sz="4" w:space="0" w:color="000000"/>
                    <w:left w:val="single" w:sz="4" w:space="0" w:color="000000"/>
                    <w:bottom w:val="single" w:sz="4" w:space="0" w:color="000000"/>
                    <w:right w:val="single" w:sz="4" w:space="0" w:color="000000"/>
                  </w:tcBorders>
                </w:tcPr>
                <w:p w14:paraId="3B4AABFC" w14:textId="77777777" w:rsidR="00E93E6C" w:rsidRPr="00E93E6C" w:rsidRDefault="00E93E6C" w:rsidP="00E93E6C">
                  <w:pPr>
                    <w:spacing w:line="259" w:lineRule="auto"/>
                    <w:ind w:left="34"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5" w:type="dxa"/>
                  <w:tcBorders>
                    <w:top w:val="single" w:sz="4" w:space="0" w:color="000000"/>
                    <w:left w:val="single" w:sz="4" w:space="0" w:color="000000"/>
                    <w:bottom w:val="single" w:sz="4" w:space="0" w:color="000000"/>
                    <w:right w:val="single" w:sz="4" w:space="0" w:color="000000"/>
                  </w:tcBorders>
                </w:tcPr>
                <w:p w14:paraId="3AB4A59C" w14:textId="77777777" w:rsidR="00E93E6C" w:rsidRPr="00E93E6C" w:rsidRDefault="00E93E6C" w:rsidP="00E93E6C">
                  <w:pPr>
                    <w:spacing w:line="259" w:lineRule="auto"/>
                    <w:ind w:left="31"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4" w:type="dxa"/>
                  <w:tcBorders>
                    <w:top w:val="single" w:sz="4" w:space="0" w:color="000000"/>
                    <w:left w:val="single" w:sz="4" w:space="0" w:color="000000"/>
                    <w:bottom w:val="single" w:sz="4" w:space="0" w:color="000000"/>
                    <w:right w:val="single" w:sz="4" w:space="0" w:color="000000"/>
                  </w:tcBorders>
                </w:tcPr>
                <w:p w14:paraId="3F421AF4" w14:textId="77777777" w:rsidR="00E93E6C" w:rsidRPr="00E93E6C" w:rsidRDefault="00E93E6C" w:rsidP="00E93E6C">
                  <w:pPr>
                    <w:spacing w:line="259" w:lineRule="auto"/>
                    <w:ind w:left="31"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6610CED7" w14:textId="77777777" w:rsidR="00E93E6C" w:rsidRPr="00E93E6C" w:rsidRDefault="00E93E6C" w:rsidP="00E93E6C">
                  <w:pPr>
                    <w:spacing w:line="259" w:lineRule="auto"/>
                    <w:ind w:left="36"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9" w:type="dxa"/>
                  <w:tcBorders>
                    <w:top w:val="single" w:sz="4" w:space="0" w:color="000000"/>
                    <w:left w:val="single" w:sz="4" w:space="0" w:color="000000"/>
                    <w:bottom w:val="single" w:sz="4" w:space="0" w:color="000000"/>
                    <w:right w:val="single" w:sz="4" w:space="0" w:color="000000"/>
                  </w:tcBorders>
                </w:tcPr>
                <w:p w14:paraId="2DDC03E5" w14:textId="77777777" w:rsidR="00E93E6C" w:rsidRPr="00E93E6C" w:rsidRDefault="00E93E6C" w:rsidP="00E93E6C">
                  <w:pPr>
                    <w:spacing w:line="259" w:lineRule="auto"/>
                    <w:ind w:left="3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85" w:type="dxa"/>
                  <w:tcBorders>
                    <w:top w:val="single" w:sz="4" w:space="0" w:color="000000"/>
                    <w:left w:val="single" w:sz="4" w:space="0" w:color="000000"/>
                    <w:bottom w:val="single" w:sz="4" w:space="0" w:color="000000"/>
                    <w:right w:val="single" w:sz="4" w:space="0" w:color="000000"/>
                  </w:tcBorders>
                </w:tcPr>
                <w:p w14:paraId="6C8E3058" w14:textId="77777777" w:rsidR="00E93E6C" w:rsidRPr="00E93E6C" w:rsidRDefault="00E93E6C" w:rsidP="00E93E6C">
                  <w:pPr>
                    <w:spacing w:line="259" w:lineRule="auto"/>
                    <w:ind w:left="24"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0" w:type="dxa"/>
                  <w:tcBorders>
                    <w:top w:val="single" w:sz="4" w:space="0" w:color="000000"/>
                    <w:left w:val="single" w:sz="4" w:space="0" w:color="000000"/>
                    <w:bottom w:val="single" w:sz="4" w:space="0" w:color="000000"/>
                    <w:right w:val="single" w:sz="4" w:space="0" w:color="000000"/>
                  </w:tcBorders>
                </w:tcPr>
                <w:p w14:paraId="25E19D1A" w14:textId="77777777" w:rsidR="00E93E6C" w:rsidRPr="00E93E6C" w:rsidRDefault="00E93E6C" w:rsidP="00E93E6C">
                  <w:pPr>
                    <w:spacing w:line="259" w:lineRule="auto"/>
                    <w:ind w:left="36"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9" w:type="dxa"/>
                  <w:tcBorders>
                    <w:top w:val="single" w:sz="4" w:space="0" w:color="000000"/>
                    <w:left w:val="single" w:sz="4" w:space="0" w:color="000000"/>
                    <w:bottom w:val="single" w:sz="4" w:space="0" w:color="000000"/>
                    <w:right w:val="single" w:sz="4" w:space="0" w:color="000000"/>
                  </w:tcBorders>
                </w:tcPr>
                <w:p w14:paraId="5B54AF1B" w14:textId="77777777" w:rsidR="00E93E6C" w:rsidRPr="00E93E6C" w:rsidRDefault="00E93E6C" w:rsidP="00E93E6C">
                  <w:pPr>
                    <w:spacing w:line="259" w:lineRule="auto"/>
                    <w:ind w:left="4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22" w:type="dxa"/>
                  <w:tcBorders>
                    <w:top w:val="single" w:sz="4" w:space="0" w:color="000000"/>
                    <w:left w:val="single" w:sz="4" w:space="0" w:color="000000"/>
                    <w:bottom w:val="single" w:sz="4" w:space="0" w:color="000000"/>
                    <w:right w:val="single" w:sz="8" w:space="0" w:color="000000"/>
                  </w:tcBorders>
                  <w:vAlign w:val="bottom"/>
                </w:tcPr>
                <w:p w14:paraId="5ACE95A5" w14:textId="77777777" w:rsidR="00E93E6C" w:rsidRPr="00E93E6C" w:rsidRDefault="00E93E6C" w:rsidP="00E93E6C">
                  <w:pPr>
                    <w:spacing w:line="259" w:lineRule="auto"/>
                    <w:ind w:left="58"/>
                    <w:rPr>
                      <w:rFonts w:ascii="Arial" w:eastAsia="Arial" w:hAnsi="Arial" w:cs="Arial"/>
                      <w:color w:val="000000"/>
                      <w:szCs w:val="22"/>
                    </w:rPr>
                  </w:pPr>
                  <w:r w:rsidRPr="00E93E6C">
                    <w:rPr>
                      <w:rFonts w:ascii="Arial" w:eastAsia="Arial" w:hAnsi="Arial" w:cs="Arial"/>
                      <w:color w:val="000000"/>
                      <w:sz w:val="14"/>
                      <w:szCs w:val="22"/>
                    </w:rPr>
                    <w:t xml:space="preserve">0,00 zł </w:t>
                  </w:r>
                </w:p>
              </w:tc>
            </w:tr>
            <w:tr w:rsidR="00E93E6C" w:rsidRPr="00E93E6C" w14:paraId="23882396" w14:textId="77777777" w:rsidTr="00E93E6C">
              <w:trPr>
                <w:trHeight w:val="331"/>
              </w:trPr>
              <w:tc>
                <w:tcPr>
                  <w:tcW w:w="4305" w:type="dxa"/>
                  <w:gridSpan w:val="8"/>
                  <w:tcBorders>
                    <w:top w:val="single" w:sz="4" w:space="0" w:color="000000"/>
                    <w:left w:val="single" w:sz="8" w:space="0" w:color="000000"/>
                    <w:bottom w:val="single" w:sz="4" w:space="0" w:color="000000"/>
                    <w:right w:val="single" w:sz="4" w:space="0" w:color="000000"/>
                  </w:tcBorders>
                </w:tcPr>
                <w:p w14:paraId="074FE8E6" w14:textId="77777777" w:rsidR="00E93E6C" w:rsidRPr="00E93E6C" w:rsidRDefault="00E93E6C" w:rsidP="00E93E6C">
                  <w:pPr>
                    <w:spacing w:line="259" w:lineRule="auto"/>
                    <w:ind w:left="137"/>
                    <w:rPr>
                      <w:rFonts w:ascii="Arial" w:eastAsia="Arial" w:hAnsi="Arial" w:cs="Arial"/>
                      <w:color w:val="000000"/>
                      <w:szCs w:val="22"/>
                    </w:rPr>
                  </w:pPr>
                  <w:r w:rsidRPr="00E93E6C">
                    <w:rPr>
                      <w:rFonts w:ascii="Arial" w:eastAsia="Arial" w:hAnsi="Arial" w:cs="Arial"/>
                      <w:b/>
                      <w:color w:val="000000"/>
                      <w:sz w:val="16"/>
                      <w:szCs w:val="22"/>
                    </w:rPr>
                    <w:t xml:space="preserve">Procentowy udział prac w poszczególnych okresach </w:t>
                  </w:r>
                </w:p>
              </w:tc>
              <w:tc>
                <w:tcPr>
                  <w:tcW w:w="497" w:type="dxa"/>
                  <w:tcBorders>
                    <w:top w:val="single" w:sz="4" w:space="0" w:color="000000"/>
                    <w:left w:val="single" w:sz="4" w:space="0" w:color="000000"/>
                    <w:bottom w:val="single" w:sz="4" w:space="0" w:color="000000"/>
                    <w:right w:val="single" w:sz="4" w:space="0" w:color="000000"/>
                  </w:tcBorders>
                </w:tcPr>
                <w:p w14:paraId="1FA68551" w14:textId="77777777" w:rsidR="00E93E6C" w:rsidRPr="00E93E6C" w:rsidRDefault="00E93E6C" w:rsidP="00E93E6C">
                  <w:pPr>
                    <w:spacing w:line="259" w:lineRule="auto"/>
                    <w:ind w:left="8"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5" w:type="dxa"/>
                  <w:tcBorders>
                    <w:top w:val="single" w:sz="4" w:space="0" w:color="000000"/>
                    <w:left w:val="single" w:sz="4" w:space="0" w:color="000000"/>
                    <w:bottom w:val="single" w:sz="4" w:space="0" w:color="000000"/>
                    <w:right w:val="single" w:sz="4" w:space="0" w:color="000000"/>
                  </w:tcBorders>
                </w:tcPr>
                <w:p w14:paraId="52552C06" w14:textId="77777777" w:rsidR="00E93E6C" w:rsidRPr="00E93E6C" w:rsidRDefault="00E93E6C" w:rsidP="00E93E6C">
                  <w:pPr>
                    <w:spacing w:line="259" w:lineRule="auto"/>
                    <w:ind w:left="6"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4" w:type="dxa"/>
                  <w:tcBorders>
                    <w:top w:val="single" w:sz="4" w:space="0" w:color="000000"/>
                    <w:left w:val="single" w:sz="4" w:space="0" w:color="000000"/>
                    <w:bottom w:val="single" w:sz="4" w:space="0" w:color="000000"/>
                    <w:right w:val="single" w:sz="4" w:space="0" w:color="000000"/>
                  </w:tcBorders>
                </w:tcPr>
                <w:p w14:paraId="2886B37B" w14:textId="77777777" w:rsidR="00E93E6C" w:rsidRPr="00E93E6C" w:rsidRDefault="00E93E6C" w:rsidP="00E93E6C">
                  <w:pPr>
                    <w:spacing w:line="259" w:lineRule="auto"/>
                    <w:ind w:left="6"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7" w:type="dxa"/>
                  <w:tcBorders>
                    <w:top w:val="single" w:sz="4" w:space="0" w:color="000000"/>
                    <w:left w:val="single" w:sz="4" w:space="0" w:color="000000"/>
                    <w:bottom w:val="single" w:sz="4" w:space="0" w:color="000000"/>
                    <w:right w:val="single" w:sz="4" w:space="0" w:color="000000"/>
                  </w:tcBorders>
                </w:tcPr>
                <w:p w14:paraId="52A02C3B" w14:textId="77777777" w:rsidR="00E93E6C" w:rsidRPr="00E93E6C" w:rsidRDefault="00E93E6C" w:rsidP="00E93E6C">
                  <w:pPr>
                    <w:spacing w:line="259" w:lineRule="auto"/>
                    <w:ind w:left="11" w:right="49"/>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9" w:type="dxa"/>
                  <w:tcBorders>
                    <w:top w:val="single" w:sz="4" w:space="0" w:color="000000"/>
                    <w:left w:val="single" w:sz="4" w:space="0" w:color="000000"/>
                    <w:bottom w:val="single" w:sz="4" w:space="0" w:color="000000"/>
                    <w:right w:val="single" w:sz="4" w:space="0" w:color="000000"/>
                  </w:tcBorders>
                </w:tcPr>
                <w:p w14:paraId="65CDB643" w14:textId="77777777" w:rsidR="00E93E6C" w:rsidRPr="00E93E6C" w:rsidRDefault="00E93E6C" w:rsidP="00E93E6C">
                  <w:pPr>
                    <w:spacing w:line="259" w:lineRule="auto"/>
                    <w:ind w:left="11"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85" w:type="dxa"/>
                  <w:tcBorders>
                    <w:top w:val="single" w:sz="4" w:space="0" w:color="000000"/>
                    <w:left w:val="single" w:sz="4" w:space="0" w:color="000000"/>
                    <w:bottom w:val="single" w:sz="4" w:space="0" w:color="000000"/>
                    <w:right w:val="single" w:sz="4" w:space="0" w:color="000000"/>
                  </w:tcBorders>
                </w:tcPr>
                <w:p w14:paraId="1FD61896"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500" w:type="dxa"/>
                  <w:tcBorders>
                    <w:top w:val="single" w:sz="4" w:space="0" w:color="000000"/>
                    <w:left w:val="single" w:sz="4" w:space="0" w:color="000000"/>
                    <w:bottom w:val="single" w:sz="4" w:space="0" w:color="000000"/>
                    <w:right w:val="single" w:sz="4" w:space="0" w:color="000000"/>
                  </w:tcBorders>
                </w:tcPr>
                <w:p w14:paraId="7379E9B6" w14:textId="77777777" w:rsidR="00E93E6C" w:rsidRPr="00E93E6C" w:rsidRDefault="00E93E6C" w:rsidP="00E93E6C">
                  <w:pPr>
                    <w:spacing w:line="259" w:lineRule="auto"/>
                    <w:ind w:left="11" w:right="52"/>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509" w:type="dxa"/>
                  <w:tcBorders>
                    <w:top w:val="single" w:sz="4" w:space="0" w:color="000000"/>
                    <w:left w:val="single" w:sz="4" w:space="0" w:color="000000"/>
                    <w:bottom w:val="single" w:sz="4" w:space="0" w:color="000000"/>
                    <w:right w:val="single" w:sz="4" w:space="0" w:color="000000"/>
                  </w:tcBorders>
                </w:tcPr>
                <w:p w14:paraId="2707E64D" w14:textId="77777777" w:rsidR="00E93E6C" w:rsidRPr="00E93E6C" w:rsidRDefault="00E93E6C" w:rsidP="00E93E6C">
                  <w:pPr>
                    <w:spacing w:line="259" w:lineRule="auto"/>
                    <w:ind w:left="20"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22" w:type="dxa"/>
                  <w:tcBorders>
                    <w:top w:val="single" w:sz="4" w:space="0" w:color="000000"/>
                    <w:left w:val="single" w:sz="4" w:space="0" w:color="000000"/>
                    <w:bottom w:val="single" w:sz="4" w:space="0" w:color="000000"/>
                    <w:right w:val="single" w:sz="8" w:space="0" w:color="000000"/>
                  </w:tcBorders>
                  <w:vAlign w:val="bottom"/>
                </w:tcPr>
                <w:p w14:paraId="751AE31F" w14:textId="77777777" w:rsidR="00E93E6C" w:rsidRPr="00E93E6C" w:rsidRDefault="00E93E6C" w:rsidP="00E93E6C">
                  <w:pPr>
                    <w:spacing w:line="259" w:lineRule="auto"/>
                    <w:ind w:left="74"/>
                    <w:rPr>
                      <w:rFonts w:ascii="Arial" w:eastAsia="Arial" w:hAnsi="Arial" w:cs="Arial"/>
                      <w:color w:val="000000"/>
                      <w:szCs w:val="22"/>
                    </w:rPr>
                  </w:pPr>
                  <w:r w:rsidRPr="00E93E6C">
                    <w:rPr>
                      <w:rFonts w:ascii="Arial" w:eastAsia="Arial" w:hAnsi="Arial" w:cs="Arial"/>
                      <w:color w:val="000000"/>
                      <w:sz w:val="14"/>
                      <w:szCs w:val="22"/>
                    </w:rPr>
                    <w:t xml:space="preserve">0,00% </w:t>
                  </w:r>
                </w:p>
              </w:tc>
            </w:tr>
            <w:tr w:rsidR="00E93E6C" w:rsidRPr="00E93E6C" w14:paraId="33D9F4B4" w14:textId="77777777" w:rsidTr="00E93E6C">
              <w:trPr>
                <w:trHeight w:val="338"/>
              </w:trPr>
              <w:tc>
                <w:tcPr>
                  <w:tcW w:w="4305" w:type="dxa"/>
                  <w:gridSpan w:val="8"/>
                  <w:tcBorders>
                    <w:top w:val="single" w:sz="4" w:space="0" w:color="000000"/>
                    <w:left w:val="single" w:sz="8" w:space="0" w:color="000000"/>
                    <w:bottom w:val="single" w:sz="8" w:space="0" w:color="000000"/>
                    <w:right w:val="single" w:sz="4" w:space="0" w:color="000000"/>
                  </w:tcBorders>
                </w:tcPr>
                <w:p w14:paraId="38C9E6C4" w14:textId="77777777" w:rsidR="00E93E6C" w:rsidRPr="00E93E6C" w:rsidRDefault="00E93E6C" w:rsidP="00E93E6C">
                  <w:pPr>
                    <w:spacing w:line="259" w:lineRule="auto"/>
                    <w:ind w:right="6"/>
                    <w:jc w:val="center"/>
                    <w:rPr>
                      <w:rFonts w:ascii="Arial" w:eastAsia="Arial" w:hAnsi="Arial" w:cs="Arial"/>
                      <w:color w:val="000000"/>
                      <w:szCs w:val="22"/>
                    </w:rPr>
                  </w:pPr>
                  <w:r w:rsidRPr="00E93E6C">
                    <w:rPr>
                      <w:rFonts w:ascii="Arial" w:eastAsia="Arial" w:hAnsi="Arial" w:cs="Arial"/>
                      <w:b/>
                      <w:color w:val="000000"/>
                      <w:sz w:val="16"/>
                      <w:szCs w:val="22"/>
                    </w:rPr>
                    <w:t xml:space="preserve">Postęp prac w procentach narastająco </w:t>
                  </w:r>
                </w:p>
              </w:tc>
              <w:tc>
                <w:tcPr>
                  <w:tcW w:w="497" w:type="dxa"/>
                  <w:tcBorders>
                    <w:top w:val="single" w:sz="4" w:space="0" w:color="000000"/>
                    <w:left w:val="single" w:sz="4" w:space="0" w:color="000000"/>
                    <w:bottom w:val="single" w:sz="8" w:space="0" w:color="000000"/>
                    <w:right w:val="single" w:sz="4" w:space="0" w:color="000000"/>
                  </w:tcBorders>
                </w:tcPr>
                <w:p w14:paraId="34A6CCAA" w14:textId="77777777" w:rsidR="00E93E6C" w:rsidRPr="00E93E6C" w:rsidRDefault="00E93E6C" w:rsidP="00E93E6C">
                  <w:pPr>
                    <w:spacing w:line="259" w:lineRule="auto"/>
                    <w:ind w:left="8"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5" w:type="dxa"/>
                  <w:tcBorders>
                    <w:top w:val="single" w:sz="4" w:space="0" w:color="000000"/>
                    <w:left w:val="single" w:sz="4" w:space="0" w:color="000000"/>
                    <w:bottom w:val="single" w:sz="8" w:space="0" w:color="000000"/>
                    <w:right w:val="single" w:sz="4" w:space="0" w:color="000000"/>
                  </w:tcBorders>
                </w:tcPr>
                <w:p w14:paraId="7E0658F7" w14:textId="77777777" w:rsidR="00E93E6C" w:rsidRPr="00E93E6C" w:rsidRDefault="00E93E6C" w:rsidP="00E93E6C">
                  <w:pPr>
                    <w:spacing w:line="259" w:lineRule="auto"/>
                    <w:ind w:left="6"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4" w:type="dxa"/>
                  <w:tcBorders>
                    <w:top w:val="single" w:sz="4" w:space="0" w:color="000000"/>
                    <w:left w:val="single" w:sz="4" w:space="0" w:color="000000"/>
                    <w:bottom w:val="single" w:sz="8" w:space="0" w:color="000000"/>
                    <w:right w:val="single" w:sz="4" w:space="0" w:color="000000"/>
                  </w:tcBorders>
                </w:tcPr>
                <w:p w14:paraId="548FF94F" w14:textId="77777777" w:rsidR="00E93E6C" w:rsidRPr="00E93E6C" w:rsidRDefault="00E93E6C" w:rsidP="00E93E6C">
                  <w:pPr>
                    <w:spacing w:line="259" w:lineRule="auto"/>
                    <w:ind w:left="6"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7" w:type="dxa"/>
                  <w:tcBorders>
                    <w:top w:val="single" w:sz="4" w:space="0" w:color="000000"/>
                    <w:left w:val="single" w:sz="4" w:space="0" w:color="000000"/>
                    <w:bottom w:val="single" w:sz="8" w:space="0" w:color="000000"/>
                    <w:right w:val="single" w:sz="4" w:space="0" w:color="000000"/>
                  </w:tcBorders>
                </w:tcPr>
                <w:p w14:paraId="325C3606" w14:textId="77777777" w:rsidR="00E93E6C" w:rsidRPr="00E93E6C" w:rsidRDefault="00E93E6C" w:rsidP="00E93E6C">
                  <w:pPr>
                    <w:spacing w:line="259" w:lineRule="auto"/>
                    <w:ind w:left="11" w:right="49"/>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9" w:type="dxa"/>
                  <w:tcBorders>
                    <w:top w:val="single" w:sz="4" w:space="0" w:color="000000"/>
                    <w:left w:val="single" w:sz="4" w:space="0" w:color="000000"/>
                    <w:bottom w:val="single" w:sz="8" w:space="0" w:color="000000"/>
                    <w:right w:val="single" w:sz="4" w:space="0" w:color="000000"/>
                  </w:tcBorders>
                </w:tcPr>
                <w:p w14:paraId="1691545B" w14:textId="77777777" w:rsidR="00E93E6C" w:rsidRPr="00E93E6C" w:rsidRDefault="00E93E6C" w:rsidP="00E93E6C">
                  <w:pPr>
                    <w:spacing w:line="259" w:lineRule="auto"/>
                    <w:ind w:left="11"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85" w:type="dxa"/>
                  <w:tcBorders>
                    <w:top w:val="single" w:sz="4" w:space="0" w:color="000000"/>
                    <w:left w:val="single" w:sz="4" w:space="0" w:color="000000"/>
                    <w:bottom w:val="single" w:sz="8" w:space="0" w:color="000000"/>
                    <w:right w:val="single" w:sz="4" w:space="0" w:color="000000"/>
                  </w:tcBorders>
                </w:tcPr>
                <w:p w14:paraId="605DE82B"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500" w:type="dxa"/>
                  <w:tcBorders>
                    <w:top w:val="single" w:sz="4" w:space="0" w:color="000000"/>
                    <w:left w:val="single" w:sz="4" w:space="0" w:color="000000"/>
                    <w:bottom w:val="single" w:sz="8" w:space="0" w:color="000000"/>
                    <w:right w:val="single" w:sz="4" w:space="0" w:color="000000"/>
                  </w:tcBorders>
                </w:tcPr>
                <w:p w14:paraId="0DA0B3E8" w14:textId="77777777" w:rsidR="00E93E6C" w:rsidRPr="00E93E6C" w:rsidRDefault="00E93E6C" w:rsidP="00E93E6C">
                  <w:pPr>
                    <w:spacing w:line="259" w:lineRule="auto"/>
                    <w:ind w:left="11" w:right="52"/>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509" w:type="dxa"/>
                  <w:tcBorders>
                    <w:top w:val="single" w:sz="4" w:space="0" w:color="000000"/>
                    <w:left w:val="single" w:sz="4" w:space="0" w:color="000000"/>
                    <w:bottom w:val="single" w:sz="8" w:space="0" w:color="000000"/>
                    <w:right w:val="single" w:sz="4" w:space="0" w:color="000000"/>
                  </w:tcBorders>
                </w:tcPr>
                <w:p w14:paraId="69228F8A" w14:textId="77777777" w:rsidR="00E93E6C" w:rsidRPr="00E93E6C" w:rsidRDefault="00E93E6C" w:rsidP="00E93E6C">
                  <w:pPr>
                    <w:spacing w:line="259" w:lineRule="auto"/>
                    <w:ind w:left="20"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22" w:type="dxa"/>
                  <w:tcBorders>
                    <w:top w:val="single" w:sz="4" w:space="0" w:color="000000"/>
                    <w:left w:val="single" w:sz="4" w:space="0" w:color="000000"/>
                    <w:bottom w:val="single" w:sz="8" w:space="0" w:color="000000"/>
                    <w:right w:val="single" w:sz="8" w:space="0" w:color="000000"/>
                  </w:tcBorders>
                  <w:vAlign w:val="bottom"/>
                </w:tcPr>
                <w:p w14:paraId="6DE98D2D" w14:textId="77777777" w:rsidR="00E93E6C" w:rsidRPr="00E93E6C" w:rsidRDefault="00E93E6C" w:rsidP="00E93E6C">
                  <w:pPr>
                    <w:spacing w:line="259" w:lineRule="auto"/>
                    <w:ind w:left="74"/>
                    <w:rPr>
                      <w:rFonts w:ascii="Arial" w:eastAsia="Arial" w:hAnsi="Arial" w:cs="Arial"/>
                      <w:color w:val="000000"/>
                      <w:szCs w:val="22"/>
                    </w:rPr>
                  </w:pPr>
                  <w:r w:rsidRPr="00E93E6C">
                    <w:rPr>
                      <w:rFonts w:ascii="Arial" w:eastAsia="Arial" w:hAnsi="Arial" w:cs="Arial"/>
                      <w:color w:val="000000"/>
                      <w:sz w:val="14"/>
                      <w:szCs w:val="22"/>
                    </w:rPr>
                    <w:t xml:space="preserve">0,00% </w:t>
                  </w:r>
                </w:p>
              </w:tc>
            </w:tr>
          </w:tbl>
          <w:p w14:paraId="0C7D2B9C" w14:textId="77777777" w:rsidR="00E93E6C" w:rsidRPr="00E93E6C" w:rsidRDefault="00E93E6C" w:rsidP="00E93E6C">
            <w:pPr>
              <w:tabs>
                <w:tab w:val="center" w:pos="3541"/>
                <w:tab w:val="center" w:pos="4249"/>
                <w:tab w:val="center" w:pos="6789"/>
              </w:tabs>
              <w:spacing w:line="303" w:lineRule="auto"/>
              <w:rPr>
                <w:rFonts w:ascii="Arial" w:eastAsia="Arial" w:hAnsi="Arial" w:cs="Arial"/>
                <w:color w:val="000000"/>
                <w:szCs w:val="22"/>
              </w:rPr>
            </w:pPr>
          </w:p>
          <w:p w14:paraId="6CD7ACB3" w14:textId="001141E4" w:rsidR="00CF0A2D" w:rsidRPr="00FB1A81" w:rsidRDefault="00551A6B" w:rsidP="00FB1A81">
            <w:pPr>
              <w:tabs>
                <w:tab w:val="center" w:pos="3541"/>
                <w:tab w:val="center" w:pos="4249"/>
                <w:tab w:val="center" w:pos="6789"/>
              </w:tabs>
              <w:spacing w:line="303" w:lineRule="auto"/>
              <w:rPr>
                <w:rFonts w:ascii="Arial" w:eastAsia="Arial" w:hAnsi="Arial" w:cs="Arial"/>
                <w:b/>
                <w:bCs/>
                <w:color w:val="000000"/>
                <w:sz w:val="22"/>
                <w:szCs w:val="22"/>
              </w:rPr>
            </w:pPr>
            <w:r>
              <w:rPr>
                <w:rFonts w:ascii="Arial" w:eastAsia="Arial" w:hAnsi="Arial" w:cs="Arial"/>
                <w:b/>
                <w:bCs/>
                <w:color w:val="000000"/>
                <w:sz w:val="22"/>
                <w:szCs w:val="22"/>
              </w:rPr>
              <w:t xml:space="preserve">                  </w:t>
            </w:r>
            <w:r w:rsidRPr="00551A6B">
              <w:rPr>
                <w:rFonts w:ascii="Arial" w:eastAsia="Arial" w:hAnsi="Arial" w:cs="Arial"/>
                <w:b/>
                <w:bCs/>
                <w:color w:val="000000"/>
                <w:sz w:val="22"/>
                <w:szCs w:val="22"/>
              </w:rPr>
              <w:t xml:space="preserve">ZAMAWIAJĄCY                                     </w:t>
            </w:r>
            <w:r>
              <w:rPr>
                <w:rFonts w:ascii="Arial" w:eastAsia="Arial" w:hAnsi="Arial" w:cs="Arial"/>
                <w:b/>
                <w:bCs/>
                <w:color w:val="000000"/>
                <w:sz w:val="22"/>
                <w:szCs w:val="22"/>
              </w:rPr>
              <w:t xml:space="preserve">                      </w:t>
            </w:r>
            <w:r w:rsidRPr="00551A6B">
              <w:rPr>
                <w:rFonts w:ascii="Arial" w:eastAsia="Arial" w:hAnsi="Arial" w:cs="Arial"/>
                <w:b/>
                <w:bCs/>
                <w:color w:val="000000"/>
                <w:sz w:val="22"/>
                <w:szCs w:val="22"/>
              </w:rPr>
              <w:t>WYKONAWCA</w:t>
            </w:r>
            <w:r w:rsidR="00E93E6C" w:rsidRPr="00551A6B">
              <w:rPr>
                <w:rFonts w:ascii="Arial" w:eastAsia="Arial" w:hAnsi="Arial" w:cs="Arial"/>
                <w:b/>
                <w:bCs/>
                <w:color w:val="000000"/>
                <w:sz w:val="22"/>
                <w:szCs w:val="22"/>
              </w:rPr>
              <w:tab/>
              <w:t xml:space="preserve"> </w:t>
            </w:r>
            <w:r w:rsidR="00E93E6C" w:rsidRPr="00551A6B">
              <w:rPr>
                <w:rFonts w:ascii="Arial" w:eastAsia="Arial" w:hAnsi="Arial" w:cs="Arial"/>
                <w:b/>
                <w:bCs/>
                <w:color w:val="000000"/>
                <w:sz w:val="22"/>
                <w:szCs w:val="22"/>
              </w:rPr>
              <w:tab/>
              <w:t xml:space="preserve"> </w:t>
            </w:r>
            <w:r w:rsidR="00E93E6C" w:rsidRPr="00551A6B">
              <w:rPr>
                <w:rFonts w:ascii="Arial" w:eastAsia="Arial" w:hAnsi="Arial" w:cs="Arial"/>
                <w:b/>
                <w:bCs/>
                <w:color w:val="000000"/>
                <w:sz w:val="22"/>
                <w:szCs w:val="22"/>
              </w:rPr>
              <w:tab/>
            </w:r>
            <w:r w:rsidRPr="00551A6B">
              <w:rPr>
                <w:rFonts w:ascii="Arial" w:eastAsia="Arial" w:hAnsi="Arial" w:cs="Arial"/>
                <w:b/>
                <w:bCs/>
                <w:i/>
                <w:color w:val="000000"/>
                <w:sz w:val="22"/>
                <w:szCs w:val="22"/>
              </w:rPr>
              <w:t xml:space="preserve">   </w:t>
            </w:r>
            <w:r w:rsidR="00E93E6C" w:rsidRPr="00551A6B">
              <w:rPr>
                <w:rFonts w:ascii="Arial" w:eastAsia="Arial" w:hAnsi="Arial" w:cs="Arial"/>
                <w:b/>
                <w:bCs/>
                <w:i/>
                <w:color w:val="000000"/>
                <w:sz w:val="22"/>
                <w:szCs w:val="22"/>
              </w:rPr>
              <w:tab/>
              <w:t xml:space="preserve"> </w:t>
            </w:r>
            <w:r w:rsidR="00E93E6C" w:rsidRPr="00551A6B">
              <w:rPr>
                <w:rFonts w:ascii="Arial" w:eastAsia="Arial" w:hAnsi="Arial" w:cs="Arial"/>
                <w:b/>
                <w:bCs/>
                <w:i/>
                <w:color w:val="000000"/>
                <w:sz w:val="22"/>
                <w:szCs w:val="22"/>
              </w:rPr>
              <w:tab/>
              <w:t xml:space="preserve"> </w:t>
            </w:r>
            <w:r w:rsidR="00E93E6C" w:rsidRPr="00551A6B">
              <w:rPr>
                <w:rFonts w:ascii="Arial" w:eastAsia="Arial" w:hAnsi="Arial" w:cs="Arial"/>
                <w:b/>
                <w:bCs/>
                <w:i/>
                <w:color w:val="000000"/>
                <w:sz w:val="22"/>
                <w:szCs w:val="22"/>
              </w:rPr>
              <w:tab/>
              <w:t xml:space="preserve"> </w:t>
            </w:r>
            <w:r w:rsidR="00E93E6C" w:rsidRPr="00551A6B">
              <w:rPr>
                <w:rFonts w:ascii="Arial" w:eastAsia="Arial" w:hAnsi="Arial" w:cs="Arial"/>
                <w:b/>
                <w:bCs/>
                <w:i/>
                <w:color w:val="000000"/>
                <w:sz w:val="22"/>
                <w:szCs w:val="22"/>
              </w:rPr>
              <w:tab/>
            </w:r>
          </w:p>
        </w:tc>
      </w:tr>
      <w:tr w:rsidR="00854102" w:rsidRPr="00551A6B" w14:paraId="78BCCB0F" w14:textId="77777777" w:rsidTr="00854102">
        <w:trPr>
          <w:trHeight w:val="401"/>
        </w:trPr>
        <w:tc>
          <w:tcPr>
            <w:tcW w:w="5000" w:type="pct"/>
            <w:tcBorders>
              <w:top w:val="nil"/>
              <w:left w:val="nil"/>
              <w:bottom w:val="nil"/>
              <w:right w:val="nil"/>
            </w:tcBorders>
            <w:noWrap/>
            <w:vAlign w:val="bottom"/>
          </w:tcPr>
          <w:p w14:paraId="2F904CB6" w14:textId="1B6F95DB" w:rsidR="00854102" w:rsidRPr="00854102" w:rsidRDefault="00854102" w:rsidP="003E3941">
            <w:pPr>
              <w:spacing w:after="120" w:line="259" w:lineRule="auto"/>
              <w:ind w:right="45"/>
              <w:jc w:val="right"/>
              <w:rPr>
                <w:rFonts w:ascii="Arial" w:eastAsia="Arial" w:hAnsi="Arial" w:cs="Arial"/>
                <w:b/>
                <w:i/>
                <w:color w:val="000000"/>
                <w:szCs w:val="22"/>
              </w:rPr>
            </w:pPr>
            <w:r w:rsidRPr="00E93E6C">
              <w:rPr>
                <w:rFonts w:ascii="Arial" w:eastAsia="Arial" w:hAnsi="Arial" w:cs="Arial"/>
                <w:b/>
                <w:i/>
                <w:color w:val="000000"/>
                <w:szCs w:val="22"/>
              </w:rPr>
              <w:lastRenderedPageBreak/>
              <w:t>Załącznik nr 2</w:t>
            </w:r>
            <w:r>
              <w:rPr>
                <w:rFonts w:ascii="Arial" w:eastAsia="Arial" w:hAnsi="Arial" w:cs="Arial"/>
                <w:b/>
                <w:i/>
                <w:color w:val="000000"/>
                <w:szCs w:val="22"/>
              </w:rPr>
              <w:t>a</w:t>
            </w:r>
            <w:r w:rsidRPr="00E93E6C">
              <w:rPr>
                <w:rFonts w:ascii="Arial" w:eastAsia="Arial" w:hAnsi="Arial" w:cs="Arial"/>
                <w:b/>
                <w:i/>
                <w:color w:val="000000"/>
                <w:szCs w:val="22"/>
              </w:rPr>
              <w:t xml:space="preserve"> do Umowy </w:t>
            </w:r>
          </w:p>
          <w:p w14:paraId="4DDBB31D" w14:textId="3FBEE1C6" w:rsidR="00854102" w:rsidRDefault="00854102" w:rsidP="00854102">
            <w:pPr>
              <w:spacing w:line="259" w:lineRule="auto"/>
              <w:ind w:right="45"/>
              <w:jc w:val="center"/>
              <w:rPr>
                <w:rFonts w:ascii="Arial" w:eastAsia="Arial" w:hAnsi="Arial" w:cs="Arial"/>
                <w:b/>
                <w:iCs/>
                <w:color w:val="000000"/>
                <w:sz w:val="26"/>
                <w:szCs w:val="26"/>
              </w:rPr>
            </w:pPr>
            <w:r w:rsidRPr="00854102">
              <w:rPr>
                <w:rFonts w:ascii="Arial" w:eastAsia="Arial" w:hAnsi="Arial" w:cs="Arial"/>
                <w:b/>
                <w:iCs/>
                <w:color w:val="000000"/>
                <w:sz w:val="26"/>
                <w:szCs w:val="26"/>
              </w:rPr>
              <w:t>HARMONOGRAM RZECZOWO-FINANSOWY ROBÓT</w:t>
            </w:r>
            <w:r w:rsidR="00AB10E2">
              <w:rPr>
                <w:rFonts w:ascii="Arial" w:eastAsia="Arial" w:hAnsi="Arial" w:cs="Arial"/>
                <w:b/>
                <w:iCs/>
                <w:color w:val="000000"/>
                <w:sz w:val="26"/>
                <w:szCs w:val="26"/>
              </w:rPr>
              <w:t xml:space="preserve"> - </w:t>
            </w:r>
            <w:r w:rsidR="00AC4024" w:rsidRPr="00AC4024">
              <w:rPr>
                <w:rFonts w:ascii="Arial" w:eastAsia="Arial" w:hAnsi="Arial" w:cs="Arial"/>
                <w:b/>
                <w:iCs/>
                <w:color w:val="000000"/>
                <w:sz w:val="26"/>
                <w:szCs w:val="26"/>
              </w:rPr>
              <w:t>CZĘŚĆ I</w:t>
            </w:r>
            <w:r w:rsidR="00AC4024">
              <w:rPr>
                <w:rFonts w:ascii="Arial" w:eastAsia="Arial" w:hAnsi="Arial" w:cs="Arial"/>
                <w:b/>
                <w:iCs/>
                <w:color w:val="000000"/>
                <w:sz w:val="26"/>
                <w:szCs w:val="26"/>
              </w:rPr>
              <w:t>I</w:t>
            </w:r>
          </w:p>
          <w:p w14:paraId="2ED39480" w14:textId="5C7ADFDB" w:rsidR="00072AA7" w:rsidRPr="00854102" w:rsidRDefault="00072AA7" w:rsidP="00854102">
            <w:pPr>
              <w:spacing w:line="259" w:lineRule="auto"/>
              <w:ind w:right="45"/>
              <w:jc w:val="center"/>
              <w:rPr>
                <w:rFonts w:ascii="Arial" w:eastAsia="Arial" w:hAnsi="Arial" w:cs="Arial"/>
                <w:b/>
                <w:iCs/>
                <w:color w:val="000000"/>
                <w:sz w:val="26"/>
                <w:szCs w:val="26"/>
              </w:rPr>
            </w:pPr>
            <w:r w:rsidRPr="0060141E">
              <w:rPr>
                <w:rFonts w:ascii="Arial" w:hAnsi="Arial" w:cs="Arial"/>
                <w:b/>
                <w:bCs/>
              </w:rPr>
              <w:t>„Budowa Stołówki Wojskowej</w:t>
            </w:r>
            <w:r>
              <w:rPr>
                <w:rFonts w:ascii="Arial" w:hAnsi="Arial" w:cs="Arial"/>
                <w:b/>
                <w:bCs/>
              </w:rPr>
              <w:t xml:space="preserve"> (SW-4)</w:t>
            </w:r>
            <w:r w:rsidRPr="0060141E">
              <w:rPr>
                <w:rFonts w:ascii="Arial" w:hAnsi="Arial" w:cs="Arial"/>
                <w:b/>
                <w:bCs/>
              </w:rPr>
              <w:t xml:space="preserve"> wraz z infrastrukturą towarzyszącą</w:t>
            </w:r>
            <w:r w:rsidR="007F2299">
              <w:rPr>
                <w:rFonts w:ascii="Arial" w:hAnsi="Arial" w:cs="Arial"/>
                <w:b/>
                <w:bCs/>
              </w:rPr>
              <w:t xml:space="preserve"> </w:t>
            </w:r>
            <w:r w:rsidRPr="0060141E">
              <w:rPr>
                <w:rFonts w:ascii="Arial" w:hAnsi="Arial" w:cs="Arial"/>
                <w:b/>
                <w:bCs/>
              </w:rPr>
              <w:t>w formule »zaprojektuj i wykonaj«"</w:t>
            </w:r>
          </w:p>
          <w:tbl>
            <w:tblPr>
              <w:tblW w:w="8703" w:type="dxa"/>
              <w:tblCellMar>
                <w:top w:w="3" w:type="dxa"/>
                <w:left w:w="22" w:type="dxa"/>
                <w:bottom w:w="2" w:type="dxa"/>
                <w:right w:w="20" w:type="dxa"/>
              </w:tblCellMar>
              <w:tblLook w:val="04A0" w:firstRow="1" w:lastRow="0" w:firstColumn="1" w:lastColumn="0" w:noHBand="0" w:noVBand="1"/>
            </w:tblPr>
            <w:tblGrid>
              <w:gridCol w:w="455"/>
              <w:gridCol w:w="2095"/>
              <w:gridCol w:w="831"/>
              <w:gridCol w:w="46"/>
              <w:gridCol w:w="6"/>
              <w:gridCol w:w="82"/>
              <w:gridCol w:w="698"/>
              <w:gridCol w:w="92"/>
              <w:gridCol w:w="497"/>
              <w:gridCol w:w="495"/>
              <w:gridCol w:w="494"/>
              <w:gridCol w:w="497"/>
              <w:gridCol w:w="499"/>
              <w:gridCol w:w="485"/>
              <w:gridCol w:w="500"/>
              <w:gridCol w:w="509"/>
              <w:gridCol w:w="422"/>
            </w:tblGrid>
            <w:tr w:rsidR="00941366" w:rsidRPr="00E93E6C" w14:paraId="414679C5" w14:textId="77777777" w:rsidTr="00823897">
              <w:trPr>
                <w:trHeight w:val="389"/>
              </w:trPr>
              <w:tc>
                <w:tcPr>
                  <w:tcW w:w="455" w:type="dxa"/>
                  <w:vMerge w:val="restart"/>
                  <w:tcBorders>
                    <w:top w:val="single" w:sz="8" w:space="0" w:color="000000"/>
                    <w:left w:val="single" w:sz="8" w:space="0" w:color="000000"/>
                    <w:bottom w:val="single" w:sz="8" w:space="0" w:color="000000"/>
                    <w:right w:val="single" w:sz="4" w:space="0" w:color="000000"/>
                  </w:tcBorders>
                  <w:vAlign w:val="center"/>
                </w:tcPr>
                <w:p w14:paraId="32963807" w14:textId="77777777" w:rsidR="00941366" w:rsidRPr="00E93E6C" w:rsidRDefault="00941366" w:rsidP="00941366">
                  <w:pPr>
                    <w:spacing w:line="259" w:lineRule="auto"/>
                    <w:ind w:left="82"/>
                    <w:rPr>
                      <w:rFonts w:ascii="Arial" w:eastAsia="Arial" w:hAnsi="Arial" w:cs="Arial"/>
                      <w:color w:val="000000"/>
                      <w:szCs w:val="22"/>
                    </w:rPr>
                  </w:pPr>
                  <w:proofErr w:type="spellStart"/>
                  <w:r w:rsidRPr="00E93E6C">
                    <w:rPr>
                      <w:rFonts w:ascii="Arial" w:eastAsia="Arial" w:hAnsi="Arial" w:cs="Arial"/>
                      <w:b/>
                      <w:color w:val="000000"/>
                      <w:szCs w:val="22"/>
                    </w:rPr>
                    <w:t>Lp</w:t>
                  </w:r>
                  <w:proofErr w:type="spellEnd"/>
                  <w:r w:rsidRPr="00E93E6C">
                    <w:rPr>
                      <w:rFonts w:ascii="Arial" w:eastAsia="Arial" w:hAnsi="Arial" w:cs="Arial"/>
                      <w:b/>
                      <w:color w:val="000000"/>
                      <w:szCs w:val="22"/>
                    </w:rPr>
                    <w:t xml:space="preserve"> </w:t>
                  </w:r>
                </w:p>
              </w:tc>
              <w:tc>
                <w:tcPr>
                  <w:tcW w:w="2095" w:type="dxa"/>
                  <w:vMerge w:val="restart"/>
                  <w:tcBorders>
                    <w:top w:val="single" w:sz="8" w:space="0" w:color="000000"/>
                    <w:left w:val="single" w:sz="4" w:space="0" w:color="000000"/>
                    <w:bottom w:val="single" w:sz="8" w:space="0" w:color="000000"/>
                    <w:right w:val="single" w:sz="4" w:space="0" w:color="000000"/>
                  </w:tcBorders>
                  <w:vAlign w:val="center"/>
                </w:tcPr>
                <w:p w14:paraId="47F03325" w14:textId="77777777" w:rsidR="00941366" w:rsidRPr="00E93E6C" w:rsidRDefault="00941366" w:rsidP="00941366">
                  <w:pPr>
                    <w:spacing w:line="242" w:lineRule="auto"/>
                    <w:jc w:val="center"/>
                    <w:rPr>
                      <w:rFonts w:ascii="Arial" w:eastAsia="Arial" w:hAnsi="Arial" w:cs="Arial"/>
                      <w:color w:val="000000"/>
                      <w:szCs w:val="22"/>
                    </w:rPr>
                  </w:pPr>
                  <w:r w:rsidRPr="00E93E6C">
                    <w:rPr>
                      <w:rFonts w:ascii="Arial" w:eastAsia="Arial" w:hAnsi="Arial" w:cs="Arial"/>
                      <w:b/>
                      <w:color w:val="000000"/>
                      <w:sz w:val="18"/>
                      <w:szCs w:val="22"/>
                    </w:rPr>
                    <w:t xml:space="preserve">Wyszczególnienie zakresu rzeczowego </w:t>
                  </w:r>
                </w:p>
                <w:p w14:paraId="64E6DAAC" w14:textId="77777777" w:rsidR="00941366" w:rsidRPr="00E93E6C" w:rsidRDefault="00941366" w:rsidP="00941366">
                  <w:pPr>
                    <w:spacing w:line="259" w:lineRule="auto"/>
                    <w:jc w:val="center"/>
                    <w:rPr>
                      <w:rFonts w:ascii="Arial" w:eastAsia="Arial" w:hAnsi="Arial" w:cs="Arial"/>
                      <w:color w:val="000000"/>
                      <w:szCs w:val="22"/>
                    </w:rPr>
                  </w:pPr>
                  <w:r w:rsidRPr="00E93E6C">
                    <w:rPr>
                      <w:rFonts w:ascii="Arial" w:eastAsia="Arial" w:hAnsi="Arial" w:cs="Arial"/>
                      <w:b/>
                      <w:color w:val="000000"/>
                      <w:sz w:val="18"/>
                      <w:szCs w:val="22"/>
                    </w:rPr>
                    <w:t xml:space="preserve">w/g rodzaju robót do wykonania </w:t>
                  </w:r>
                </w:p>
              </w:tc>
              <w:tc>
                <w:tcPr>
                  <w:tcW w:w="883" w:type="dxa"/>
                  <w:gridSpan w:val="3"/>
                  <w:vMerge w:val="restart"/>
                  <w:tcBorders>
                    <w:top w:val="single" w:sz="8" w:space="0" w:color="000000"/>
                    <w:left w:val="single" w:sz="4" w:space="0" w:color="000000"/>
                    <w:bottom w:val="single" w:sz="4" w:space="0" w:color="000000"/>
                    <w:right w:val="single" w:sz="4" w:space="0" w:color="000000"/>
                  </w:tcBorders>
                  <w:vAlign w:val="center"/>
                </w:tcPr>
                <w:p w14:paraId="075FD639" w14:textId="77777777" w:rsidR="00941366" w:rsidRPr="00E93E6C" w:rsidRDefault="00941366" w:rsidP="00941366">
                  <w:pPr>
                    <w:spacing w:line="259" w:lineRule="auto"/>
                    <w:ind w:left="175" w:firstLine="5"/>
                    <w:rPr>
                      <w:rFonts w:ascii="Arial" w:eastAsia="Arial" w:hAnsi="Arial" w:cs="Arial"/>
                      <w:color w:val="000000"/>
                      <w:szCs w:val="22"/>
                    </w:rPr>
                  </w:pPr>
                  <w:r w:rsidRPr="00E93E6C">
                    <w:rPr>
                      <w:rFonts w:ascii="Arial" w:eastAsia="Arial" w:hAnsi="Arial" w:cs="Arial"/>
                      <w:b/>
                      <w:color w:val="000000"/>
                      <w:sz w:val="18"/>
                      <w:szCs w:val="22"/>
                    </w:rPr>
                    <w:t xml:space="preserve">Jedn. miary </w:t>
                  </w:r>
                </w:p>
              </w:tc>
              <w:tc>
                <w:tcPr>
                  <w:tcW w:w="872" w:type="dxa"/>
                  <w:gridSpan w:val="3"/>
                  <w:vMerge w:val="restart"/>
                  <w:tcBorders>
                    <w:top w:val="single" w:sz="8" w:space="0" w:color="000000"/>
                    <w:left w:val="single" w:sz="4" w:space="0" w:color="000000"/>
                    <w:bottom w:val="single" w:sz="4" w:space="0" w:color="000000"/>
                    <w:right w:val="single" w:sz="4" w:space="0" w:color="000000"/>
                  </w:tcBorders>
                </w:tcPr>
                <w:p w14:paraId="02AA051A" w14:textId="77777777" w:rsidR="00941366" w:rsidRPr="00E93E6C" w:rsidRDefault="00941366" w:rsidP="00941366">
                  <w:pPr>
                    <w:spacing w:line="259" w:lineRule="auto"/>
                    <w:ind w:left="43" w:firstLine="158"/>
                    <w:rPr>
                      <w:rFonts w:ascii="Arial" w:eastAsia="Arial" w:hAnsi="Arial" w:cs="Arial"/>
                      <w:color w:val="000000"/>
                      <w:szCs w:val="22"/>
                    </w:rPr>
                  </w:pPr>
                  <w:r w:rsidRPr="00E93E6C">
                    <w:rPr>
                      <w:rFonts w:ascii="Arial" w:eastAsia="Arial" w:hAnsi="Arial" w:cs="Arial"/>
                      <w:b/>
                      <w:color w:val="000000"/>
                      <w:sz w:val="18"/>
                      <w:szCs w:val="22"/>
                    </w:rPr>
                    <w:t xml:space="preserve">Ilość robót do wykona </w:t>
                  </w:r>
                  <w:proofErr w:type="spellStart"/>
                  <w:r w:rsidRPr="00E93E6C">
                    <w:rPr>
                      <w:rFonts w:ascii="Arial" w:eastAsia="Arial" w:hAnsi="Arial" w:cs="Arial"/>
                      <w:b/>
                      <w:color w:val="000000"/>
                      <w:sz w:val="18"/>
                      <w:szCs w:val="22"/>
                    </w:rPr>
                    <w:t>nia</w:t>
                  </w:r>
                  <w:proofErr w:type="spellEnd"/>
                  <w:r w:rsidRPr="00E93E6C">
                    <w:rPr>
                      <w:rFonts w:ascii="Arial" w:eastAsia="Arial" w:hAnsi="Arial" w:cs="Arial"/>
                      <w:b/>
                      <w:color w:val="000000"/>
                      <w:sz w:val="18"/>
                      <w:szCs w:val="22"/>
                    </w:rPr>
                    <w:t xml:space="preserve"> </w:t>
                  </w:r>
                </w:p>
              </w:tc>
              <w:tc>
                <w:tcPr>
                  <w:tcW w:w="4398" w:type="dxa"/>
                  <w:gridSpan w:val="9"/>
                  <w:tcBorders>
                    <w:top w:val="single" w:sz="8" w:space="0" w:color="000000"/>
                    <w:left w:val="single" w:sz="4" w:space="0" w:color="000000"/>
                    <w:bottom w:val="single" w:sz="4" w:space="0" w:color="000000"/>
                    <w:right w:val="single" w:sz="8" w:space="0" w:color="000000"/>
                  </w:tcBorders>
                  <w:vAlign w:val="bottom"/>
                </w:tcPr>
                <w:p w14:paraId="4F92795B" w14:textId="77777777" w:rsidR="00941366" w:rsidRPr="00E93E6C" w:rsidRDefault="00941366" w:rsidP="00941366">
                  <w:pPr>
                    <w:spacing w:line="259" w:lineRule="auto"/>
                    <w:ind w:left="120"/>
                    <w:rPr>
                      <w:rFonts w:ascii="Arial" w:eastAsia="Arial" w:hAnsi="Arial" w:cs="Arial"/>
                      <w:color w:val="000000"/>
                      <w:szCs w:val="22"/>
                    </w:rPr>
                  </w:pPr>
                  <w:r w:rsidRPr="00E93E6C">
                    <w:rPr>
                      <w:rFonts w:ascii="Arial" w:eastAsia="Arial" w:hAnsi="Arial" w:cs="Arial"/>
                      <w:b/>
                      <w:i/>
                      <w:color w:val="000000"/>
                      <w:sz w:val="18"/>
                      <w:szCs w:val="22"/>
                    </w:rPr>
                    <w:t xml:space="preserve">Rozliczenie procentowe /tygodniowe/ miesięczne  </w:t>
                  </w:r>
                </w:p>
              </w:tc>
            </w:tr>
            <w:tr w:rsidR="00941366" w:rsidRPr="00E93E6C" w14:paraId="0AE21435" w14:textId="77777777" w:rsidTr="00823897">
              <w:trPr>
                <w:trHeight w:val="456"/>
              </w:trPr>
              <w:tc>
                <w:tcPr>
                  <w:tcW w:w="455" w:type="dxa"/>
                  <w:vMerge/>
                  <w:tcBorders>
                    <w:top w:val="nil"/>
                    <w:left w:val="single" w:sz="8" w:space="0" w:color="000000"/>
                    <w:bottom w:val="nil"/>
                    <w:right w:val="single" w:sz="4" w:space="0" w:color="000000"/>
                  </w:tcBorders>
                </w:tcPr>
                <w:p w14:paraId="47BA3FA6" w14:textId="77777777" w:rsidR="00941366" w:rsidRPr="00E93E6C" w:rsidRDefault="00941366" w:rsidP="00941366">
                  <w:pPr>
                    <w:spacing w:after="160" w:line="259" w:lineRule="auto"/>
                    <w:rPr>
                      <w:rFonts w:ascii="Arial" w:eastAsia="Arial" w:hAnsi="Arial" w:cs="Arial"/>
                      <w:color w:val="000000"/>
                      <w:szCs w:val="22"/>
                    </w:rPr>
                  </w:pPr>
                </w:p>
              </w:tc>
              <w:tc>
                <w:tcPr>
                  <w:tcW w:w="2095" w:type="dxa"/>
                  <w:vMerge/>
                  <w:tcBorders>
                    <w:top w:val="nil"/>
                    <w:left w:val="single" w:sz="4" w:space="0" w:color="000000"/>
                    <w:bottom w:val="nil"/>
                    <w:right w:val="single" w:sz="4" w:space="0" w:color="000000"/>
                  </w:tcBorders>
                </w:tcPr>
                <w:p w14:paraId="4F28AF47" w14:textId="77777777" w:rsidR="00941366" w:rsidRPr="00E93E6C" w:rsidRDefault="00941366" w:rsidP="00941366">
                  <w:pPr>
                    <w:spacing w:after="160" w:line="259" w:lineRule="auto"/>
                    <w:rPr>
                      <w:rFonts w:ascii="Arial" w:eastAsia="Arial" w:hAnsi="Arial" w:cs="Arial"/>
                      <w:color w:val="000000"/>
                      <w:szCs w:val="22"/>
                    </w:rPr>
                  </w:pPr>
                </w:p>
              </w:tc>
              <w:tc>
                <w:tcPr>
                  <w:tcW w:w="883" w:type="dxa"/>
                  <w:gridSpan w:val="3"/>
                  <w:vMerge/>
                  <w:tcBorders>
                    <w:top w:val="nil"/>
                    <w:left w:val="single" w:sz="4" w:space="0" w:color="000000"/>
                    <w:bottom w:val="single" w:sz="4" w:space="0" w:color="000000"/>
                    <w:right w:val="single" w:sz="4" w:space="0" w:color="000000"/>
                  </w:tcBorders>
                </w:tcPr>
                <w:p w14:paraId="66D906D0" w14:textId="77777777" w:rsidR="00941366" w:rsidRPr="00E93E6C" w:rsidRDefault="00941366" w:rsidP="00941366">
                  <w:pPr>
                    <w:spacing w:after="160" w:line="259" w:lineRule="auto"/>
                    <w:rPr>
                      <w:rFonts w:ascii="Arial" w:eastAsia="Arial" w:hAnsi="Arial" w:cs="Arial"/>
                      <w:color w:val="000000"/>
                      <w:szCs w:val="22"/>
                    </w:rPr>
                  </w:pPr>
                </w:p>
              </w:tc>
              <w:tc>
                <w:tcPr>
                  <w:tcW w:w="872" w:type="dxa"/>
                  <w:gridSpan w:val="3"/>
                  <w:vMerge/>
                  <w:tcBorders>
                    <w:top w:val="nil"/>
                    <w:left w:val="single" w:sz="4" w:space="0" w:color="000000"/>
                    <w:bottom w:val="single" w:sz="4" w:space="0" w:color="000000"/>
                    <w:right w:val="single" w:sz="4" w:space="0" w:color="000000"/>
                  </w:tcBorders>
                </w:tcPr>
                <w:p w14:paraId="2EE75977" w14:textId="77777777" w:rsidR="00941366" w:rsidRPr="00E93E6C" w:rsidRDefault="00941366" w:rsidP="00941366">
                  <w:pPr>
                    <w:spacing w:after="160" w:line="259" w:lineRule="auto"/>
                    <w:rPr>
                      <w:rFonts w:ascii="Arial" w:eastAsia="Arial" w:hAnsi="Arial" w:cs="Arial"/>
                      <w:color w:val="000000"/>
                      <w:szCs w:val="22"/>
                    </w:rPr>
                  </w:pPr>
                </w:p>
              </w:tc>
              <w:tc>
                <w:tcPr>
                  <w:tcW w:w="4398" w:type="dxa"/>
                  <w:gridSpan w:val="9"/>
                  <w:tcBorders>
                    <w:top w:val="single" w:sz="4" w:space="0" w:color="000000"/>
                    <w:left w:val="single" w:sz="4" w:space="0" w:color="000000"/>
                    <w:bottom w:val="single" w:sz="4" w:space="0" w:color="000000"/>
                    <w:right w:val="single" w:sz="8" w:space="0" w:color="000000"/>
                  </w:tcBorders>
                  <w:vAlign w:val="center"/>
                </w:tcPr>
                <w:p w14:paraId="7C600664" w14:textId="194BB29C" w:rsidR="00941366" w:rsidRPr="00E93E6C" w:rsidRDefault="00941366" w:rsidP="00941366">
                  <w:pPr>
                    <w:spacing w:line="259" w:lineRule="auto"/>
                    <w:ind w:right="1"/>
                    <w:jc w:val="center"/>
                    <w:rPr>
                      <w:rFonts w:ascii="Arial" w:eastAsia="Arial" w:hAnsi="Arial" w:cs="Arial"/>
                      <w:color w:val="000000"/>
                      <w:szCs w:val="22"/>
                    </w:rPr>
                  </w:pPr>
                  <w:r w:rsidRPr="00E93E6C">
                    <w:rPr>
                      <w:rFonts w:ascii="Arial" w:eastAsia="Arial" w:hAnsi="Arial" w:cs="Arial"/>
                      <w:b/>
                      <w:color w:val="000000"/>
                      <w:sz w:val="18"/>
                      <w:szCs w:val="22"/>
                    </w:rPr>
                    <w:t>202</w:t>
                  </w:r>
                  <w:r w:rsidR="0018754D">
                    <w:rPr>
                      <w:rFonts w:ascii="Arial" w:eastAsia="Arial" w:hAnsi="Arial" w:cs="Arial"/>
                      <w:b/>
                      <w:color w:val="000000"/>
                      <w:sz w:val="18"/>
                      <w:szCs w:val="22"/>
                    </w:rPr>
                    <w:t>6</w:t>
                  </w:r>
                  <w:r w:rsidRPr="00E93E6C">
                    <w:rPr>
                      <w:rFonts w:ascii="Arial" w:eastAsia="Arial" w:hAnsi="Arial" w:cs="Arial"/>
                      <w:b/>
                      <w:color w:val="000000"/>
                      <w:sz w:val="18"/>
                      <w:szCs w:val="22"/>
                    </w:rPr>
                    <w:t xml:space="preserve"> - 202</w:t>
                  </w:r>
                  <w:r>
                    <w:rPr>
                      <w:rFonts w:ascii="Arial" w:eastAsia="Arial" w:hAnsi="Arial" w:cs="Arial"/>
                      <w:b/>
                      <w:color w:val="000000"/>
                      <w:sz w:val="18"/>
                      <w:szCs w:val="22"/>
                    </w:rPr>
                    <w:t>8</w:t>
                  </w:r>
                  <w:r w:rsidRPr="00E93E6C">
                    <w:rPr>
                      <w:rFonts w:ascii="Arial" w:eastAsia="Arial" w:hAnsi="Arial" w:cs="Arial"/>
                      <w:b/>
                      <w:color w:val="000000"/>
                      <w:sz w:val="18"/>
                      <w:szCs w:val="22"/>
                    </w:rPr>
                    <w:t xml:space="preserve"> rok </w:t>
                  </w:r>
                </w:p>
              </w:tc>
            </w:tr>
            <w:tr w:rsidR="00941366" w:rsidRPr="00E93E6C" w14:paraId="050BDCF8" w14:textId="77777777" w:rsidTr="00823897">
              <w:trPr>
                <w:trHeight w:val="233"/>
              </w:trPr>
              <w:tc>
                <w:tcPr>
                  <w:tcW w:w="455" w:type="dxa"/>
                  <w:vMerge/>
                  <w:tcBorders>
                    <w:top w:val="nil"/>
                    <w:left w:val="single" w:sz="8" w:space="0" w:color="000000"/>
                    <w:bottom w:val="single" w:sz="8" w:space="0" w:color="000000"/>
                    <w:right w:val="single" w:sz="4" w:space="0" w:color="000000"/>
                  </w:tcBorders>
                </w:tcPr>
                <w:p w14:paraId="1E2DDBB2" w14:textId="77777777" w:rsidR="00941366" w:rsidRPr="00E93E6C" w:rsidRDefault="00941366" w:rsidP="00941366">
                  <w:pPr>
                    <w:spacing w:after="160" w:line="259" w:lineRule="auto"/>
                    <w:rPr>
                      <w:rFonts w:ascii="Arial" w:eastAsia="Arial" w:hAnsi="Arial" w:cs="Arial"/>
                      <w:color w:val="000000"/>
                      <w:szCs w:val="22"/>
                    </w:rPr>
                  </w:pPr>
                </w:p>
              </w:tc>
              <w:tc>
                <w:tcPr>
                  <w:tcW w:w="2095" w:type="dxa"/>
                  <w:vMerge/>
                  <w:tcBorders>
                    <w:top w:val="nil"/>
                    <w:left w:val="single" w:sz="4" w:space="0" w:color="000000"/>
                    <w:bottom w:val="single" w:sz="8" w:space="0" w:color="000000"/>
                    <w:right w:val="single" w:sz="4" w:space="0" w:color="000000"/>
                  </w:tcBorders>
                </w:tcPr>
                <w:p w14:paraId="6051F61B" w14:textId="77777777" w:rsidR="00941366" w:rsidRPr="00E93E6C" w:rsidRDefault="00941366" w:rsidP="00941366">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8" w:space="0" w:color="000000"/>
                    <w:right w:val="single" w:sz="4" w:space="0" w:color="000000"/>
                  </w:tcBorders>
                </w:tcPr>
                <w:p w14:paraId="435B5DB9" w14:textId="77777777" w:rsidR="00941366" w:rsidRPr="00E93E6C" w:rsidRDefault="00941366" w:rsidP="00941366">
                  <w:pPr>
                    <w:spacing w:line="259" w:lineRule="auto"/>
                    <w:ind w:left="110"/>
                    <w:rPr>
                      <w:rFonts w:ascii="Arial" w:eastAsia="Arial" w:hAnsi="Arial" w:cs="Arial"/>
                      <w:color w:val="000000"/>
                      <w:szCs w:val="22"/>
                    </w:rPr>
                  </w:pPr>
                  <w:r w:rsidRPr="00E93E6C">
                    <w:rPr>
                      <w:rFonts w:ascii="Arial" w:eastAsia="Arial" w:hAnsi="Arial" w:cs="Arial"/>
                      <w:b/>
                      <w:color w:val="000000"/>
                      <w:sz w:val="18"/>
                      <w:szCs w:val="22"/>
                    </w:rPr>
                    <w:t xml:space="preserve">Koszt robót netto </w:t>
                  </w:r>
                </w:p>
              </w:tc>
              <w:tc>
                <w:tcPr>
                  <w:tcW w:w="497" w:type="dxa"/>
                  <w:tcBorders>
                    <w:top w:val="single" w:sz="4" w:space="0" w:color="000000"/>
                    <w:left w:val="single" w:sz="4" w:space="0" w:color="000000"/>
                    <w:bottom w:val="single" w:sz="8" w:space="0" w:color="000000"/>
                    <w:right w:val="single" w:sz="4" w:space="0" w:color="000000"/>
                  </w:tcBorders>
                </w:tcPr>
                <w:p w14:paraId="23275BF9" w14:textId="77777777" w:rsidR="00941366" w:rsidRPr="00E93E6C" w:rsidRDefault="00941366" w:rsidP="00941366">
                  <w:pPr>
                    <w:spacing w:line="259" w:lineRule="auto"/>
                    <w:ind w:left="46"/>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5" w:type="dxa"/>
                  <w:tcBorders>
                    <w:top w:val="single" w:sz="4" w:space="0" w:color="000000"/>
                    <w:left w:val="single" w:sz="4" w:space="0" w:color="000000"/>
                    <w:bottom w:val="single" w:sz="8" w:space="0" w:color="000000"/>
                    <w:right w:val="single" w:sz="4" w:space="0" w:color="000000"/>
                  </w:tcBorders>
                </w:tcPr>
                <w:p w14:paraId="38002A29" w14:textId="77777777" w:rsidR="00941366" w:rsidRPr="00E93E6C" w:rsidRDefault="00941366" w:rsidP="00941366">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4" w:type="dxa"/>
                  <w:tcBorders>
                    <w:top w:val="single" w:sz="4" w:space="0" w:color="000000"/>
                    <w:left w:val="single" w:sz="4" w:space="0" w:color="000000"/>
                    <w:bottom w:val="single" w:sz="8" w:space="0" w:color="000000"/>
                    <w:right w:val="single" w:sz="4" w:space="0" w:color="000000"/>
                  </w:tcBorders>
                </w:tcPr>
                <w:p w14:paraId="795E4467" w14:textId="77777777" w:rsidR="00941366" w:rsidRPr="00E93E6C" w:rsidRDefault="00941366" w:rsidP="00941366">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7" w:type="dxa"/>
                  <w:tcBorders>
                    <w:top w:val="single" w:sz="4" w:space="0" w:color="000000"/>
                    <w:left w:val="single" w:sz="4" w:space="0" w:color="000000"/>
                    <w:bottom w:val="single" w:sz="8" w:space="0" w:color="000000"/>
                    <w:right w:val="single" w:sz="4" w:space="0" w:color="000000"/>
                  </w:tcBorders>
                </w:tcPr>
                <w:p w14:paraId="307317A2" w14:textId="77777777" w:rsidR="00941366" w:rsidRPr="00E93E6C" w:rsidRDefault="00941366" w:rsidP="00941366">
                  <w:pPr>
                    <w:spacing w:line="259" w:lineRule="auto"/>
                    <w:ind w:left="50"/>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9" w:type="dxa"/>
                  <w:tcBorders>
                    <w:top w:val="single" w:sz="4" w:space="0" w:color="000000"/>
                    <w:left w:val="single" w:sz="4" w:space="0" w:color="000000"/>
                    <w:bottom w:val="single" w:sz="8" w:space="0" w:color="000000"/>
                    <w:right w:val="single" w:sz="4" w:space="0" w:color="000000"/>
                  </w:tcBorders>
                </w:tcPr>
                <w:p w14:paraId="4A5E7133" w14:textId="77777777" w:rsidR="00941366" w:rsidRPr="00E93E6C" w:rsidRDefault="00941366" w:rsidP="00941366">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85" w:type="dxa"/>
                  <w:tcBorders>
                    <w:top w:val="single" w:sz="4" w:space="0" w:color="000000"/>
                    <w:left w:val="single" w:sz="4" w:space="0" w:color="000000"/>
                    <w:bottom w:val="single" w:sz="8" w:space="0" w:color="000000"/>
                    <w:right w:val="single" w:sz="4" w:space="0" w:color="000000"/>
                  </w:tcBorders>
                </w:tcPr>
                <w:p w14:paraId="24299915" w14:textId="77777777" w:rsidR="00941366" w:rsidRPr="00E93E6C" w:rsidRDefault="00941366" w:rsidP="00941366">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0" w:type="dxa"/>
                  <w:tcBorders>
                    <w:top w:val="single" w:sz="4" w:space="0" w:color="000000"/>
                    <w:left w:val="single" w:sz="4" w:space="0" w:color="000000"/>
                    <w:bottom w:val="single" w:sz="8" w:space="0" w:color="000000"/>
                    <w:right w:val="single" w:sz="4" w:space="0" w:color="000000"/>
                  </w:tcBorders>
                </w:tcPr>
                <w:p w14:paraId="6AE26F27" w14:textId="77777777" w:rsidR="00941366" w:rsidRPr="00E93E6C" w:rsidRDefault="00941366" w:rsidP="00941366">
                  <w:pPr>
                    <w:spacing w:line="259" w:lineRule="auto"/>
                    <w:ind w:left="47"/>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9" w:type="dxa"/>
                  <w:tcBorders>
                    <w:top w:val="single" w:sz="4" w:space="0" w:color="000000"/>
                    <w:left w:val="single" w:sz="4" w:space="0" w:color="000000"/>
                    <w:bottom w:val="single" w:sz="8" w:space="0" w:color="000000"/>
                    <w:right w:val="single" w:sz="4" w:space="0" w:color="000000"/>
                  </w:tcBorders>
                </w:tcPr>
                <w:p w14:paraId="0BCF11AC" w14:textId="77777777" w:rsidR="00941366" w:rsidRPr="00E93E6C" w:rsidRDefault="00941366" w:rsidP="00941366">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22" w:type="dxa"/>
                  <w:tcBorders>
                    <w:top w:val="single" w:sz="4" w:space="0" w:color="000000"/>
                    <w:left w:val="single" w:sz="4" w:space="0" w:color="000000"/>
                    <w:bottom w:val="single" w:sz="8" w:space="0" w:color="000000"/>
                    <w:right w:val="single" w:sz="8" w:space="0" w:color="000000"/>
                  </w:tcBorders>
                </w:tcPr>
                <w:p w14:paraId="21E5B98B" w14:textId="77777777" w:rsidR="00941366" w:rsidRPr="00E93E6C" w:rsidRDefault="00941366" w:rsidP="00941366">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r>
            <w:tr w:rsidR="00941366" w:rsidRPr="00E93E6C" w14:paraId="1780EB0E" w14:textId="77777777" w:rsidTr="00823897">
              <w:trPr>
                <w:trHeight w:val="298"/>
              </w:trPr>
              <w:tc>
                <w:tcPr>
                  <w:tcW w:w="455" w:type="dxa"/>
                  <w:vMerge w:val="restart"/>
                  <w:tcBorders>
                    <w:top w:val="single" w:sz="8" w:space="0" w:color="000000"/>
                    <w:left w:val="single" w:sz="8" w:space="0" w:color="000000"/>
                    <w:bottom w:val="single" w:sz="4" w:space="0" w:color="000000"/>
                    <w:right w:val="single" w:sz="4" w:space="0" w:color="000000"/>
                  </w:tcBorders>
                  <w:vAlign w:val="center"/>
                </w:tcPr>
                <w:p w14:paraId="3328D6E8" w14:textId="77777777" w:rsidR="00941366" w:rsidRPr="00E93E6C" w:rsidRDefault="00941366" w:rsidP="00941366">
                  <w:pPr>
                    <w:spacing w:line="259" w:lineRule="auto"/>
                    <w:ind w:right="6"/>
                    <w:jc w:val="center"/>
                    <w:rPr>
                      <w:rFonts w:ascii="Arial" w:eastAsia="Arial" w:hAnsi="Arial" w:cs="Arial"/>
                      <w:color w:val="000000"/>
                      <w:szCs w:val="22"/>
                    </w:rPr>
                  </w:pPr>
                  <w:r w:rsidRPr="00E93E6C">
                    <w:rPr>
                      <w:rFonts w:ascii="Arial" w:eastAsia="Arial" w:hAnsi="Arial" w:cs="Arial"/>
                      <w:b/>
                      <w:i/>
                      <w:color w:val="000000"/>
                      <w:szCs w:val="22"/>
                    </w:rPr>
                    <w:t xml:space="preserve">1 </w:t>
                  </w:r>
                </w:p>
              </w:tc>
              <w:tc>
                <w:tcPr>
                  <w:tcW w:w="2095" w:type="dxa"/>
                  <w:vMerge w:val="restart"/>
                  <w:tcBorders>
                    <w:top w:val="single" w:sz="8" w:space="0" w:color="000000"/>
                    <w:left w:val="single" w:sz="4" w:space="0" w:color="000000"/>
                    <w:bottom w:val="single" w:sz="4" w:space="0" w:color="000000"/>
                    <w:right w:val="single" w:sz="4" w:space="0" w:color="000000"/>
                  </w:tcBorders>
                </w:tcPr>
                <w:p w14:paraId="40C960B1" w14:textId="77777777" w:rsidR="00941366" w:rsidRPr="00E93E6C" w:rsidRDefault="00941366" w:rsidP="00941366">
                  <w:pPr>
                    <w:spacing w:line="259" w:lineRule="auto"/>
                    <w:ind w:left="48" w:right="36"/>
                    <w:rPr>
                      <w:rFonts w:ascii="Arial" w:eastAsia="Arial" w:hAnsi="Arial" w:cs="Arial"/>
                      <w:color w:val="000000"/>
                      <w:szCs w:val="22"/>
                    </w:rPr>
                  </w:pPr>
                  <w:r w:rsidRPr="00E93E6C">
                    <w:rPr>
                      <w:rFonts w:ascii="Arial" w:eastAsia="Arial" w:hAnsi="Arial" w:cs="Arial"/>
                      <w:b/>
                      <w:i/>
                      <w:color w:val="000000"/>
                      <w:sz w:val="16"/>
                    </w:rPr>
                    <w:t xml:space="preserve">Grupa kosztów 2 - Przygotowanie terenu i przyłączenie obiektu do sieci </w:t>
                  </w:r>
                </w:p>
              </w:tc>
              <w:tc>
                <w:tcPr>
                  <w:tcW w:w="883" w:type="dxa"/>
                  <w:gridSpan w:val="3"/>
                  <w:tcBorders>
                    <w:top w:val="single" w:sz="8" w:space="0" w:color="000000"/>
                    <w:left w:val="single" w:sz="4" w:space="0" w:color="000000"/>
                    <w:bottom w:val="single" w:sz="4" w:space="0" w:color="000000"/>
                    <w:right w:val="single" w:sz="4" w:space="0" w:color="000000"/>
                  </w:tcBorders>
                </w:tcPr>
                <w:p w14:paraId="088F3B0C" w14:textId="77777777" w:rsidR="00941366" w:rsidRPr="00E93E6C" w:rsidRDefault="00941366" w:rsidP="00941366">
                  <w:pPr>
                    <w:spacing w:line="259" w:lineRule="auto"/>
                    <w:ind w:left="101"/>
                    <w:rPr>
                      <w:rFonts w:ascii="Arial" w:eastAsia="Arial" w:hAnsi="Arial" w:cs="Arial"/>
                      <w:color w:val="000000"/>
                      <w:szCs w:val="22"/>
                    </w:rPr>
                  </w:pPr>
                  <w:r w:rsidRPr="00E93E6C">
                    <w:rPr>
                      <w:rFonts w:ascii="Arial" w:eastAsia="Arial" w:hAnsi="Arial" w:cs="Arial"/>
                      <w:b/>
                      <w:i/>
                      <w:color w:val="000000"/>
                      <w:sz w:val="18"/>
                      <w:szCs w:val="22"/>
                    </w:rPr>
                    <w:t xml:space="preserve">np. </w:t>
                  </w:r>
                  <w:proofErr w:type="spellStart"/>
                  <w:r w:rsidRPr="00E93E6C">
                    <w:rPr>
                      <w:rFonts w:ascii="Arial" w:eastAsia="Arial" w:hAnsi="Arial" w:cs="Arial"/>
                      <w:b/>
                      <w:i/>
                      <w:color w:val="000000"/>
                      <w:sz w:val="18"/>
                      <w:szCs w:val="22"/>
                    </w:rPr>
                    <w:t>kpl</w:t>
                  </w:r>
                  <w:proofErr w:type="spellEnd"/>
                  <w:r w:rsidRPr="00E93E6C">
                    <w:rPr>
                      <w:rFonts w:ascii="Arial" w:eastAsia="Arial" w:hAnsi="Arial" w:cs="Arial"/>
                      <w:b/>
                      <w:i/>
                      <w:color w:val="000000"/>
                      <w:sz w:val="18"/>
                      <w:szCs w:val="22"/>
                    </w:rPr>
                    <w:t xml:space="preserve">. </w:t>
                  </w:r>
                </w:p>
              </w:tc>
              <w:tc>
                <w:tcPr>
                  <w:tcW w:w="872" w:type="dxa"/>
                  <w:gridSpan w:val="3"/>
                  <w:tcBorders>
                    <w:top w:val="single" w:sz="8" w:space="0" w:color="000000"/>
                    <w:left w:val="single" w:sz="4" w:space="0" w:color="000000"/>
                    <w:bottom w:val="single" w:sz="4" w:space="0" w:color="000000"/>
                    <w:right w:val="single" w:sz="4" w:space="0" w:color="000000"/>
                  </w:tcBorders>
                </w:tcPr>
                <w:p w14:paraId="79D8FF8A"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0,00 </w:t>
                  </w:r>
                </w:p>
              </w:tc>
              <w:tc>
                <w:tcPr>
                  <w:tcW w:w="497" w:type="dxa"/>
                  <w:tcBorders>
                    <w:top w:val="single" w:sz="8" w:space="0" w:color="000000"/>
                    <w:left w:val="single" w:sz="4" w:space="0" w:color="000000"/>
                    <w:bottom w:val="single" w:sz="4" w:space="0" w:color="000000"/>
                    <w:right w:val="single" w:sz="4" w:space="0" w:color="000000"/>
                  </w:tcBorders>
                </w:tcPr>
                <w:p w14:paraId="14D05C94"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8" w:space="0" w:color="000000"/>
                    <w:left w:val="single" w:sz="4" w:space="0" w:color="000000"/>
                    <w:bottom w:val="single" w:sz="4" w:space="0" w:color="000000"/>
                    <w:right w:val="single" w:sz="4" w:space="0" w:color="000000"/>
                  </w:tcBorders>
                </w:tcPr>
                <w:p w14:paraId="187C4E98"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8" w:space="0" w:color="000000"/>
                    <w:left w:val="single" w:sz="4" w:space="0" w:color="000000"/>
                    <w:bottom w:val="single" w:sz="4" w:space="0" w:color="000000"/>
                    <w:right w:val="single" w:sz="4" w:space="0" w:color="000000"/>
                  </w:tcBorders>
                </w:tcPr>
                <w:p w14:paraId="73DFD2D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8" w:space="0" w:color="000000"/>
                    <w:left w:val="single" w:sz="4" w:space="0" w:color="000000"/>
                    <w:bottom w:val="single" w:sz="4" w:space="0" w:color="000000"/>
                    <w:right w:val="single" w:sz="4" w:space="0" w:color="000000"/>
                  </w:tcBorders>
                </w:tcPr>
                <w:p w14:paraId="6CA96A95"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8" w:space="0" w:color="000000"/>
                    <w:left w:val="single" w:sz="4" w:space="0" w:color="000000"/>
                    <w:bottom w:val="single" w:sz="4" w:space="0" w:color="000000"/>
                    <w:right w:val="single" w:sz="4" w:space="0" w:color="000000"/>
                  </w:tcBorders>
                </w:tcPr>
                <w:p w14:paraId="3A6AD189"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8" w:space="0" w:color="000000"/>
                    <w:left w:val="single" w:sz="4" w:space="0" w:color="000000"/>
                    <w:bottom w:val="single" w:sz="4" w:space="0" w:color="000000"/>
                    <w:right w:val="single" w:sz="4" w:space="0" w:color="000000"/>
                  </w:tcBorders>
                </w:tcPr>
                <w:p w14:paraId="2EF554E7"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8" w:space="0" w:color="000000"/>
                    <w:left w:val="single" w:sz="4" w:space="0" w:color="000000"/>
                    <w:bottom w:val="single" w:sz="4" w:space="0" w:color="000000"/>
                    <w:right w:val="single" w:sz="4" w:space="0" w:color="000000"/>
                  </w:tcBorders>
                </w:tcPr>
                <w:p w14:paraId="14C6FD7C"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8" w:space="0" w:color="000000"/>
                    <w:left w:val="single" w:sz="4" w:space="0" w:color="000000"/>
                    <w:bottom w:val="single" w:sz="4" w:space="0" w:color="000000"/>
                    <w:right w:val="single" w:sz="4" w:space="0" w:color="000000"/>
                  </w:tcBorders>
                </w:tcPr>
                <w:p w14:paraId="30F7302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8" w:space="0" w:color="000000"/>
                    <w:left w:val="single" w:sz="4" w:space="0" w:color="000000"/>
                    <w:bottom w:val="single" w:sz="4" w:space="0" w:color="000000"/>
                    <w:right w:val="single" w:sz="8" w:space="0" w:color="000000"/>
                  </w:tcBorders>
                </w:tcPr>
                <w:p w14:paraId="15FFF5AF"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2C5D5D1F" w14:textId="77777777" w:rsidTr="00823897">
              <w:trPr>
                <w:trHeight w:val="387"/>
              </w:trPr>
              <w:tc>
                <w:tcPr>
                  <w:tcW w:w="455" w:type="dxa"/>
                  <w:vMerge/>
                  <w:tcBorders>
                    <w:top w:val="nil"/>
                    <w:left w:val="single" w:sz="8" w:space="0" w:color="000000"/>
                    <w:bottom w:val="single" w:sz="4" w:space="0" w:color="000000"/>
                    <w:right w:val="single" w:sz="4" w:space="0" w:color="000000"/>
                  </w:tcBorders>
                </w:tcPr>
                <w:p w14:paraId="47C63F91" w14:textId="77777777" w:rsidR="00941366" w:rsidRPr="00E93E6C" w:rsidRDefault="00941366" w:rsidP="00941366">
                  <w:pPr>
                    <w:spacing w:after="160" w:line="259" w:lineRule="auto"/>
                    <w:rPr>
                      <w:rFonts w:ascii="Arial" w:eastAsia="Arial" w:hAnsi="Arial" w:cs="Arial"/>
                      <w:color w:val="000000"/>
                      <w:szCs w:val="22"/>
                    </w:rPr>
                  </w:pPr>
                </w:p>
              </w:tc>
              <w:tc>
                <w:tcPr>
                  <w:tcW w:w="2095" w:type="dxa"/>
                  <w:vMerge/>
                  <w:tcBorders>
                    <w:top w:val="nil"/>
                    <w:left w:val="single" w:sz="4" w:space="0" w:color="000000"/>
                    <w:bottom w:val="single" w:sz="4" w:space="0" w:color="000000"/>
                    <w:right w:val="single" w:sz="4" w:space="0" w:color="000000"/>
                  </w:tcBorders>
                </w:tcPr>
                <w:p w14:paraId="1B818275" w14:textId="77777777" w:rsidR="00941366" w:rsidRPr="00E93E6C" w:rsidRDefault="00941366" w:rsidP="00941366">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527681BE"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vAlign w:val="bottom"/>
                </w:tcPr>
                <w:p w14:paraId="275C3B8E"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18656EC9"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0657D157"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7206B28C"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05FC8AB1"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44615615"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65303CCB"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0699176F"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3A24AF14"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697E8D25" w14:textId="77777777" w:rsidTr="00823897">
              <w:trPr>
                <w:trHeight w:val="293"/>
              </w:trPr>
              <w:tc>
                <w:tcPr>
                  <w:tcW w:w="455" w:type="dxa"/>
                  <w:tcBorders>
                    <w:top w:val="single" w:sz="4" w:space="0" w:color="000000"/>
                    <w:left w:val="single" w:sz="8" w:space="0" w:color="000000"/>
                    <w:bottom w:val="single" w:sz="4" w:space="0" w:color="000000"/>
                    <w:right w:val="single" w:sz="4" w:space="0" w:color="000000"/>
                  </w:tcBorders>
                </w:tcPr>
                <w:p w14:paraId="14CA3359" w14:textId="77777777" w:rsidR="00941366" w:rsidRPr="00E93E6C" w:rsidRDefault="00941366" w:rsidP="00941366">
                  <w:pPr>
                    <w:spacing w:line="259" w:lineRule="auto"/>
                    <w:ind w:left="48"/>
                    <w:jc w:val="both"/>
                    <w:rPr>
                      <w:rFonts w:ascii="Arial" w:eastAsia="Arial" w:hAnsi="Arial" w:cs="Arial"/>
                      <w:color w:val="000000"/>
                      <w:szCs w:val="22"/>
                    </w:rPr>
                  </w:pPr>
                  <w:r w:rsidRPr="00E93E6C">
                    <w:rPr>
                      <w:rFonts w:ascii="Arial" w:eastAsia="Arial" w:hAnsi="Arial" w:cs="Arial"/>
                      <w:i/>
                      <w:color w:val="000000"/>
                      <w:szCs w:val="22"/>
                    </w:rPr>
                    <w:t xml:space="preserve">1.1 </w:t>
                  </w:r>
                </w:p>
              </w:tc>
              <w:tc>
                <w:tcPr>
                  <w:tcW w:w="2095" w:type="dxa"/>
                  <w:vMerge w:val="restart"/>
                  <w:tcBorders>
                    <w:top w:val="single" w:sz="4" w:space="0" w:color="000000"/>
                    <w:left w:val="single" w:sz="4" w:space="0" w:color="000000"/>
                    <w:bottom w:val="single" w:sz="4" w:space="0" w:color="000000"/>
                    <w:right w:val="single" w:sz="4" w:space="0" w:color="000000"/>
                  </w:tcBorders>
                </w:tcPr>
                <w:p w14:paraId="2C20A2F1" w14:textId="77777777" w:rsidR="00941366" w:rsidRPr="00E93E6C" w:rsidRDefault="00941366" w:rsidP="00941366">
                  <w:pPr>
                    <w:spacing w:line="259" w:lineRule="auto"/>
                    <w:ind w:left="48"/>
                    <w:jc w:val="both"/>
                    <w:rPr>
                      <w:rFonts w:ascii="Arial" w:eastAsia="Arial" w:hAnsi="Arial" w:cs="Arial"/>
                      <w:color w:val="000000"/>
                      <w:szCs w:val="22"/>
                    </w:rPr>
                  </w:pPr>
                  <w:r w:rsidRPr="00E93E6C">
                    <w:rPr>
                      <w:rFonts w:ascii="Arial" w:eastAsia="Arial" w:hAnsi="Arial" w:cs="Arial"/>
                      <w:i/>
                      <w:color w:val="000000"/>
                      <w:sz w:val="18"/>
                      <w:szCs w:val="22"/>
                    </w:rPr>
                    <w:t xml:space="preserve">…………………………. </w:t>
                  </w:r>
                </w:p>
              </w:tc>
              <w:tc>
                <w:tcPr>
                  <w:tcW w:w="883" w:type="dxa"/>
                  <w:gridSpan w:val="3"/>
                  <w:tcBorders>
                    <w:top w:val="single" w:sz="4" w:space="0" w:color="000000"/>
                    <w:left w:val="single" w:sz="4" w:space="0" w:color="000000"/>
                    <w:bottom w:val="single" w:sz="4" w:space="0" w:color="000000"/>
                    <w:right w:val="single" w:sz="4" w:space="0" w:color="000000"/>
                  </w:tcBorders>
                </w:tcPr>
                <w:p w14:paraId="7B17C792"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np. </w:t>
                  </w:r>
                  <w:proofErr w:type="spellStart"/>
                  <w:r w:rsidRPr="00E93E6C">
                    <w:rPr>
                      <w:rFonts w:ascii="Arial" w:eastAsia="Arial" w:hAnsi="Arial" w:cs="Arial"/>
                      <w:color w:val="000000"/>
                      <w:sz w:val="18"/>
                      <w:szCs w:val="22"/>
                    </w:rPr>
                    <w:t>kpl</w:t>
                  </w:r>
                  <w:proofErr w:type="spellEnd"/>
                  <w:r w:rsidRPr="00E93E6C">
                    <w:rPr>
                      <w:rFonts w:ascii="Arial" w:eastAsia="Arial" w:hAnsi="Arial" w:cs="Arial"/>
                      <w:color w:val="000000"/>
                      <w:sz w:val="18"/>
                      <w:szCs w:val="22"/>
                    </w:rPr>
                    <w:t xml:space="preserve">. </w:t>
                  </w:r>
                </w:p>
              </w:tc>
              <w:tc>
                <w:tcPr>
                  <w:tcW w:w="872" w:type="dxa"/>
                  <w:gridSpan w:val="3"/>
                  <w:tcBorders>
                    <w:top w:val="single" w:sz="4" w:space="0" w:color="000000"/>
                    <w:left w:val="single" w:sz="4" w:space="0" w:color="000000"/>
                    <w:bottom w:val="single" w:sz="4" w:space="0" w:color="000000"/>
                    <w:right w:val="single" w:sz="4" w:space="0" w:color="000000"/>
                  </w:tcBorders>
                </w:tcPr>
                <w:p w14:paraId="5A502BF1"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50B298C9"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6E9C47DC"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7C7DB1E3"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7D1E521D"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0F411E18"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502C466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4D9696EB"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25288E9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1FF3DD53"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623B80D2" w14:textId="77777777" w:rsidTr="00823897">
              <w:trPr>
                <w:trHeight w:val="293"/>
              </w:trPr>
              <w:tc>
                <w:tcPr>
                  <w:tcW w:w="455" w:type="dxa"/>
                  <w:tcBorders>
                    <w:top w:val="single" w:sz="4" w:space="0" w:color="000000"/>
                    <w:left w:val="single" w:sz="8" w:space="0" w:color="000000"/>
                    <w:bottom w:val="single" w:sz="4" w:space="0" w:color="000000"/>
                    <w:right w:val="single" w:sz="4" w:space="0" w:color="000000"/>
                  </w:tcBorders>
                </w:tcPr>
                <w:p w14:paraId="36F9B609" w14:textId="77777777" w:rsidR="00941366" w:rsidRPr="00E93E6C" w:rsidRDefault="00941366" w:rsidP="00941366">
                  <w:pPr>
                    <w:spacing w:line="259" w:lineRule="auto"/>
                    <w:ind w:left="51"/>
                    <w:jc w:val="center"/>
                    <w:rPr>
                      <w:rFonts w:ascii="Arial" w:eastAsia="Arial" w:hAnsi="Arial" w:cs="Arial"/>
                      <w:color w:val="000000"/>
                      <w:szCs w:val="22"/>
                    </w:rPr>
                  </w:pPr>
                  <w:r w:rsidRPr="00E93E6C">
                    <w:rPr>
                      <w:rFonts w:ascii="Arial" w:eastAsia="Arial" w:hAnsi="Arial" w:cs="Arial"/>
                      <w:i/>
                      <w:color w:val="000000"/>
                      <w:szCs w:val="22"/>
                    </w:rPr>
                    <w:t xml:space="preserve">  </w:t>
                  </w:r>
                </w:p>
              </w:tc>
              <w:tc>
                <w:tcPr>
                  <w:tcW w:w="2095" w:type="dxa"/>
                  <w:vMerge/>
                  <w:tcBorders>
                    <w:top w:val="nil"/>
                    <w:left w:val="single" w:sz="4" w:space="0" w:color="000000"/>
                    <w:bottom w:val="single" w:sz="4" w:space="0" w:color="000000"/>
                    <w:right w:val="single" w:sz="4" w:space="0" w:color="000000"/>
                  </w:tcBorders>
                </w:tcPr>
                <w:p w14:paraId="24C938D5" w14:textId="77777777" w:rsidR="00941366" w:rsidRPr="00E93E6C" w:rsidRDefault="00941366" w:rsidP="00941366">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56961ABF"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578CE348"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52F82F73"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16413701"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5EE7EE3D"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02AB81F1"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08A49D9F"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2E3F908A"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5798DC4F"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1E4899A8"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63250657" w14:textId="77777777" w:rsidTr="00823897">
              <w:trPr>
                <w:trHeight w:val="290"/>
              </w:trPr>
              <w:tc>
                <w:tcPr>
                  <w:tcW w:w="455" w:type="dxa"/>
                  <w:tcBorders>
                    <w:top w:val="single" w:sz="4" w:space="0" w:color="000000"/>
                    <w:left w:val="single" w:sz="8" w:space="0" w:color="000000"/>
                    <w:bottom w:val="single" w:sz="4" w:space="0" w:color="000000"/>
                    <w:right w:val="single" w:sz="4" w:space="0" w:color="000000"/>
                  </w:tcBorders>
                </w:tcPr>
                <w:p w14:paraId="1FC9DA5F" w14:textId="77777777" w:rsidR="00941366" w:rsidRPr="00E93E6C" w:rsidRDefault="00941366" w:rsidP="00941366">
                  <w:pPr>
                    <w:spacing w:line="259" w:lineRule="auto"/>
                    <w:ind w:left="65"/>
                    <w:rPr>
                      <w:rFonts w:ascii="Arial" w:eastAsia="Arial" w:hAnsi="Arial" w:cs="Arial"/>
                      <w:color w:val="000000"/>
                      <w:szCs w:val="22"/>
                    </w:rPr>
                  </w:pPr>
                  <w:r w:rsidRPr="00E93E6C">
                    <w:rPr>
                      <w:rFonts w:ascii="Arial" w:eastAsia="Arial" w:hAnsi="Arial" w:cs="Arial"/>
                      <w:i/>
                      <w:color w:val="000000"/>
                      <w:szCs w:val="22"/>
                    </w:rPr>
                    <w:t xml:space="preserve">1.2 </w:t>
                  </w:r>
                </w:p>
              </w:tc>
              <w:tc>
                <w:tcPr>
                  <w:tcW w:w="2095" w:type="dxa"/>
                  <w:vMerge w:val="restart"/>
                  <w:tcBorders>
                    <w:top w:val="single" w:sz="4" w:space="0" w:color="000000"/>
                    <w:left w:val="single" w:sz="4" w:space="0" w:color="000000"/>
                    <w:bottom w:val="single" w:sz="4" w:space="0" w:color="000000"/>
                    <w:right w:val="single" w:sz="4" w:space="0" w:color="000000"/>
                  </w:tcBorders>
                </w:tcPr>
                <w:p w14:paraId="1DCB3F70"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i/>
                      <w:color w:val="000000"/>
                      <w:sz w:val="18"/>
                      <w:szCs w:val="22"/>
                    </w:rPr>
                    <w:t xml:space="preserve">……………………….. </w:t>
                  </w:r>
                </w:p>
              </w:tc>
              <w:tc>
                <w:tcPr>
                  <w:tcW w:w="883" w:type="dxa"/>
                  <w:gridSpan w:val="3"/>
                  <w:tcBorders>
                    <w:top w:val="single" w:sz="4" w:space="0" w:color="000000"/>
                    <w:left w:val="single" w:sz="4" w:space="0" w:color="000000"/>
                    <w:bottom w:val="single" w:sz="4" w:space="0" w:color="000000"/>
                    <w:right w:val="single" w:sz="4" w:space="0" w:color="000000"/>
                  </w:tcBorders>
                </w:tcPr>
                <w:p w14:paraId="194D65C2"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np. m2 </w:t>
                  </w:r>
                </w:p>
              </w:tc>
              <w:tc>
                <w:tcPr>
                  <w:tcW w:w="872" w:type="dxa"/>
                  <w:gridSpan w:val="3"/>
                  <w:tcBorders>
                    <w:top w:val="single" w:sz="4" w:space="0" w:color="000000"/>
                    <w:left w:val="single" w:sz="4" w:space="0" w:color="000000"/>
                    <w:bottom w:val="single" w:sz="4" w:space="0" w:color="000000"/>
                    <w:right w:val="single" w:sz="4" w:space="0" w:color="000000"/>
                  </w:tcBorders>
                </w:tcPr>
                <w:p w14:paraId="4945948C"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0D60AD3B"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50E27943"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1B52EE76"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5792E6A7"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39A780F1"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6A0A6315"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2B880C0D"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1D430606"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2F4AC99B"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58B28027" w14:textId="77777777" w:rsidTr="00823897">
              <w:trPr>
                <w:trHeight w:val="293"/>
              </w:trPr>
              <w:tc>
                <w:tcPr>
                  <w:tcW w:w="455" w:type="dxa"/>
                  <w:tcBorders>
                    <w:top w:val="single" w:sz="4" w:space="0" w:color="000000"/>
                    <w:left w:val="single" w:sz="8" w:space="0" w:color="000000"/>
                    <w:bottom w:val="single" w:sz="4" w:space="0" w:color="000000"/>
                    <w:right w:val="single" w:sz="4" w:space="0" w:color="000000"/>
                  </w:tcBorders>
                </w:tcPr>
                <w:p w14:paraId="1E7118F1" w14:textId="77777777" w:rsidR="00941366" w:rsidRPr="00E93E6C" w:rsidRDefault="00941366" w:rsidP="00941366">
                  <w:pPr>
                    <w:spacing w:line="259" w:lineRule="auto"/>
                    <w:ind w:left="51"/>
                    <w:jc w:val="center"/>
                    <w:rPr>
                      <w:rFonts w:ascii="Arial" w:eastAsia="Arial" w:hAnsi="Arial" w:cs="Arial"/>
                      <w:color w:val="000000"/>
                      <w:szCs w:val="22"/>
                    </w:rPr>
                  </w:pPr>
                  <w:r w:rsidRPr="00E93E6C">
                    <w:rPr>
                      <w:rFonts w:ascii="Arial" w:eastAsia="Arial" w:hAnsi="Arial" w:cs="Arial"/>
                      <w:color w:val="000000"/>
                      <w:szCs w:val="22"/>
                    </w:rPr>
                    <w:t xml:space="preserve">  </w:t>
                  </w:r>
                </w:p>
              </w:tc>
              <w:tc>
                <w:tcPr>
                  <w:tcW w:w="2095" w:type="dxa"/>
                  <w:vMerge/>
                  <w:tcBorders>
                    <w:top w:val="nil"/>
                    <w:left w:val="single" w:sz="4" w:space="0" w:color="000000"/>
                    <w:bottom w:val="single" w:sz="4" w:space="0" w:color="000000"/>
                    <w:right w:val="single" w:sz="4" w:space="0" w:color="000000"/>
                  </w:tcBorders>
                </w:tcPr>
                <w:p w14:paraId="73D68727" w14:textId="77777777" w:rsidR="00941366" w:rsidRPr="00E93E6C" w:rsidRDefault="00941366" w:rsidP="00941366">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080BC674"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46C8F72E"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26BF6B8A"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188D6015"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02ABBC08"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11592D71"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2530F3D0"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62064009"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24D3926E"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63A554C9"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2BD12019" w14:textId="77777777" w:rsidTr="00823897">
              <w:trPr>
                <w:trHeight w:val="293"/>
              </w:trPr>
              <w:tc>
                <w:tcPr>
                  <w:tcW w:w="455" w:type="dxa"/>
                  <w:vMerge w:val="restart"/>
                  <w:tcBorders>
                    <w:top w:val="single" w:sz="4" w:space="0" w:color="000000"/>
                    <w:left w:val="single" w:sz="8" w:space="0" w:color="000000"/>
                    <w:bottom w:val="single" w:sz="4" w:space="0" w:color="000000"/>
                    <w:right w:val="single" w:sz="4" w:space="0" w:color="000000"/>
                  </w:tcBorders>
                  <w:vAlign w:val="center"/>
                </w:tcPr>
                <w:p w14:paraId="52EB4FE7" w14:textId="77777777" w:rsidR="00941366" w:rsidRPr="00E93E6C" w:rsidRDefault="00941366" w:rsidP="00941366">
                  <w:pPr>
                    <w:spacing w:line="259" w:lineRule="auto"/>
                    <w:ind w:right="6"/>
                    <w:jc w:val="center"/>
                    <w:rPr>
                      <w:rFonts w:ascii="Arial" w:eastAsia="Arial" w:hAnsi="Arial" w:cs="Arial"/>
                      <w:color w:val="000000"/>
                      <w:szCs w:val="22"/>
                    </w:rPr>
                  </w:pPr>
                  <w:r w:rsidRPr="00E93E6C">
                    <w:rPr>
                      <w:rFonts w:ascii="Arial" w:eastAsia="Arial" w:hAnsi="Arial" w:cs="Arial"/>
                      <w:b/>
                      <w:i/>
                      <w:color w:val="000000"/>
                      <w:szCs w:val="22"/>
                    </w:rPr>
                    <w:t xml:space="preserve">2 </w:t>
                  </w:r>
                </w:p>
              </w:tc>
              <w:tc>
                <w:tcPr>
                  <w:tcW w:w="2095" w:type="dxa"/>
                  <w:vMerge w:val="restart"/>
                  <w:tcBorders>
                    <w:top w:val="single" w:sz="4" w:space="0" w:color="000000"/>
                    <w:left w:val="single" w:sz="4" w:space="0" w:color="000000"/>
                    <w:bottom w:val="single" w:sz="4" w:space="0" w:color="000000"/>
                    <w:right w:val="single" w:sz="4" w:space="0" w:color="000000"/>
                  </w:tcBorders>
                </w:tcPr>
                <w:p w14:paraId="286534C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i/>
                      <w:color w:val="000000"/>
                      <w:sz w:val="16"/>
                    </w:rPr>
                    <w:t xml:space="preserve">Grupa kosztów 3 – Budowa obiektów podstawowych </w:t>
                  </w:r>
                </w:p>
              </w:tc>
              <w:tc>
                <w:tcPr>
                  <w:tcW w:w="883" w:type="dxa"/>
                  <w:gridSpan w:val="3"/>
                  <w:tcBorders>
                    <w:top w:val="single" w:sz="4" w:space="0" w:color="000000"/>
                    <w:left w:val="single" w:sz="4" w:space="0" w:color="000000"/>
                    <w:bottom w:val="single" w:sz="4" w:space="0" w:color="000000"/>
                    <w:right w:val="single" w:sz="4" w:space="0" w:color="000000"/>
                  </w:tcBorders>
                </w:tcPr>
                <w:p w14:paraId="4DA754D1" w14:textId="77777777" w:rsidR="00941366" w:rsidRPr="00E93E6C" w:rsidRDefault="00941366" w:rsidP="00941366">
                  <w:pPr>
                    <w:spacing w:line="259" w:lineRule="auto"/>
                    <w:ind w:right="10"/>
                    <w:jc w:val="center"/>
                    <w:rPr>
                      <w:rFonts w:ascii="Arial" w:eastAsia="Arial" w:hAnsi="Arial" w:cs="Arial"/>
                      <w:color w:val="000000"/>
                      <w:szCs w:val="22"/>
                    </w:rPr>
                  </w:pPr>
                  <w:r w:rsidRPr="00E93E6C">
                    <w:rPr>
                      <w:rFonts w:ascii="Arial" w:eastAsia="Arial" w:hAnsi="Arial" w:cs="Arial"/>
                      <w:b/>
                      <w:i/>
                      <w:color w:val="000000"/>
                      <w:sz w:val="18"/>
                      <w:szCs w:val="22"/>
                    </w:rPr>
                    <w:t xml:space="preserve">M </w:t>
                  </w:r>
                </w:p>
              </w:tc>
              <w:tc>
                <w:tcPr>
                  <w:tcW w:w="872" w:type="dxa"/>
                  <w:gridSpan w:val="3"/>
                  <w:tcBorders>
                    <w:top w:val="single" w:sz="4" w:space="0" w:color="000000"/>
                    <w:left w:val="single" w:sz="4" w:space="0" w:color="000000"/>
                    <w:bottom w:val="single" w:sz="4" w:space="0" w:color="000000"/>
                    <w:right w:val="single" w:sz="4" w:space="0" w:color="000000"/>
                  </w:tcBorders>
                </w:tcPr>
                <w:p w14:paraId="276DC68B"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39669C90"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30910087"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45CE0812"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0C1869E4"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1FA31105"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4DD0A157"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57CA6D1B"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0BC8913C"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287857E8"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5C4F526A" w14:textId="77777777" w:rsidTr="00823897">
              <w:trPr>
                <w:trHeight w:val="188"/>
              </w:trPr>
              <w:tc>
                <w:tcPr>
                  <w:tcW w:w="455" w:type="dxa"/>
                  <w:vMerge/>
                  <w:tcBorders>
                    <w:top w:val="nil"/>
                    <w:left w:val="single" w:sz="8" w:space="0" w:color="000000"/>
                    <w:bottom w:val="single" w:sz="4" w:space="0" w:color="000000"/>
                    <w:right w:val="single" w:sz="4" w:space="0" w:color="000000"/>
                  </w:tcBorders>
                </w:tcPr>
                <w:p w14:paraId="10C91722" w14:textId="77777777" w:rsidR="00941366" w:rsidRPr="00E93E6C" w:rsidRDefault="00941366" w:rsidP="00941366">
                  <w:pPr>
                    <w:spacing w:after="160" w:line="259" w:lineRule="auto"/>
                    <w:rPr>
                      <w:rFonts w:ascii="Arial" w:eastAsia="Arial" w:hAnsi="Arial" w:cs="Arial"/>
                      <w:color w:val="000000"/>
                      <w:szCs w:val="22"/>
                    </w:rPr>
                  </w:pPr>
                </w:p>
              </w:tc>
              <w:tc>
                <w:tcPr>
                  <w:tcW w:w="2095" w:type="dxa"/>
                  <w:vMerge/>
                  <w:tcBorders>
                    <w:top w:val="nil"/>
                    <w:left w:val="single" w:sz="4" w:space="0" w:color="000000"/>
                    <w:bottom w:val="single" w:sz="4" w:space="0" w:color="000000"/>
                    <w:right w:val="single" w:sz="4" w:space="0" w:color="000000"/>
                  </w:tcBorders>
                </w:tcPr>
                <w:p w14:paraId="0D8921BC" w14:textId="77777777" w:rsidR="00941366" w:rsidRPr="00E93E6C" w:rsidRDefault="00941366" w:rsidP="00941366">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60DFED7B"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vAlign w:val="bottom"/>
                </w:tcPr>
                <w:p w14:paraId="09A66CC4"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50A74FF4"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3DB318AF"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1AC6D1A3"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58650872"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3701DA07"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5D160580"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30DDD9D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49FBCF5F"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65A0C55D" w14:textId="77777777" w:rsidTr="00823897">
              <w:trPr>
                <w:trHeight w:val="470"/>
              </w:trPr>
              <w:tc>
                <w:tcPr>
                  <w:tcW w:w="455" w:type="dxa"/>
                  <w:tcBorders>
                    <w:top w:val="single" w:sz="4" w:space="0" w:color="000000"/>
                    <w:left w:val="single" w:sz="8" w:space="0" w:color="000000"/>
                    <w:bottom w:val="single" w:sz="4" w:space="0" w:color="000000"/>
                    <w:right w:val="single" w:sz="4" w:space="0" w:color="000000"/>
                  </w:tcBorders>
                </w:tcPr>
                <w:p w14:paraId="6A19A3B7" w14:textId="77777777" w:rsidR="00941366" w:rsidRPr="00E93E6C" w:rsidRDefault="00941366" w:rsidP="00941366">
                  <w:pPr>
                    <w:spacing w:line="259" w:lineRule="auto"/>
                    <w:ind w:left="65"/>
                    <w:rPr>
                      <w:rFonts w:ascii="Arial" w:eastAsia="Arial" w:hAnsi="Arial" w:cs="Arial"/>
                      <w:color w:val="000000"/>
                      <w:szCs w:val="22"/>
                    </w:rPr>
                  </w:pPr>
                  <w:r w:rsidRPr="00E93E6C">
                    <w:rPr>
                      <w:rFonts w:ascii="Arial" w:eastAsia="Arial" w:hAnsi="Arial" w:cs="Arial"/>
                      <w:color w:val="000000"/>
                      <w:szCs w:val="22"/>
                    </w:rPr>
                    <w:t>2.1</w:t>
                  </w:r>
                </w:p>
                <w:p w14:paraId="74AAA34E" w14:textId="77777777" w:rsidR="00941366" w:rsidRPr="00E93E6C" w:rsidRDefault="00941366" w:rsidP="00941366">
                  <w:pPr>
                    <w:spacing w:line="259" w:lineRule="auto"/>
                    <w:ind w:left="51"/>
                    <w:jc w:val="center"/>
                    <w:rPr>
                      <w:rFonts w:ascii="Arial" w:eastAsia="Arial" w:hAnsi="Arial" w:cs="Arial"/>
                      <w:color w:val="000000"/>
                      <w:szCs w:val="22"/>
                    </w:rPr>
                  </w:pPr>
                  <w:r w:rsidRPr="00E93E6C">
                    <w:rPr>
                      <w:rFonts w:ascii="Arial" w:eastAsia="Arial" w:hAnsi="Arial" w:cs="Arial"/>
                      <w:color w:val="000000"/>
                      <w:szCs w:val="22"/>
                    </w:rPr>
                    <w:t xml:space="preserve">  </w:t>
                  </w:r>
                </w:p>
              </w:tc>
              <w:tc>
                <w:tcPr>
                  <w:tcW w:w="2095" w:type="dxa"/>
                  <w:vMerge w:val="restart"/>
                  <w:tcBorders>
                    <w:top w:val="single" w:sz="4" w:space="0" w:color="000000"/>
                    <w:left w:val="single" w:sz="4" w:space="0" w:color="000000"/>
                    <w:bottom w:val="single" w:sz="4" w:space="0" w:color="000000"/>
                    <w:right w:val="single" w:sz="4" w:space="0" w:color="000000"/>
                  </w:tcBorders>
                </w:tcPr>
                <w:p w14:paraId="5147E2E4" w14:textId="77777777" w:rsidR="00941366" w:rsidRPr="00E93E6C" w:rsidRDefault="00941366" w:rsidP="00941366">
                  <w:pPr>
                    <w:spacing w:after="14" w:line="259" w:lineRule="auto"/>
                    <w:ind w:left="48"/>
                    <w:rPr>
                      <w:rFonts w:ascii="Arial" w:eastAsia="Arial" w:hAnsi="Arial" w:cs="Arial"/>
                      <w:color w:val="000000"/>
                      <w:szCs w:val="22"/>
                    </w:rPr>
                  </w:pPr>
                  <w:r w:rsidRPr="00E93E6C">
                    <w:rPr>
                      <w:rFonts w:ascii="Arial" w:eastAsia="Arial" w:hAnsi="Arial" w:cs="Arial"/>
                      <w:i/>
                      <w:color w:val="000000"/>
                      <w:sz w:val="18"/>
                      <w:szCs w:val="22"/>
                    </w:rPr>
                    <w:t xml:space="preserve"> </w:t>
                  </w:r>
                </w:p>
                <w:p w14:paraId="4DD832E6"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i/>
                      <w:color w:val="000000"/>
                      <w:sz w:val="18"/>
                      <w:szCs w:val="22"/>
                    </w:rPr>
                    <w:t xml:space="preserve">………………………  </w:t>
                  </w:r>
                </w:p>
                <w:p w14:paraId="7A2574DF" w14:textId="77777777" w:rsidR="00941366" w:rsidRPr="00E93E6C" w:rsidRDefault="00941366" w:rsidP="00941366">
                  <w:pPr>
                    <w:spacing w:line="259" w:lineRule="auto"/>
                    <w:rPr>
                      <w:rFonts w:ascii="Arial" w:eastAsia="Arial" w:hAnsi="Arial" w:cs="Arial"/>
                      <w:color w:val="000000"/>
                      <w:szCs w:val="22"/>
                    </w:rPr>
                  </w:pPr>
                  <w:r w:rsidRPr="00E93E6C">
                    <w:rPr>
                      <w:rFonts w:ascii="Arial" w:eastAsia="Arial" w:hAnsi="Arial" w:cs="Arial"/>
                      <w:i/>
                      <w:color w:val="000000"/>
                      <w:sz w:val="18"/>
                      <w:szCs w:val="22"/>
                    </w:rPr>
                    <w:t>………………………</w:t>
                  </w:r>
                  <w:r w:rsidRPr="00E93E6C">
                    <w:rPr>
                      <w:rFonts w:ascii="Arial" w:eastAsia="Arial" w:hAnsi="Arial" w:cs="Arial"/>
                      <w:color w:val="000000"/>
                      <w:sz w:val="18"/>
                      <w:szCs w:val="22"/>
                    </w:rPr>
                    <w:t xml:space="preserve"> </w:t>
                  </w:r>
                </w:p>
              </w:tc>
              <w:tc>
                <w:tcPr>
                  <w:tcW w:w="883" w:type="dxa"/>
                  <w:gridSpan w:val="3"/>
                  <w:tcBorders>
                    <w:top w:val="single" w:sz="4" w:space="0" w:color="000000"/>
                    <w:left w:val="single" w:sz="4" w:space="0" w:color="000000"/>
                    <w:bottom w:val="single" w:sz="4" w:space="0" w:color="000000"/>
                    <w:right w:val="single" w:sz="4" w:space="0" w:color="000000"/>
                  </w:tcBorders>
                  <w:vAlign w:val="bottom"/>
                </w:tcPr>
                <w:p w14:paraId="0A018E9E"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M </w:t>
                  </w:r>
                </w:p>
              </w:tc>
              <w:tc>
                <w:tcPr>
                  <w:tcW w:w="872" w:type="dxa"/>
                  <w:gridSpan w:val="3"/>
                  <w:tcBorders>
                    <w:top w:val="single" w:sz="4" w:space="0" w:color="000000"/>
                    <w:left w:val="single" w:sz="4" w:space="0" w:color="000000"/>
                    <w:bottom w:val="single" w:sz="4" w:space="0" w:color="000000"/>
                    <w:right w:val="single" w:sz="4" w:space="0" w:color="000000"/>
                  </w:tcBorders>
                  <w:vAlign w:val="bottom"/>
                </w:tcPr>
                <w:p w14:paraId="78C903C2"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vAlign w:val="bottom"/>
                </w:tcPr>
                <w:p w14:paraId="52A22AC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3250E818"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64E4B097"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345782D3"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1C4296B2"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419BED6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15F0425F"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3D2EECD6"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4C409BAB"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34665096" w14:textId="77777777" w:rsidTr="00823897">
              <w:trPr>
                <w:trHeight w:val="330"/>
              </w:trPr>
              <w:tc>
                <w:tcPr>
                  <w:tcW w:w="455" w:type="dxa"/>
                  <w:tcBorders>
                    <w:top w:val="single" w:sz="4" w:space="0" w:color="000000"/>
                    <w:left w:val="single" w:sz="8" w:space="0" w:color="000000"/>
                    <w:bottom w:val="single" w:sz="4" w:space="0" w:color="000000"/>
                    <w:right w:val="single" w:sz="4" w:space="0" w:color="000000"/>
                  </w:tcBorders>
                </w:tcPr>
                <w:p w14:paraId="63C05D3F" w14:textId="77777777" w:rsidR="00941366" w:rsidRPr="00E93E6C" w:rsidRDefault="00941366" w:rsidP="00941366">
                  <w:pPr>
                    <w:spacing w:line="259" w:lineRule="auto"/>
                    <w:ind w:left="65"/>
                    <w:rPr>
                      <w:rFonts w:ascii="Arial" w:eastAsia="Arial" w:hAnsi="Arial" w:cs="Arial"/>
                      <w:color w:val="000000"/>
                      <w:szCs w:val="22"/>
                    </w:rPr>
                  </w:pPr>
                  <w:r w:rsidRPr="00E93E6C">
                    <w:rPr>
                      <w:rFonts w:ascii="Arial" w:eastAsia="Arial" w:hAnsi="Arial" w:cs="Arial"/>
                      <w:color w:val="000000"/>
                      <w:szCs w:val="22"/>
                    </w:rPr>
                    <w:t xml:space="preserve">2.2 </w:t>
                  </w:r>
                </w:p>
              </w:tc>
              <w:tc>
                <w:tcPr>
                  <w:tcW w:w="2095" w:type="dxa"/>
                  <w:vMerge/>
                  <w:tcBorders>
                    <w:top w:val="nil"/>
                    <w:left w:val="single" w:sz="4" w:space="0" w:color="000000"/>
                    <w:bottom w:val="nil"/>
                    <w:right w:val="single" w:sz="4" w:space="0" w:color="000000"/>
                  </w:tcBorders>
                </w:tcPr>
                <w:p w14:paraId="65C61945" w14:textId="77777777" w:rsidR="00941366" w:rsidRPr="00E93E6C" w:rsidRDefault="00941366" w:rsidP="00941366">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7BC44EAB"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vAlign w:val="bottom"/>
                </w:tcPr>
                <w:p w14:paraId="350AF7D3"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00D21D51"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17BB60BB"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0A7A912C"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1B1FFC8C"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3528417E"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64654A90"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1CEA58F5"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65637AAE"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40E2CA36" w14:textId="77777777" w:rsidTr="00823897">
              <w:trPr>
                <w:trHeight w:val="293"/>
              </w:trPr>
              <w:tc>
                <w:tcPr>
                  <w:tcW w:w="455" w:type="dxa"/>
                  <w:vMerge w:val="restart"/>
                  <w:tcBorders>
                    <w:top w:val="single" w:sz="4" w:space="0" w:color="000000"/>
                    <w:left w:val="single" w:sz="8" w:space="0" w:color="000000"/>
                    <w:bottom w:val="single" w:sz="4" w:space="0" w:color="000000"/>
                    <w:right w:val="single" w:sz="4" w:space="0" w:color="000000"/>
                  </w:tcBorders>
                  <w:vAlign w:val="center"/>
                </w:tcPr>
                <w:p w14:paraId="542E4922" w14:textId="77777777" w:rsidR="00941366" w:rsidRPr="00E93E6C" w:rsidRDefault="00941366" w:rsidP="00941366">
                  <w:pPr>
                    <w:spacing w:line="259" w:lineRule="auto"/>
                    <w:ind w:right="6"/>
                    <w:jc w:val="center"/>
                    <w:rPr>
                      <w:rFonts w:ascii="Arial" w:eastAsia="Arial" w:hAnsi="Arial" w:cs="Arial"/>
                      <w:color w:val="000000"/>
                      <w:szCs w:val="22"/>
                    </w:rPr>
                  </w:pPr>
                  <w:r w:rsidRPr="00E93E6C">
                    <w:rPr>
                      <w:rFonts w:ascii="Arial" w:eastAsia="Arial" w:hAnsi="Arial" w:cs="Arial"/>
                      <w:b/>
                      <w:i/>
                      <w:color w:val="000000"/>
                      <w:szCs w:val="22"/>
                    </w:rPr>
                    <w:t xml:space="preserve">3 </w:t>
                  </w:r>
                </w:p>
              </w:tc>
              <w:tc>
                <w:tcPr>
                  <w:tcW w:w="2095" w:type="dxa"/>
                  <w:vMerge w:val="restart"/>
                  <w:tcBorders>
                    <w:top w:val="single" w:sz="4" w:space="0" w:color="000000"/>
                    <w:left w:val="single" w:sz="4" w:space="0" w:color="000000"/>
                    <w:bottom w:val="single" w:sz="4" w:space="0" w:color="000000"/>
                    <w:right w:val="single" w:sz="4" w:space="0" w:color="000000"/>
                  </w:tcBorders>
                  <w:vAlign w:val="center"/>
                </w:tcPr>
                <w:p w14:paraId="0EB87180"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i/>
                      <w:color w:val="000000"/>
                      <w:sz w:val="16"/>
                    </w:rPr>
                    <w:t xml:space="preserve">Grupa kosztów 4 – Instalacje </w:t>
                  </w:r>
                </w:p>
              </w:tc>
              <w:tc>
                <w:tcPr>
                  <w:tcW w:w="883" w:type="dxa"/>
                  <w:gridSpan w:val="3"/>
                  <w:tcBorders>
                    <w:top w:val="single" w:sz="4" w:space="0" w:color="000000"/>
                    <w:left w:val="single" w:sz="4" w:space="0" w:color="000000"/>
                    <w:bottom w:val="single" w:sz="4" w:space="0" w:color="000000"/>
                    <w:right w:val="single" w:sz="4" w:space="0" w:color="000000"/>
                  </w:tcBorders>
                </w:tcPr>
                <w:p w14:paraId="54E6EE4D" w14:textId="77777777" w:rsidR="00941366" w:rsidRPr="00E93E6C" w:rsidRDefault="00941366" w:rsidP="00941366">
                  <w:pPr>
                    <w:spacing w:line="259" w:lineRule="auto"/>
                    <w:ind w:right="10"/>
                    <w:jc w:val="center"/>
                    <w:rPr>
                      <w:rFonts w:ascii="Arial" w:eastAsia="Arial" w:hAnsi="Arial" w:cs="Arial"/>
                      <w:color w:val="000000"/>
                      <w:szCs w:val="22"/>
                    </w:rPr>
                  </w:pPr>
                  <w:r w:rsidRPr="00E93E6C">
                    <w:rPr>
                      <w:rFonts w:ascii="Arial" w:eastAsia="Arial" w:hAnsi="Arial" w:cs="Arial"/>
                      <w:b/>
                      <w:i/>
                      <w:color w:val="000000"/>
                      <w:sz w:val="18"/>
                      <w:szCs w:val="22"/>
                    </w:rPr>
                    <w:t xml:space="preserve">M </w:t>
                  </w:r>
                </w:p>
              </w:tc>
              <w:tc>
                <w:tcPr>
                  <w:tcW w:w="872" w:type="dxa"/>
                  <w:gridSpan w:val="3"/>
                  <w:tcBorders>
                    <w:top w:val="single" w:sz="4" w:space="0" w:color="000000"/>
                    <w:left w:val="single" w:sz="4" w:space="0" w:color="000000"/>
                    <w:bottom w:val="single" w:sz="4" w:space="0" w:color="000000"/>
                    <w:right w:val="single" w:sz="4" w:space="0" w:color="000000"/>
                  </w:tcBorders>
                </w:tcPr>
                <w:p w14:paraId="3A50DFA8"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4BA10826"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7BC264A8"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6B9C6C7A"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6AFA7071"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24B87D16"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54A38D55"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2171D5A4"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271DAD4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388E29B5"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24B03A1D" w14:textId="77777777" w:rsidTr="00823897">
              <w:trPr>
                <w:trHeight w:val="57"/>
              </w:trPr>
              <w:tc>
                <w:tcPr>
                  <w:tcW w:w="455" w:type="dxa"/>
                  <w:vMerge/>
                  <w:tcBorders>
                    <w:top w:val="nil"/>
                    <w:left w:val="single" w:sz="8" w:space="0" w:color="000000"/>
                    <w:bottom w:val="single" w:sz="4" w:space="0" w:color="000000"/>
                    <w:right w:val="single" w:sz="4" w:space="0" w:color="000000"/>
                  </w:tcBorders>
                </w:tcPr>
                <w:p w14:paraId="57746211" w14:textId="77777777" w:rsidR="00941366" w:rsidRPr="00E93E6C" w:rsidRDefault="00941366" w:rsidP="00941366">
                  <w:pPr>
                    <w:spacing w:after="160" w:line="259" w:lineRule="auto"/>
                    <w:rPr>
                      <w:rFonts w:ascii="Arial" w:eastAsia="Arial" w:hAnsi="Arial" w:cs="Arial"/>
                      <w:color w:val="000000"/>
                      <w:szCs w:val="22"/>
                    </w:rPr>
                  </w:pPr>
                </w:p>
              </w:tc>
              <w:tc>
                <w:tcPr>
                  <w:tcW w:w="2095" w:type="dxa"/>
                  <w:vMerge/>
                  <w:tcBorders>
                    <w:top w:val="nil"/>
                    <w:left w:val="single" w:sz="4" w:space="0" w:color="000000"/>
                    <w:bottom w:val="single" w:sz="4" w:space="0" w:color="000000"/>
                    <w:right w:val="single" w:sz="4" w:space="0" w:color="000000"/>
                  </w:tcBorders>
                </w:tcPr>
                <w:p w14:paraId="26E307F6" w14:textId="77777777" w:rsidR="00941366" w:rsidRPr="00E93E6C" w:rsidRDefault="00941366" w:rsidP="00941366">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6EB51D6A"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vAlign w:val="bottom"/>
                </w:tcPr>
                <w:p w14:paraId="35365C6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01849140"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55C4FAF2"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00DC06B0"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13F934AE"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5A66A72A"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2F27E531"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28904C63"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42CF45A9"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03F558E6" w14:textId="77777777" w:rsidTr="00823897">
              <w:trPr>
                <w:trHeight w:val="293"/>
              </w:trPr>
              <w:tc>
                <w:tcPr>
                  <w:tcW w:w="455" w:type="dxa"/>
                  <w:tcBorders>
                    <w:top w:val="single" w:sz="4" w:space="0" w:color="000000"/>
                    <w:left w:val="single" w:sz="8" w:space="0" w:color="000000"/>
                    <w:bottom w:val="single" w:sz="4" w:space="0" w:color="000000"/>
                    <w:right w:val="single" w:sz="4" w:space="0" w:color="000000"/>
                  </w:tcBorders>
                </w:tcPr>
                <w:p w14:paraId="17B23C96" w14:textId="77777777" w:rsidR="00941366" w:rsidRPr="00E93E6C" w:rsidRDefault="00941366" w:rsidP="00941366">
                  <w:pPr>
                    <w:spacing w:line="259" w:lineRule="auto"/>
                    <w:ind w:left="48"/>
                    <w:jc w:val="both"/>
                    <w:rPr>
                      <w:rFonts w:ascii="Arial" w:eastAsia="Arial" w:hAnsi="Arial" w:cs="Arial"/>
                      <w:color w:val="000000"/>
                      <w:szCs w:val="22"/>
                    </w:rPr>
                  </w:pPr>
                  <w:r w:rsidRPr="00E93E6C">
                    <w:rPr>
                      <w:rFonts w:ascii="Arial" w:eastAsia="Arial" w:hAnsi="Arial" w:cs="Arial"/>
                      <w:color w:val="000000"/>
                      <w:szCs w:val="22"/>
                    </w:rPr>
                    <w:t xml:space="preserve">3.1 </w:t>
                  </w:r>
                </w:p>
              </w:tc>
              <w:tc>
                <w:tcPr>
                  <w:tcW w:w="2095" w:type="dxa"/>
                  <w:vMerge w:val="restart"/>
                  <w:tcBorders>
                    <w:top w:val="single" w:sz="4" w:space="0" w:color="000000"/>
                    <w:left w:val="single" w:sz="4" w:space="0" w:color="000000"/>
                    <w:bottom w:val="single" w:sz="4" w:space="0" w:color="000000"/>
                    <w:right w:val="single" w:sz="4" w:space="0" w:color="000000"/>
                  </w:tcBorders>
                  <w:vAlign w:val="bottom"/>
                </w:tcPr>
                <w:p w14:paraId="2BCAF600" w14:textId="77777777" w:rsidR="00941366" w:rsidRPr="00E93E6C" w:rsidRDefault="00941366" w:rsidP="00941366">
                  <w:pPr>
                    <w:spacing w:line="259" w:lineRule="auto"/>
                    <w:rPr>
                      <w:rFonts w:ascii="Arial" w:eastAsia="Arial" w:hAnsi="Arial" w:cs="Arial"/>
                      <w:color w:val="000000"/>
                      <w:szCs w:val="22"/>
                    </w:rPr>
                  </w:pPr>
                  <w:r w:rsidRPr="00E93E6C">
                    <w:rPr>
                      <w:rFonts w:ascii="Arial" w:eastAsia="Arial" w:hAnsi="Arial" w:cs="Arial"/>
                      <w:color w:val="000000"/>
                      <w:sz w:val="18"/>
                      <w:szCs w:val="22"/>
                    </w:rPr>
                    <w:t xml:space="preserve">…………………… </w:t>
                  </w:r>
                </w:p>
                <w:p w14:paraId="244C179F" w14:textId="77777777" w:rsidR="00941366" w:rsidRPr="00E93E6C" w:rsidRDefault="00941366" w:rsidP="00941366">
                  <w:pPr>
                    <w:spacing w:line="259" w:lineRule="auto"/>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883" w:type="dxa"/>
                  <w:gridSpan w:val="3"/>
                  <w:tcBorders>
                    <w:top w:val="single" w:sz="4" w:space="0" w:color="000000"/>
                    <w:left w:val="single" w:sz="4" w:space="0" w:color="000000"/>
                    <w:bottom w:val="single" w:sz="4" w:space="0" w:color="000000"/>
                    <w:right w:val="single" w:sz="4" w:space="0" w:color="000000"/>
                  </w:tcBorders>
                </w:tcPr>
                <w:p w14:paraId="1632FC64"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M </w:t>
                  </w:r>
                </w:p>
              </w:tc>
              <w:tc>
                <w:tcPr>
                  <w:tcW w:w="872" w:type="dxa"/>
                  <w:gridSpan w:val="3"/>
                  <w:tcBorders>
                    <w:top w:val="single" w:sz="4" w:space="0" w:color="000000"/>
                    <w:left w:val="single" w:sz="4" w:space="0" w:color="000000"/>
                    <w:bottom w:val="single" w:sz="4" w:space="0" w:color="000000"/>
                    <w:right w:val="single" w:sz="4" w:space="0" w:color="000000"/>
                  </w:tcBorders>
                </w:tcPr>
                <w:p w14:paraId="3D0942B3"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2750939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593BA58E"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604B2947"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3E7B69D3"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1F97A61C"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17CC4D93"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13C8CC3C"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194FC662"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247A5400"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09CD1F0C" w14:textId="77777777" w:rsidTr="00823897">
              <w:trPr>
                <w:trHeight w:val="293"/>
              </w:trPr>
              <w:tc>
                <w:tcPr>
                  <w:tcW w:w="455" w:type="dxa"/>
                  <w:tcBorders>
                    <w:top w:val="single" w:sz="4" w:space="0" w:color="000000"/>
                    <w:left w:val="single" w:sz="8" w:space="0" w:color="000000"/>
                    <w:bottom w:val="single" w:sz="4" w:space="0" w:color="000000"/>
                    <w:right w:val="single" w:sz="4" w:space="0" w:color="000000"/>
                  </w:tcBorders>
                </w:tcPr>
                <w:p w14:paraId="76601B4F" w14:textId="77777777" w:rsidR="00941366" w:rsidRPr="00E93E6C" w:rsidRDefault="00941366" w:rsidP="00941366">
                  <w:pPr>
                    <w:spacing w:line="259" w:lineRule="auto"/>
                    <w:ind w:left="65"/>
                    <w:rPr>
                      <w:rFonts w:ascii="Arial" w:eastAsia="Arial" w:hAnsi="Arial" w:cs="Arial"/>
                      <w:color w:val="000000"/>
                      <w:szCs w:val="22"/>
                    </w:rPr>
                  </w:pPr>
                  <w:r w:rsidRPr="00E93E6C">
                    <w:rPr>
                      <w:rFonts w:ascii="Arial" w:eastAsia="Arial" w:hAnsi="Arial" w:cs="Arial"/>
                      <w:color w:val="000000"/>
                      <w:szCs w:val="22"/>
                    </w:rPr>
                    <w:t xml:space="preserve">3.2 </w:t>
                  </w:r>
                </w:p>
              </w:tc>
              <w:tc>
                <w:tcPr>
                  <w:tcW w:w="2095" w:type="dxa"/>
                  <w:vMerge/>
                  <w:tcBorders>
                    <w:top w:val="nil"/>
                    <w:left w:val="single" w:sz="4" w:space="0" w:color="000000"/>
                    <w:bottom w:val="nil"/>
                    <w:right w:val="single" w:sz="4" w:space="0" w:color="000000"/>
                  </w:tcBorders>
                </w:tcPr>
                <w:p w14:paraId="6004A8E6" w14:textId="77777777" w:rsidR="00941366" w:rsidRPr="00E93E6C" w:rsidRDefault="00941366" w:rsidP="00941366">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2DD05B7E"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2D52C5BE"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5B78E31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47ADA840"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6C1C7B7C"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1BBA34E4"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518BD795"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7CDA5747"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5F532B10"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14A7F0CA"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7858AF9E" w14:textId="77777777" w:rsidTr="00823897">
              <w:trPr>
                <w:trHeight w:val="291"/>
              </w:trPr>
              <w:tc>
                <w:tcPr>
                  <w:tcW w:w="455" w:type="dxa"/>
                  <w:vMerge w:val="restart"/>
                  <w:tcBorders>
                    <w:top w:val="single" w:sz="4" w:space="0" w:color="000000"/>
                    <w:left w:val="single" w:sz="8" w:space="0" w:color="000000"/>
                    <w:right w:val="single" w:sz="4" w:space="0" w:color="000000"/>
                  </w:tcBorders>
                </w:tcPr>
                <w:p w14:paraId="1D2CC28A" w14:textId="77777777" w:rsidR="00941366" w:rsidRPr="00E93E6C" w:rsidRDefault="00941366" w:rsidP="00941366">
                  <w:pPr>
                    <w:spacing w:line="259" w:lineRule="auto"/>
                    <w:ind w:left="51"/>
                    <w:jc w:val="center"/>
                    <w:rPr>
                      <w:rFonts w:ascii="Arial" w:eastAsia="Arial" w:hAnsi="Arial" w:cs="Arial"/>
                      <w:color w:val="000000"/>
                      <w:szCs w:val="22"/>
                    </w:rPr>
                  </w:pPr>
                  <w:r w:rsidRPr="00E93E6C">
                    <w:rPr>
                      <w:rFonts w:ascii="Arial" w:eastAsia="Arial" w:hAnsi="Arial" w:cs="Arial"/>
                      <w:color w:val="000000"/>
                      <w:szCs w:val="22"/>
                    </w:rPr>
                    <w:t xml:space="preserve">  </w:t>
                  </w:r>
                </w:p>
                <w:p w14:paraId="592FDDEE" w14:textId="77777777" w:rsidR="00941366" w:rsidRPr="00E93E6C" w:rsidRDefault="00941366" w:rsidP="00941366">
                  <w:pPr>
                    <w:spacing w:line="259" w:lineRule="auto"/>
                    <w:ind w:left="51"/>
                    <w:jc w:val="center"/>
                    <w:rPr>
                      <w:rFonts w:ascii="Arial" w:eastAsia="Arial" w:hAnsi="Arial" w:cs="Arial"/>
                      <w:color w:val="000000"/>
                      <w:szCs w:val="22"/>
                    </w:rPr>
                  </w:pPr>
                  <w:r w:rsidRPr="00E93E6C">
                    <w:rPr>
                      <w:rFonts w:ascii="Arial" w:eastAsia="Arial" w:hAnsi="Arial" w:cs="Arial"/>
                      <w:color w:val="000000"/>
                      <w:szCs w:val="22"/>
                    </w:rPr>
                    <w:t xml:space="preserve">  </w:t>
                  </w:r>
                </w:p>
              </w:tc>
              <w:tc>
                <w:tcPr>
                  <w:tcW w:w="2095" w:type="dxa"/>
                  <w:vMerge/>
                  <w:tcBorders>
                    <w:top w:val="nil"/>
                    <w:left w:val="single" w:sz="4" w:space="0" w:color="000000"/>
                    <w:bottom w:val="nil"/>
                    <w:right w:val="single" w:sz="4" w:space="0" w:color="000000"/>
                  </w:tcBorders>
                </w:tcPr>
                <w:p w14:paraId="1C61DD56" w14:textId="77777777" w:rsidR="00941366" w:rsidRPr="00E93E6C" w:rsidRDefault="00941366" w:rsidP="00941366">
                  <w:pPr>
                    <w:spacing w:after="160" w:line="259" w:lineRule="auto"/>
                    <w:rPr>
                      <w:rFonts w:ascii="Arial" w:eastAsia="Arial" w:hAnsi="Arial" w:cs="Arial"/>
                      <w:color w:val="000000"/>
                      <w:szCs w:val="22"/>
                    </w:rPr>
                  </w:pPr>
                </w:p>
              </w:tc>
              <w:tc>
                <w:tcPr>
                  <w:tcW w:w="883" w:type="dxa"/>
                  <w:gridSpan w:val="3"/>
                  <w:tcBorders>
                    <w:top w:val="single" w:sz="4" w:space="0" w:color="000000"/>
                    <w:left w:val="single" w:sz="4" w:space="0" w:color="000000"/>
                    <w:bottom w:val="single" w:sz="4" w:space="0" w:color="000000"/>
                    <w:right w:val="single" w:sz="4" w:space="0" w:color="000000"/>
                  </w:tcBorders>
                </w:tcPr>
                <w:p w14:paraId="7174F8F7" w14:textId="77777777" w:rsidR="00941366" w:rsidRPr="00E93E6C" w:rsidRDefault="00941366" w:rsidP="00941366">
                  <w:pPr>
                    <w:spacing w:line="259" w:lineRule="auto"/>
                    <w:ind w:left="50"/>
                    <w:rPr>
                      <w:rFonts w:ascii="Arial" w:eastAsia="Arial" w:hAnsi="Arial" w:cs="Arial"/>
                      <w:color w:val="000000"/>
                      <w:szCs w:val="22"/>
                    </w:rPr>
                  </w:pPr>
                  <w:proofErr w:type="spellStart"/>
                  <w:r w:rsidRPr="00E93E6C">
                    <w:rPr>
                      <w:rFonts w:ascii="Arial" w:eastAsia="Arial" w:hAnsi="Arial" w:cs="Arial"/>
                      <w:color w:val="000000"/>
                      <w:sz w:val="18"/>
                      <w:szCs w:val="22"/>
                    </w:rPr>
                    <w:t>kpl</w:t>
                  </w:r>
                  <w:proofErr w:type="spellEnd"/>
                  <w:r w:rsidRPr="00E93E6C">
                    <w:rPr>
                      <w:rFonts w:ascii="Arial" w:eastAsia="Arial" w:hAnsi="Arial" w:cs="Arial"/>
                      <w:color w:val="000000"/>
                      <w:sz w:val="18"/>
                      <w:szCs w:val="22"/>
                    </w:rPr>
                    <w:t xml:space="preserve">. </w:t>
                  </w:r>
                </w:p>
              </w:tc>
              <w:tc>
                <w:tcPr>
                  <w:tcW w:w="872" w:type="dxa"/>
                  <w:gridSpan w:val="3"/>
                  <w:tcBorders>
                    <w:top w:val="single" w:sz="4" w:space="0" w:color="000000"/>
                    <w:left w:val="single" w:sz="4" w:space="0" w:color="000000"/>
                    <w:bottom w:val="single" w:sz="4" w:space="0" w:color="000000"/>
                    <w:right w:val="single" w:sz="4" w:space="0" w:color="000000"/>
                  </w:tcBorders>
                </w:tcPr>
                <w:p w14:paraId="2F801BEF"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60BC7192"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385DCE66"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01C3E92A"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53D49605"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1D8C2CA4"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25994C7F"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05187177"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15C5A718"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5AA7F46C"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25FE3AD8" w14:textId="77777777" w:rsidTr="00823897">
              <w:trPr>
                <w:trHeight w:val="74"/>
              </w:trPr>
              <w:tc>
                <w:tcPr>
                  <w:tcW w:w="455" w:type="dxa"/>
                  <w:vMerge/>
                  <w:tcBorders>
                    <w:left w:val="single" w:sz="8" w:space="0" w:color="000000"/>
                    <w:bottom w:val="single" w:sz="4" w:space="0" w:color="000000"/>
                    <w:right w:val="single" w:sz="4" w:space="0" w:color="000000"/>
                  </w:tcBorders>
                </w:tcPr>
                <w:p w14:paraId="7D563F2C" w14:textId="77777777" w:rsidR="00941366" w:rsidRPr="00E93E6C" w:rsidRDefault="00941366" w:rsidP="00941366">
                  <w:pPr>
                    <w:spacing w:line="259" w:lineRule="auto"/>
                    <w:ind w:left="51"/>
                    <w:jc w:val="center"/>
                    <w:rPr>
                      <w:rFonts w:ascii="Arial" w:eastAsia="Arial" w:hAnsi="Arial" w:cs="Arial"/>
                      <w:color w:val="000000"/>
                      <w:szCs w:val="22"/>
                    </w:rPr>
                  </w:pPr>
                </w:p>
              </w:tc>
              <w:tc>
                <w:tcPr>
                  <w:tcW w:w="2095" w:type="dxa"/>
                  <w:vMerge/>
                  <w:tcBorders>
                    <w:top w:val="nil"/>
                    <w:left w:val="single" w:sz="4" w:space="0" w:color="000000"/>
                    <w:bottom w:val="single" w:sz="4" w:space="0" w:color="000000"/>
                    <w:right w:val="single" w:sz="4" w:space="0" w:color="000000"/>
                  </w:tcBorders>
                </w:tcPr>
                <w:p w14:paraId="70C28812" w14:textId="77777777" w:rsidR="00941366" w:rsidRPr="00E93E6C" w:rsidRDefault="00941366" w:rsidP="00941366">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71EB1BF0"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639BBAB3"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6856503F"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52517E51"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1B67C5D1"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771C94FA"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1E8C218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00EFD2E7"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0B7A8FA2"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77E4F7AA"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50F51FA5" w14:textId="77777777" w:rsidTr="00823897">
              <w:trPr>
                <w:trHeight w:val="293"/>
              </w:trPr>
              <w:tc>
                <w:tcPr>
                  <w:tcW w:w="455" w:type="dxa"/>
                  <w:vMerge w:val="restart"/>
                  <w:tcBorders>
                    <w:top w:val="single" w:sz="4" w:space="0" w:color="000000"/>
                    <w:left w:val="single" w:sz="8" w:space="0" w:color="000000"/>
                    <w:bottom w:val="single" w:sz="4" w:space="0" w:color="000000"/>
                    <w:right w:val="single" w:sz="4" w:space="0" w:color="000000"/>
                  </w:tcBorders>
                  <w:vAlign w:val="center"/>
                </w:tcPr>
                <w:p w14:paraId="252438ED" w14:textId="77777777" w:rsidR="00941366" w:rsidRPr="00E93E6C" w:rsidRDefault="00941366" w:rsidP="00941366">
                  <w:pPr>
                    <w:spacing w:line="259" w:lineRule="auto"/>
                    <w:ind w:right="6"/>
                    <w:jc w:val="center"/>
                    <w:rPr>
                      <w:rFonts w:ascii="Arial" w:eastAsia="Arial" w:hAnsi="Arial" w:cs="Arial"/>
                      <w:color w:val="000000"/>
                      <w:szCs w:val="22"/>
                    </w:rPr>
                  </w:pPr>
                  <w:r w:rsidRPr="00E93E6C">
                    <w:rPr>
                      <w:rFonts w:ascii="Arial" w:eastAsia="Arial" w:hAnsi="Arial" w:cs="Arial"/>
                      <w:b/>
                      <w:i/>
                      <w:color w:val="000000"/>
                      <w:szCs w:val="22"/>
                    </w:rPr>
                    <w:t xml:space="preserve">4 </w:t>
                  </w:r>
                </w:p>
              </w:tc>
              <w:tc>
                <w:tcPr>
                  <w:tcW w:w="2095" w:type="dxa"/>
                  <w:vMerge w:val="restart"/>
                  <w:tcBorders>
                    <w:top w:val="single" w:sz="4" w:space="0" w:color="000000"/>
                    <w:left w:val="single" w:sz="4" w:space="0" w:color="000000"/>
                    <w:bottom w:val="single" w:sz="4" w:space="0" w:color="000000"/>
                    <w:right w:val="single" w:sz="4" w:space="0" w:color="000000"/>
                  </w:tcBorders>
                </w:tcPr>
                <w:p w14:paraId="79A8A85F"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i/>
                      <w:color w:val="000000"/>
                      <w:sz w:val="16"/>
                    </w:rPr>
                    <w:t xml:space="preserve">Grupa kosztów 5 – Zagospodarowanie terenu </w:t>
                  </w:r>
                </w:p>
              </w:tc>
              <w:tc>
                <w:tcPr>
                  <w:tcW w:w="965" w:type="dxa"/>
                  <w:gridSpan w:val="4"/>
                  <w:tcBorders>
                    <w:top w:val="single" w:sz="4" w:space="0" w:color="000000"/>
                    <w:left w:val="single" w:sz="4" w:space="0" w:color="000000"/>
                    <w:bottom w:val="single" w:sz="4" w:space="0" w:color="000000"/>
                    <w:right w:val="single" w:sz="4" w:space="0" w:color="000000"/>
                  </w:tcBorders>
                </w:tcPr>
                <w:p w14:paraId="56504144" w14:textId="77777777" w:rsidR="00941366" w:rsidRPr="00E93E6C" w:rsidRDefault="00941366" w:rsidP="00941366">
                  <w:pPr>
                    <w:spacing w:line="259" w:lineRule="auto"/>
                    <w:ind w:left="2"/>
                    <w:jc w:val="center"/>
                    <w:rPr>
                      <w:rFonts w:ascii="Arial" w:eastAsia="Arial" w:hAnsi="Arial" w:cs="Arial"/>
                      <w:color w:val="000000"/>
                      <w:szCs w:val="22"/>
                    </w:rPr>
                  </w:pPr>
                  <w:proofErr w:type="spellStart"/>
                  <w:r w:rsidRPr="00E93E6C">
                    <w:rPr>
                      <w:rFonts w:ascii="Arial" w:eastAsia="Arial" w:hAnsi="Arial" w:cs="Arial"/>
                      <w:b/>
                      <w:i/>
                      <w:color w:val="000000"/>
                      <w:sz w:val="18"/>
                      <w:szCs w:val="22"/>
                    </w:rPr>
                    <w:t>kpl</w:t>
                  </w:r>
                  <w:proofErr w:type="spellEnd"/>
                  <w:r w:rsidRPr="00E93E6C">
                    <w:rPr>
                      <w:rFonts w:ascii="Arial" w:eastAsia="Arial" w:hAnsi="Arial" w:cs="Arial"/>
                      <w:b/>
                      <w:i/>
                      <w:color w:val="000000"/>
                      <w:sz w:val="18"/>
                      <w:szCs w:val="22"/>
                    </w:rPr>
                    <w:t xml:space="preserve">. </w:t>
                  </w:r>
                </w:p>
              </w:tc>
              <w:tc>
                <w:tcPr>
                  <w:tcW w:w="790" w:type="dxa"/>
                  <w:gridSpan w:val="2"/>
                  <w:tcBorders>
                    <w:top w:val="single" w:sz="4" w:space="0" w:color="000000"/>
                    <w:left w:val="single" w:sz="4" w:space="0" w:color="000000"/>
                    <w:bottom w:val="single" w:sz="4" w:space="0" w:color="000000"/>
                    <w:right w:val="single" w:sz="4" w:space="0" w:color="000000"/>
                  </w:tcBorders>
                </w:tcPr>
                <w:p w14:paraId="5FE4B82D" w14:textId="77777777" w:rsidR="00941366" w:rsidRPr="00E93E6C" w:rsidRDefault="00941366" w:rsidP="00941366">
                  <w:pPr>
                    <w:spacing w:line="259" w:lineRule="auto"/>
                    <w:ind w:right="3"/>
                    <w:jc w:val="center"/>
                    <w:rPr>
                      <w:rFonts w:ascii="Arial" w:eastAsia="Arial" w:hAnsi="Arial" w:cs="Arial"/>
                      <w:color w:val="000000"/>
                      <w:szCs w:val="22"/>
                    </w:rPr>
                  </w:pPr>
                  <w:r w:rsidRPr="00E93E6C">
                    <w:rPr>
                      <w:rFonts w:ascii="Arial" w:eastAsia="Arial" w:hAnsi="Arial" w:cs="Arial"/>
                      <w:b/>
                      <w:i/>
                      <w:color w:val="000000"/>
                      <w:sz w:val="18"/>
                      <w:szCs w:val="22"/>
                    </w:rPr>
                    <w:t xml:space="preserve">0,00 </w:t>
                  </w:r>
                </w:p>
              </w:tc>
              <w:tc>
                <w:tcPr>
                  <w:tcW w:w="497" w:type="dxa"/>
                  <w:tcBorders>
                    <w:top w:val="single" w:sz="4" w:space="0" w:color="000000"/>
                    <w:left w:val="single" w:sz="4" w:space="0" w:color="000000"/>
                    <w:bottom w:val="single" w:sz="4" w:space="0" w:color="000000"/>
                    <w:right w:val="single" w:sz="4" w:space="0" w:color="000000"/>
                  </w:tcBorders>
                </w:tcPr>
                <w:p w14:paraId="647A7475" w14:textId="77777777" w:rsidR="00941366" w:rsidRPr="00E93E6C" w:rsidRDefault="00941366" w:rsidP="00941366">
                  <w:pPr>
                    <w:spacing w:line="259" w:lineRule="auto"/>
                    <w:jc w:val="right"/>
                    <w:rPr>
                      <w:rFonts w:ascii="Arial" w:eastAsia="Arial" w:hAnsi="Arial" w:cs="Arial"/>
                      <w:color w:val="000000"/>
                      <w:szCs w:val="22"/>
                    </w:rPr>
                  </w:pPr>
                  <w:r w:rsidRPr="00E93E6C">
                    <w:rPr>
                      <w:rFonts w:ascii="Arial" w:eastAsia="Arial" w:hAnsi="Arial" w:cs="Arial"/>
                      <w:b/>
                      <w:i/>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48D28BB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5047A654"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67C4C818"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033D29EC"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5C7DF71C"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677DC5BD"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5F17C8F6"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2E857563"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68933A7A" w14:textId="77777777" w:rsidTr="00823897">
              <w:trPr>
                <w:trHeight w:val="288"/>
              </w:trPr>
              <w:tc>
                <w:tcPr>
                  <w:tcW w:w="455" w:type="dxa"/>
                  <w:vMerge/>
                  <w:tcBorders>
                    <w:top w:val="nil"/>
                    <w:left w:val="single" w:sz="8" w:space="0" w:color="000000"/>
                    <w:bottom w:val="single" w:sz="4" w:space="0" w:color="000000"/>
                    <w:right w:val="single" w:sz="4" w:space="0" w:color="000000"/>
                  </w:tcBorders>
                </w:tcPr>
                <w:p w14:paraId="66CBDE1F" w14:textId="77777777" w:rsidR="00941366" w:rsidRPr="00E93E6C" w:rsidRDefault="00941366" w:rsidP="00941366">
                  <w:pPr>
                    <w:spacing w:after="160" w:line="259" w:lineRule="auto"/>
                    <w:rPr>
                      <w:rFonts w:ascii="Arial" w:eastAsia="Arial" w:hAnsi="Arial" w:cs="Arial"/>
                      <w:color w:val="000000"/>
                      <w:szCs w:val="22"/>
                    </w:rPr>
                  </w:pPr>
                </w:p>
              </w:tc>
              <w:tc>
                <w:tcPr>
                  <w:tcW w:w="2095" w:type="dxa"/>
                  <w:vMerge/>
                  <w:tcBorders>
                    <w:top w:val="nil"/>
                    <w:left w:val="single" w:sz="4" w:space="0" w:color="000000"/>
                    <w:bottom w:val="single" w:sz="4" w:space="0" w:color="000000"/>
                    <w:right w:val="single" w:sz="4" w:space="0" w:color="000000"/>
                  </w:tcBorders>
                </w:tcPr>
                <w:p w14:paraId="36153BA8" w14:textId="77777777" w:rsidR="00941366" w:rsidRPr="00E93E6C" w:rsidRDefault="00941366" w:rsidP="00941366">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4" w:space="0" w:color="000000"/>
                    <w:right w:val="single" w:sz="4" w:space="0" w:color="000000"/>
                  </w:tcBorders>
                  <w:vAlign w:val="bottom"/>
                </w:tcPr>
                <w:p w14:paraId="679E6130"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42036161"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16BB9225"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34E248FE"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681710E9"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57F0B646"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488D9064"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79E93AEB"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03864D79"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5256D76C"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441A2575" w14:textId="77777777" w:rsidTr="00823897">
              <w:trPr>
                <w:trHeight w:val="293"/>
              </w:trPr>
              <w:tc>
                <w:tcPr>
                  <w:tcW w:w="455" w:type="dxa"/>
                  <w:tcBorders>
                    <w:top w:val="single" w:sz="4" w:space="0" w:color="000000"/>
                    <w:left w:val="single" w:sz="8" w:space="0" w:color="000000"/>
                    <w:bottom w:val="single" w:sz="4" w:space="0" w:color="000000"/>
                    <w:right w:val="single" w:sz="4" w:space="0" w:color="000000"/>
                  </w:tcBorders>
                </w:tcPr>
                <w:p w14:paraId="733737E7" w14:textId="77777777" w:rsidR="00941366" w:rsidRPr="00E93E6C" w:rsidRDefault="00941366" w:rsidP="00941366">
                  <w:pPr>
                    <w:spacing w:line="259" w:lineRule="auto"/>
                    <w:ind w:left="65"/>
                    <w:rPr>
                      <w:rFonts w:ascii="Arial" w:eastAsia="Arial" w:hAnsi="Arial" w:cs="Arial"/>
                      <w:color w:val="000000"/>
                      <w:szCs w:val="22"/>
                    </w:rPr>
                  </w:pPr>
                  <w:r w:rsidRPr="00E93E6C">
                    <w:rPr>
                      <w:rFonts w:ascii="Arial" w:eastAsia="Arial" w:hAnsi="Arial" w:cs="Arial"/>
                      <w:color w:val="000000"/>
                      <w:szCs w:val="22"/>
                    </w:rPr>
                    <w:t xml:space="preserve">4.1 </w:t>
                  </w:r>
                </w:p>
              </w:tc>
              <w:tc>
                <w:tcPr>
                  <w:tcW w:w="2095" w:type="dxa"/>
                  <w:vMerge w:val="restart"/>
                  <w:tcBorders>
                    <w:top w:val="single" w:sz="4" w:space="0" w:color="000000"/>
                    <w:left w:val="single" w:sz="4" w:space="0" w:color="000000"/>
                    <w:bottom w:val="single" w:sz="8" w:space="0" w:color="000000"/>
                    <w:right w:val="single" w:sz="4" w:space="0" w:color="000000"/>
                  </w:tcBorders>
                </w:tcPr>
                <w:p w14:paraId="2868941A" w14:textId="77777777" w:rsidR="00941366" w:rsidRPr="00E93E6C" w:rsidRDefault="00941366" w:rsidP="00941366">
                  <w:pPr>
                    <w:spacing w:line="278" w:lineRule="auto"/>
                    <w:ind w:left="48"/>
                    <w:rPr>
                      <w:rFonts w:ascii="Arial" w:eastAsia="Arial" w:hAnsi="Arial" w:cs="Arial"/>
                      <w:color w:val="000000"/>
                      <w:szCs w:val="22"/>
                    </w:rPr>
                  </w:pPr>
                  <w:r w:rsidRPr="00E93E6C">
                    <w:rPr>
                      <w:rFonts w:ascii="Arial" w:eastAsia="Arial" w:hAnsi="Arial" w:cs="Arial"/>
                      <w:color w:val="000000"/>
                      <w:sz w:val="18"/>
                      <w:szCs w:val="22"/>
                    </w:rPr>
                    <w:t xml:space="preserve">………………………… ………………………… </w:t>
                  </w:r>
                </w:p>
              </w:tc>
              <w:tc>
                <w:tcPr>
                  <w:tcW w:w="965" w:type="dxa"/>
                  <w:gridSpan w:val="4"/>
                  <w:tcBorders>
                    <w:top w:val="single" w:sz="4" w:space="0" w:color="000000"/>
                    <w:left w:val="single" w:sz="4" w:space="0" w:color="000000"/>
                    <w:bottom w:val="single" w:sz="4" w:space="0" w:color="000000"/>
                    <w:right w:val="single" w:sz="4" w:space="0" w:color="000000"/>
                  </w:tcBorders>
                </w:tcPr>
                <w:p w14:paraId="4F067499" w14:textId="77777777" w:rsidR="00941366" w:rsidRPr="00E93E6C" w:rsidRDefault="00941366" w:rsidP="00941366">
                  <w:pPr>
                    <w:spacing w:line="259" w:lineRule="auto"/>
                    <w:ind w:left="50"/>
                    <w:rPr>
                      <w:rFonts w:ascii="Arial" w:eastAsia="Arial" w:hAnsi="Arial" w:cs="Arial"/>
                      <w:color w:val="000000"/>
                      <w:szCs w:val="22"/>
                    </w:rPr>
                  </w:pPr>
                  <w:proofErr w:type="spellStart"/>
                  <w:r w:rsidRPr="00E93E6C">
                    <w:rPr>
                      <w:rFonts w:ascii="Arial" w:eastAsia="Arial" w:hAnsi="Arial" w:cs="Arial"/>
                      <w:color w:val="000000"/>
                      <w:sz w:val="18"/>
                      <w:szCs w:val="22"/>
                    </w:rPr>
                    <w:t>kpl</w:t>
                  </w:r>
                  <w:proofErr w:type="spellEnd"/>
                  <w:r w:rsidRPr="00E93E6C">
                    <w:rPr>
                      <w:rFonts w:ascii="Arial" w:eastAsia="Arial" w:hAnsi="Arial" w:cs="Arial"/>
                      <w:color w:val="000000"/>
                      <w:sz w:val="18"/>
                      <w:szCs w:val="22"/>
                    </w:rPr>
                    <w:t xml:space="preserve">. </w:t>
                  </w:r>
                </w:p>
              </w:tc>
              <w:tc>
                <w:tcPr>
                  <w:tcW w:w="790" w:type="dxa"/>
                  <w:gridSpan w:val="2"/>
                  <w:tcBorders>
                    <w:top w:val="single" w:sz="4" w:space="0" w:color="000000"/>
                    <w:left w:val="single" w:sz="4" w:space="0" w:color="000000"/>
                    <w:bottom w:val="single" w:sz="4" w:space="0" w:color="000000"/>
                    <w:right w:val="single" w:sz="4" w:space="0" w:color="000000"/>
                  </w:tcBorders>
                </w:tcPr>
                <w:p w14:paraId="45B3F28A" w14:textId="77777777" w:rsidR="00941366" w:rsidRPr="00E93E6C" w:rsidRDefault="00941366" w:rsidP="00941366">
                  <w:pPr>
                    <w:spacing w:line="259" w:lineRule="auto"/>
                    <w:ind w:right="51"/>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236C739F"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129C6C49"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15F2F7FA"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251FE1ED"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532B0C1A"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357C1478"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7429FCF5"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09DA3A25"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13F549BA"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2BCCAF19" w14:textId="77777777" w:rsidTr="00823897">
              <w:trPr>
                <w:trHeight w:val="284"/>
              </w:trPr>
              <w:tc>
                <w:tcPr>
                  <w:tcW w:w="455" w:type="dxa"/>
                  <w:tcBorders>
                    <w:top w:val="single" w:sz="4" w:space="0" w:color="000000"/>
                    <w:left w:val="single" w:sz="8" w:space="0" w:color="000000"/>
                    <w:bottom w:val="single" w:sz="8" w:space="0" w:color="000000"/>
                    <w:right w:val="single" w:sz="4" w:space="0" w:color="000000"/>
                  </w:tcBorders>
                </w:tcPr>
                <w:p w14:paraId="3A1BDEE2" w14:textId="77777777" w:rsidR="00941366" w:rsidRPr="00E93E6C" w:rsidRDefault="00941366" w:rsidP="00941366">
                  <w:pPr>
                    <w:spacing w:line="259" w:lineRule="auto"/>
                    <w:ind w:left="65"/>
                    <w:rPr>
                      <w:rFonts w:ascii="Arial" w:eastAsia="Arial" w:hAnsi="Arial" w:cs="Arial"/>
                      <w:color w:val="000000"/>
                      <w:szCs w:val="22"/>
                    </w:rPr>
                  </w:pPr>
                  <w:r w:rsidRPr="00E93E6C">
                    <w:rPr>
                      <w:rFonts w:ascii="Arial" w:eastAsia="Arial" w:hAnsi="Arial" w:cs="Arial"/>
                      <w:color w:val="000000"/>
                      <w:szCs w:val="22"/>
                    </w:rPr>
                    <w:t xml:space="preserve">4.2 </w:t>
                  </w:r>
                </w:p>
              </w:tc>
              <w:tc>
                <w:tcPr>
                  <w:tcW w:w="2095" w:type="dxa"/>
                  <w:vMerge/>
                  <w:tcBorders>
                    <w:top w:val="nil"/>
                    <w:left w:val="single" w:sz="4" w:space="0" w:color="000000"/>
                    <w:bottom w:val="single" w:sz="8" w:space="0" w:color="000000"/>
                    <w:right w:val="single" w:sz="4" w:space="0" w:color="000000"/>
                  </w:tcBorders>
                </w:tcPr>
                <w:p w14:paraId="5A4254B9" w14:textId="77777777" w:rsidR="00941366" w:rsidRPr="00E93E6C" w:rsidRDefault="00941366" w:rsidP="00941366">
                  <w:pPr>
                    <w:spacing w:after="160" w:line="259" w:lineRule="auto"/>
                    <w:rPr>
                      <w:rFonts w:ascii="Arial" w:eastAsia="Arial" w:hAnsi="Arial" w:cs="Arial"/>
                      <w:color w:val="000000"/>
                      <w:szCs w:val="22"/>
                    </w:rPr>
                  </w:pPr>
                </w:p>
              </w:tc>
              <w:tc>
                <w:tcPr>
                  <w:tcW w:w="1755" w:type="dxa"/>
                  <w:gridSpan w:val="6"/>
                  <w:tcBorders>
                    <w:top w:val="single" w:sz="4" w:space="0" w:color="000000"/>
                    <w:left w:val="single" w:sz="4" w:space="0" w:color="000000"/>
                    <w:bottom w:val="single" w:sz="8" w:space="0" w:color="000000"/>
                    <w:right w:val="single" w:sz="4" w:space="0" w:color="000000"/>
                  </w:tcBorders>
                  <w:vAlign w:val="bottom"/>
                </w:tcPr>
                <w:p w14:paraId="3DB92821"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8" w:space="0" w:color="000000"/>
                    <w:right w:val="single" w:sz="4" w:space="0" w:color="000000"/>
                  </w:tcBorders>
                  <w:vAlign w:val="bottom"/>
                </w:tcPr>
                <w:p w14:paraId="03455B8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8" w:space="0" w:color="000000"/>
                    <w:right w:val="single" w:sz="4" w:space="0" w:color="000000"/>
                  </w:tcBorders>
                  <w:vAlign w:val="bottom"/>
                </w:tcPr>
                <w:p w14:paraId="16D5D05F"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8" w:space="0" w:color="000000"/>
                    <w:right w:val="single" w:sz="4" w:space="0" w:color="000000"/>
                  </w:tcBorders>
                  <w:vAlign w:val="bottom"/>
                </w:tcPr>
                <w:p w14:paraId="23A77D12"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8" w:space="0" w:color="000000"/>
                    <w:right w:val="single" w:sz="4" w:space="0" w:color="000000"/>
                  </w:tcBorders>
                  <w:vAlign w:val="bottom"/>
                </w:tcPr>
                <w:p w14:paraId="6B75DAA0"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8" w:space="0" w:color="000000"/>
                    <w:right w:val="single" w:sz="4" w:space="0" w:color="000000"/>
                  </w:tcBorders>
                  <w:vAlign w:val="bottom"/>
                </w:tcPr>
                <w:p w14:paraId="23512A15"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8" w:space="0" w:color="000000"/>
                    <w:right w:val="single" w:sz="4" w:space="0" w:color="000000"/>
                  </w:tcBorders>
                  <w:vAlign w:val="bottom"/>
                </w:tcPr>
                <w:p w14:paraId="7BC82824"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8" w:space="0" w:color="000000"/>
                    <w:right w:val="single" w:sz="4" w:space="0" w:color="000000"/>
                  </w:tcBorders>
                  <w:vAlign w:val="bottom"/>
                </w:tcPr>
                <w:p w14:paraId="48B8D5FA"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8" w:space="0" w:color="000000"/>
                    <w:right w:val="single" w:sz="4" w:space="0" w:color="000000"/>
                  </w:tcBorders>
                  <w:vAlign w:val="bottom"/>
                </w:tcPr>
                <w:p w14:paraId="75F5BD0C"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8" w:space="0" w:color="000000"/>
                    <w:right w:val="single" w:sz="8" w:space="0" w:color="000000"/>
                  </w:tcBorders>
                  <w:vAlign w:val="bottom"/>
                </w:tcPr>
                <w:p w14:paraId="6F625E68"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941366" w:rsidRPr="00E93E6C" w14:paraId="666B40CB" w14:textId="77777777" w:rsidTr="00823897">
              <w:trPr>
                <w:trHeight w:val="270"/>
              </w:trPr>
              <w:tc>
                <w:tcPr>
                  <w:tcW w:w="455" w:type="dxa"/>
                  <w:vMerge w:val="restart"/>
                  <w:tcBorders>
                    <w:top w:val="single" w:sz="8" w:space="0" w:color="000000"/>
                    <w:left w:val="single" w:sz="8" w:space="0" w:color="000000"/>
                    <w:right w:val="single" w:sz="4" w:space="0" w:color="000000"/>
                  </w:tcBorders>
                  <w:vAlign w:val="center"/>
                </w:tcPr>
                <w:p w14:paraId="66661A89" w14:textId="77777777" w:rsidR="00941366" w:rsidRPr="00E93E6C" w:rsidRDefault="00941366" w:rsidP="00941366">
                  <w:pPr>
                    <w:spacing w:line="259" w:lineRule="auto"/>
                    <w:ind w:right="6"/>
                    <w:jc w:val="center"/>
                    <w:rPr>
                      <w:rFonts w:ascii="Arial" w:eastAsia="Arial" w:hAnsi="Arial" w:cs="Arial"/>
                      <w:color w:val="000000"/>
                      <w:szCs w:val="22"/>
                    </w:rPr>
                  </w:pPr>
                  <w:r w:rsidRPr="00E93E6C">
                    <w:rPr>
                      <w:rFonts w:ascii="Arial" w:eastAsia="Arial" w:hAnsi="Arial" w:cs="Arial"/>
                      <w:b/>
                      <w:color w:val="000000"/>
                      <w:szCs w:val="22"/>
                    </w:rPr>
                    <w:t xml:space="preserve">5 </w:t>
                  </w:r>
                </w:p>
              </w:tc>
              <w:tc>
                <w:tcPr>
                  <w:tcW w:w="2095" w:type="dxa"/>
                  <w:vMerge w:val="restart"/>
                  <w:tcBorders>
                    <w:top w:val="single" w:sz="8" w:space="0" w:color="000000"/>
                    <w:left w:val="single" w:sz="4" w:space="0" w:color="000000"/>
                    <w:right w:val="single" w:sz="4" w:space="0" w:color="000000"/>
                  </w:tcBorders>
                  <w:vAlign w:val="center"/>
                </w:tcPr>
                <w:p w14:paraId="7614EC68" w14:textId="77777777" w:rsidR="00941366" w:rsidRPr="00E93E6C" w:rsidRDefault="00941366" w:rsidP="00941366">
                  <w:pPr>
                    <w:spacing w:line="259" w:lineRule="auto"/>
                    <w:rPr>
                      <w:rFonts w:ascii="Arial" w:eastAsia="Arial" w:hAnsi="Arial" w:cs="Arial"/>
                      <w:color w:val="000000"/>
                      <w:sz w:val="16"/>
                    </w:rPr>
                  </w:pPr>
                  <w:r w:rsidRPr="00E93E6C">
                    <w:rPr>
                      <w:rFonts w:ascii="Arial" w:eastAsia="Arial" w:hAnsi="Arial" w:cs="Arial"/>
                      <w:b/>
                      <w:i/>
                      <w:color w:val="000000"/>
                      <w:sz w:val="16"/>
                    </w:rPr>
                    <w:t xml:space="preserve">Grupa kosztów 6 – Wyposażenie </w:t>
                  </w:r>
                </w:p>
              </w:tc>
              <w:tc>
                <w:tcPr>
                  <w:tcW w:w="831" w:type="dxa"/>
                  <w:tcBorders>
                    <w:top w:val="single" w:sz="8" w:space="0" w:color="000000"/>
                    <w:left w:val="single" w:sz="4" w:space="0" w:color="000000"/>
                    <w:bottom w:val="single" w:sz="8" w:space="0" w:color="000000"/>
                  </w:tcBorders>
                </w:tcPr>
                <w:p w14:paraId="1BBE4E8A" w14:textId="77777777" w:rsidR="00941366" w:rsidRPr="00E93E6C" w:rsidRDefault="00941366" w:rsidP="00941366">
                  <w:pPr>
                    <w:spacing w:line="259" w:lineRule="auto"/>
                    <w:ind w:right="51"/>
                    <w:jc w:val="right"/>
                    <w:rPr>
                      <w:rFonts w:ascii="Arial" w:eastAsia="Arial" w:hAnsi="Arial" w:cs="Arial"/>
                      <w:color w:val="000000"/>
                      <w:szCs w:val="22"/>
                    </w:rPr>
                  </w:pPr>
                  <w:proofErr w:type="spellStart"/>
                  <w:r w:rsidRPr="00E93E6C">
                    <w:rPr>
                      <w:rFonts w:ascii="Arial" w:eastAsia="Arial" w:hAnsi="Arial" w:cs="Arial"/>
                      <w:b/>
                      <w:i/>
                      <w:color w:val="000000"/>
                      <w:sz w:val="18"/>
                      <w:szCs w:val="22"/>
                    </w:rPr>
                    <w:t>kpl</w:t>
                  </w:r>
                  <w:proofErr w:type="spellEnd"/>
                  <w:r w:rsidRPr="00E93E6C">
                    <w:rPr>
                      <w:rFonts w:ascii="Arial" w:eastAsia="Arial" w:hAnsi="Arial" w:cs="Arial"/>
                      <w:b/>
                      <w:i/>
                      <w:color w:val="000000"/>
                      <w:sz w:val="18"/>
                      <w:szCs w:val="22"/>
                    </w:rPr>
                    <w:t xml:space="preserve">. </w:t>
                  </w:r>
                  <w:r w:rsidRPr="00E93E6C">
                    <w:rPr>
                      <w:rFonts w:ascii="Arial" w:eastAsia="Arial" w:hAnsi="Arial" w:cs="Arial"/>
                      <w:color w:val="000000"/>
                      <w:sz w:val="18"/>
                      <w:szCs w:val="22"/>
                    </w:rPr>
                    <w:t xml:space="preserve"> </w:t>
                  </w:r>
                </w:p>
              </w:tc>
              <w:tc>
                <w:tcPr>
                  <w:tcW w:w="832" w:type="dxa"/>
                  <w:gridSpan w:val="4"/>
                  <w:tcBorders>
                    <w:top w:val="single" w:sz="8" w:space="0" w:color="000000"/>
                    <w:left w:val="single" w:sz="4" w:space="0" w:color="000000"/>
                    <w:bottom w:val="single" w:sz="8" w:space="0" w:color="000000"/>
                  </w:tcBorders>
                </w:tcPr>
                <w:p w14:paraId="6ED7C83D" w14:textId="77777777" w:rsidR="00941366" w:rsidRPr="00E93E6C" w:rsidRDefault="00941366" w:rsidP="00941366">
                  <w:pPr>
                    <w:spacing w:line="259" w:lineRule="auto"/>
                    <w:ind w:right="51"/>
                    <w:jc w:val="right"/>
                    <w:rPr>
                      <w:rFonts w:ascii="Arial" w:eastAsia="Arial" w:hAnsi="Arial" w:cs="Arial"/>
                      <w:color w:val="000000"/>
                      <w:szCs w:val="22"/>
                    </w:rPr>
                  </w:pPr>
                  <w:r w:rsidRPr="00E93E6C">
                    <w:rPr>
                      <w:rFonts w:ascii="Arial" w:eastAsia="Arial" w:hAnsi="Arial" w:cs="Arial"/>
                      <w:b/>
                      <w:i/>
                      <w:color w:val="000000"/>
                      <w:sz w:val="18"/>
                      <w:szCs w:val="22"/>
                    </w:rPr>
                    <w:t>0,00</w:t>
                  </w:r>
                </w:p>
              </w:tc>
              <w:tc>
                <w:tcPr>
                  <w:tcW w:w="92" w:type="dxa"/>
                  <w:vMerge w:val="restart"/>
                  <w:tcBorders>
                    <w:top w:val="single" w:sz="8" w:space="0" w:color="000000"/>
                    <w:left w:val="nil"/>
                    <w:right w:val="single" w:sz="4" w:space="0" w:color="000000"/>
                  </w:tcBorders>
                  <w:vAlign w:val="bottom"/>
                </w:tcPr>
                <w:p w14:paraId="6729D0A2" w14:textId="77777777" w:rsidR="00941366" w:rsidRPr="00E93E6C" w:rsidRDefault="00941366" w:rsidP="00941366">
                  <w:pPr>
                    <w:spacing w:line="259" w:lineRule="auto"/>
                    <w:rPr>
                      <w:rFonts w:ascii="Arial" w:eastAsia="Arial" w:hAnsi="Arial" w:cs="Arial"/>
                      <w:color w:val="000000"/>
                      <w:szCs w:val="22"/>
                    </w:rPr>
                  </w:pPr>
                  <w:r w:rsidRPr="00E93E6C">
                    <w:rPr>
                      <w:rFonts w:ascii="Arial" w:eastAsia="Arial" w:hAnsi="Arial" w:cs="Arial"/>
                      <w:b/>
                      <w:color w:val="000000"/>
                      <w:sz w:val="2"/>
                      <w:szCs w:val="22"/>
                    </w:rPr>
                    <w:t xml:space="preserve"> </w:t>
                  </w:r>
                </w:p>
              </w:tc>
              <w:tc>
                <w:tcPr>
                  <w:tcW w:w="497" w:type="dxa"/>
                  <w:vMerge w:val="restart"/>
                  <w:tcBorders>
                    <w:top w:val="single" w:sz="8" w:space="0" w:color="000000"/>
                    <w:left w:val="single" w:sz="4" w:space="0" w:color="000000"/>
                    <w:right w:val="single" w:sz="4" w:space="0" w:color="000000"/>
                  </w:tcBorders>
                  <w:vAlign w:val="bottom"/>
                </w:tcPr>
                <w:p w14:paraId="4A35B616"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5" w:type="dxa"/>
                  <w:vMerge w:val="restart"/>
                  <w:tcBorders>
                    <w:top w:val="single" w:sz="8" w:space="0" w:color="000000"/>
                    <w:left w:val="single" w:sz="4" w:space="0" w:color="000000"/>
                    <w:right w:val="single" w:sz="4" w:space="0" w:color="000000"/>
                  </w:tcBorders>
                  <w:vAlign w:val="bottom"/>
                </w:tcPr>
                <w:p w14:paraId="09973EAA"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4" w:type="dxa"/>
                  <w:vMerge w:val="restart"/>
                  <w:tcBorders>
                    <w:top w:val="single" w:sz="8" w:space="0" w:color="000000"/>
                    <w:left w:val="single" w:sz="4" w:space="0" w:color="000000"/>
                    <w:right w:val="single" w:sz="4" w:space="0" w:color="000000"/>
                  </w:tcBorders>
                  <w:vAlign w:val="bottom"/>
                </w:tcPr>
                <w:p w14:paraId="0A4BBCFA"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7" w:type="dxa"/>
                  <w:vMerge w:val="restart"/>
                  <w:tcBorders>
                    <w:top w:val="single" w:sz="8" w:space="0" w:color="000000"/>
                    <w:left w:val="single" w:sz="4" w:space="0" w:color="000000"/>
                    <w:right w:val="single" w:sz="4" w:space="0" w:color="000000"/>
                  </w:tcBorders>
                  <w:vAlign w:val="bottom"/>
                </w:tcPr>
                <w:p w14:paraId="169D85A9"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9" w:type="dxa"/>
                  <w:vMerge w:val="restart"/>
                  <w:tcBorders>
                    <w:top w:val="single" w:sz="8" w:space="0" w:color="000000"/>
                    <w:left w:val="single" w:sz="4" w:space="0" w:color="000000"/>
                    <w:right w:val="single" w:sz="4" w:space="0" w:color="000000"/>
                  </w:tcBorders>
                  <w:vAlign w:val="bottom"/>
                </w:tcPr>
                <w:p w14:paraId="341D58C5"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85" w:type="dxa"/>
                  <w:vMerge w:val="restart"/>
                  <w:tcBorders>
                    <w:top w:val="single" w:sz="8" w:space="0" w:color="000000"/>
                    <w:left w:val="single" w:sz="4" w:space="0" w:color="000000"/>
                    <w:right w:val="single" w:sz="4" w:space="0" w:color="000000"/>
                  </w:tcBorders>
                  <w:vAlign w:val="bottom"/>
                </w:tcPr>
                <w:p w14:paraId="64E35621"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0" w:type="dxa"/>
                  <w:vMerge w:val="restart"/>
                  <w:tcBorders>
                    <w:top w:val="single" w:sz="8" w:space="0" w:color="000000"/>
                    <w:left w:val="single" w:sz="4" w:space="0" w:color="000000"/>
                    <w:right w:val="single" w:sz="4" w:space="0" w:color="000000"/>
                  </w:tcBorders>
                  <w:vAlign w:val="bottom"/>
                </w:tcPr>
                <w:p w14:paraId="006C24A8"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9" w:type="dxa"/>
                  <w:vMerge w:val="restart"/>
                  <w:tcBorders>
                    <w:top w:val="single" w:sz="8" w:space="0" w:color="000000"/>
                    <w:left w:val="single" w:sz="4" w:space="0" w:color="000000"/>
                    <w:right w:val="single" w:sz="4" w:space="0" w:color="000000"/>
                  </w:tcBorders>
                  <w:vAlign w:val="bottom"/>
                </w:tcPr>
                <w:p w14:paraId="4FC6ED63"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22" w:type="dxa"/>
                  <w:vMerge w:val="restart"/>
                  <w:tcBorders>
                    <w:top w:val="single" w:sz="8" w:space="0" w:color="000000"/>
                    <w:left w:val="single" w:sz="4" w:space="0" w:color="000000"/>
                    <w:right w:val="single" w:sz="8" w:space="0" w:color="000000"/>
                  </w:tcBorders>
                  <w:vAlign w:val="bottom"/>
                </w:tcPr>
                <w:p w14:paraId="1D8DDD30"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r>
            <w:tr w:rsidR="00941366" w:rsidRPr="00E93E6C" w14:paraId="5F66846B" w14:textId="77777777" w:rsidTr="00823897">
              <w:trPr>
                <w:trHeight w:val="270"/>
              </w:trPr>
              <w:tc>
                <w:tcPr>
                  <w:tcW w:w="455" w:type="dxa"/>
                  <w:vMerge/>
                  <w:tcBorders>
                    <w:left w:val="single" w:sz="8" w:space="0" w:color="000000"/>
                    <w:bottom w:val="single" w:sz="8" w:space="0" w:color="000000"/>
                    <w:right w:val="single" w:sz="4" w:space="0" w:color="000000"/>
                  </w:tcBorders>
                  <w:vAlign w:val="center"/>
                </w:tcPr>
                <w:p w14:paraId="3BA19B17" w14:textId="77777777" w:rsidR="00941366" w:rsidRPr="00E93E6C" w:rsidRDefault="00941366" w:rsidP="00941366">
                  <w:pPr>
                    <w:spacing w:line="259" w:lineRule="auto"/>
                    <w:ind w:right="6"/>
                    <w:jc w:val="center"/>
                    <w:rPr>
                      <w:rFonts w:ascii="Arial" w:eastAsia="Arial" w:hAnsi="Arial" w:cs="Arial"/>
                      <w:b/>
                      <w:color w:val="000000"/>
                      <w:szCs w:val="22"/>
                    </w:rPr>
                  </w:pPr>
                </w:p>
              </w:tc>
              <w:tc>
                <w:tcPr>
                  <w:tcW w:w="2095" w:type="dxa"/>
                  <w:vMerge/>
                  <w:tcBorders>
                    <w:left w:val="single" w:sz="4" w:space="0" w:color="000000"/>
                    <w:bottom w:val="single" w:sz="8" w:space="0" w:color="000000"/>
                    <w:right w:val="single" w:sz="4" w:space="0" w:color="000000"/>
                  </w:tcBorders>
                  <w:vAlign w:val="center"/>
                </w:tcPr>
                <w:p w14:paraId="41C7980C" w14:textId="77777777" w:rsidR="00941366" w:rsidRPr="00E93E6C" w:rsidRDefault="00941366" w:rsidP="00941366">
                  <w:pPr>
                    <w:spacing w:line="259" w:lineRule="auto"/>
                    <w:rPr>
                      <w:rFonts w:ascii="Arial" w:eastAsia="Arial" w:hAnsi="Arial" w:cs="Arial"/>
                      <w:b/>
                      <w:i/>
                      <w:color w:val="000000"/>
                      <w:sz w:val="16"/>
                    </w:rPr>
                  </w:pPr>
                </w:p>
              </w:tc>
              <w:tc>
                <w:tcPr>
                  <w:tcW w:w="1663" w:type="dxa"/>
                  <w:gridSpan w:val="5"/>
                  <w:tcBorders>
                    <w:top w:val="single" w:sz="8" w:space="0" w:color="000000"/>
                    <w:left w:val="single" w:sz="4" w:space="0" w:color="000000"/>
                    <w:bottom w:val="single" w:sz="8" w:space="0" w:color="000000"/>
                  </w:tcBorders>
                </w:tcPr>
                <w:p w14:paraId="2120E445" w14:textId="77777777" w:rsidR="00941366" w:rsidRPr="00E93E6C" w:rsidRDefault="00941366" w:rsidP="00941366">
                  <w:pPr>
                    <w:spacing w:line="259" w:lineRule="auto"/>
                    <w:ind w:right="51"/>
                    <w:jc w:val="right"/>
                    <w:rPr>
                      <w:rFonts w:ascii="Arial" w:eastAsia="Arial" w:hAnsi="Arial" w:cs="Arial"/>
                      <w:color w:val="000000"/>
                      <w:sz w:val="18"/>
                      <w:szCs w:val="22"/>
                    </w:rPr>
                  </w:pPr>
                  <w:r w:rsidRPr="00E93E6C">
                    <w:rPr>
                      <w:rFonts w:ascii="Arial" w:eastAsia="Arial" w:hAnsi="Arial" w:cs="Arial"/>
                      <w:b/>
                      <w:i/>
                      <w:color w:val="000000"/>
                      <w:sz w:val="18"/>
                      <w:szCs w:val="22"/>
                    </w:rPr>
                    <w:t>0,00 zł</w:t>
                  </w:r>
                </w:p>
              </w:tc>
              <w:tc>
                <w:tcPr>
                  <w:tcW w:w="92" w:type="dxa"/>
                  <w:vMerge/>
                  <w:tcBorders>
                    <w:left w:val="nil"/>
                    <w:bottom w:val="single" w:sz="8" w:space="0" w:color="000000"/>
                    <w:right w:val="single" w:sz="4" w:space="0" w:color="000000"/>
                  </w:tcBorders>
                  <w:vAlign w:val="bottom"/>
                </w:tcPr>
                <w:p w14:paraId="05E1F1BA" w14:textId="77777777" w:rsidR="00941366" w:rsidRPr="00E93E6C" w:rsidRDefault="00941366" w:rsidP="00941366">
                  <w:pPr>
                    <w:spacing w:line="259" w:lineRule="auto"/>
                    <w:rPr>
                      <w:rFonts w:ascii="Arial" w:eastAsia="Arial" w:hAnsi="Arial" w:cs="Arial"/>
                      <w:b/>
                      <w:color w:val="000000"/>
                      <w:sz w:val="2"/>
                      <w:szCs w:val="22"/>
                    </w:rPr>
                  </w:pPr>
                </w:p>
              </w:tc>
              <w:tc>
                <w:tcPr>
                  <w:tcW w:w="497" w:type="dxa"/>
                  <w:vMerge/>
                  <w:tcBorders>
                    <w:left w:val="single" w:sz="4" w:space="0" w:color="000000"/>
                    <w:bottom w:val="single" w:sz="8" w:space="0" w:color="000000"/>
                    <w:right w:val="single" w:sz="4" w:space="0" w:color="000000"/>
                  </w:tcBorders>
                  <w:vAlign w:val="bottom"/>
                </w:tcPr>
                <w:p w14:paraId="48032B0F" w14:textId="77777777" w:rsidR="00941366" w:rsidRPr="00E93E6C" w:rsidRDefault="00941366" w:rsidP="00941366">
                  <w:pPr>
                    <w:spacing w:line="259" w:lineRule="auto"/>
                    <w:ind w:left="48"/>
                    <w:rPr>
                      <w:rFonts w:ascii="Arial" w:eastAsia="Arial" w:hAnsi="Arial" w:cs="Arial"/>
                      <w:b/>
                      <w:color w:val="000000"/>
                      <w:sz w:val="18"/>
                      <w:szCs w:val="22"/>
                    </w:rPr>
                  </w:pPr>
                </w:p>
              </w:tc>
              <w:tc>
                <w:tcPr>
                  <w:tcW w:w="495" w:type="dxa"/>
                  <w:vMerge/>
                  <w:tcBorders>
                    <w:left w:val="single" w:sz="4" w:space="0" w:color="000000"/>
                    <w:bottom w:val="single" w:sz="8" w:space="0" w:color="000000"/>
                    <w:right w:val="single" w:sz="4" w:space="0" w:color="000000"/>
                  </w:tcBorders>
                  <w:vAlign w:val="bottom"/>
                </w:tcPr>
                <w:p w14:paraId="3C97CB05" w14:textId="77777777" w:rsidR="00941366" w:rsidRPr="00E93E6C" w:rsidRDefault="00941366" w:rsidP="00941366">
                  <w:pPr>
                    <w:spacing w:line="259" w:lineRule="auto"/>
                    <w:ind w:left="48"/>
                    <w:rPr>
                      <w:rFonts w:ascii="Arial" w:eastAsia="Arial" w:hAnsi="Arial" w:cs="Arial"/>
                      <w:b/>
                      <w:color w:val="000000"/>
                      <w:sz w:val="18"/>
                      <w:szCs w:val="22"/>
                    </w:rPr>
                  </w:pPr>
                </w:p>
              </w:tc>
              <w:tc>
                <w:tcPr>
                  <w:tcW w:w="494" w:type="dxa"/>
                  <w:vMerge/>
                  <w:tcBorders>
                    <w:left w:val="single" w:sz="4" w:space="0" w:color="000000"/>
                    <w:bottom w:val="single" w:sz="8" w:space="0" w:color="000000"/>
                    <w:right w:val="single" w:sz="4" w:space="0" w:color="000000"/>
                  </w:tcBorders>
                  <w:vAlign w:val="bottom"/>
                </w:tcPr>
                <w:p w14:paraId="2654603A" w14:textId="77777777" w:rsidR="00941366" w:rsidRPr="00E93E6C" w:rsidRDefault="00941366" w:rsidP="00941366">
                  <w:pPr>
                    <w:spacing w:line="259" w:lineRule="auto"/>
                    <w:ind w:left="48"/>
                    <w:rPr>
                      <w:rFonts w:ascii="Arial" w:eastAsia="Arial" w:hAnsi="Arial" w:cs="Arial"/>
                      <w:b/>
                      <w:color w:val="000000"/>
                      <w:sz w:val="18"/>
                      <w:szCs w:val="22"/>
                    </w:rPr>
                  </w:pPr>
                </w:p>
              </w:tc>
              <w:tc>
                <w:tcPr>
                  <w:tcW w:w="497" w:type="dxa"/>
                  <w:vMerge/>
                  <w:tcBorders>
                    <w:left w:val="single" w:sz="4" w:space="0" w:color="000000"/>
                    <w:bottom w:val="single" w:sz="8" w:space="0" w:color="000000"/>
                    <w:right w:val="single" w:sz="4" w:space="0" w:color="000000"/>
                  </w:tcBorders>
                  <w:vAlign w:val="bottom"/>
                </w:tcPr>
                <w:p w14:paraId="0DFC49A5" w14:textId="77777777" w:rsidR="00941366" w:rsidRPr="00E93E6C" w:rsidRDefault="00941366" w:rsidP="00941366">
                  <w:pPr>
                    <w:spacing w:line="259" w:lineRule="auto"/>
                    <w:ind w:left="50"/>
                    <w:rPr>
                      <w:rFonts w:ascii="Arial" w:eastAsia="Arial" w:hAnsi="Arial" w:cs="Arial"/>
                      <w:b/>
                      <w:color w:val="000000"/>
                      <w:sz w:val="18"/>
                      <w:szCs w:val="22"/>
                    </w:rPr>
                  </w:pPr>
                </w:p>
              </w:tc>
              <w:tc>
                <w:tcPr>
                  <w:tcW w:w="499" w:type="dxa"/>
                  <w:vMerge/>
                  <w:tcBorders>
                    <w:left w:val="single" w:sz="4" w:space="0" w:color="000000"/>
                    <w:bottom w:val="single" w:sz="8" w:space="0" w:color="000000"/>
                    <w:right w:val="single" w:sz="4" w:space="0" w:color="000000"/>
                  </w:tcBorders>
                  <w:vAlign w:val="bottom"/>
                </w:tcPr>
                <w:p w14:paraId="22A1F7BD" w14:textId="77777777" w:rsidR="00941366" w:rsidRPr="00E93E6C" w:rsidRDefault="00941366" w:rsidP="00941366">
                  <w:pPr>
                    <w:spacing w:line="259" w:lineRule="auto"/>
                    <w:ind w:left="50"/>
                    <w:rPr>
                      <w:rFonts w:ascii="Arial" w:eastAsia="Arial" w:hAnsi="Arial" w:cs="Arial"/>
                      <w:b/>
                      <w:color w:val="000000"/>
                      <w:sz w:val="18"/>
                      <w:szCs w:val="22"/>
                    </w:rPr>
                  </w:pPr>
                </w:p>
              </w:tc>
              <w:tc>
                <w:tcPr>
                  <w:tcW w:w="485" w:type="dxa"/>
                  <w:vMerge/>
                  <w:tcBorders>
                    <w:left w:val="single" w:sz="4" w:space="0" w:color="000000"/>
                    <w:bottom w:val="single" w:sz="8" w:space="0" w:color="000000"/>
                    <w:right w:val="single" w:sz="4" w:space="0" w:color="000000"/>
                  </w:tcBorders>
                  <w:vAlign w:val="bottom"/>
                </w:tcPr>
                <w:p w14:paraId="3AA9DB5D" w14:textId="77777777" w:rsidR="00941366" w:rsidRPr="00E93E6C" w:rsidRDefault="00941366" w:rsidP="00941366">
                  <w:pPr>
                    <w:spacing w:line="259" w:lineRule="auto"/>
                    <w:ind w:left="48"/>
                    <w:rPr>
                      <w:rFonts w:ascii="Arial" w:eastAsia="Arial" w:hAnsi="Arial" w:cs="Arial"/>
                      <w:b/>
                      <w:color w:val="000000"/>
                      <w:sz w:val="18"/>
                      <w:szCs w:val="22"/>
                    </w:rPr>
                  </w:pPr>
                </w:p>
              </w:tc>
              <w:tc>
                <w:tcPr>
                  <w:tcW w:w="500" w:type="dxa"/>
                  <w:vMerge/>
                  <w:tcBorders>
                    <w:left w:val="single" w:sz="4" w:space="0" w:color="000000"/>
                    <w:bottom w:val="single" w:sz="8" w:space="0" w:color="000000"/>
                    <w:right w:val="single" w:sz="4" w:space="0" w:color="000000"/>
                  </w:tcBorders>
                  <w:vAlign w:val="bottom"/>
                </w:tcPr>
                <w:p w14:paraId="21514020" w14:textId="77777777" w:rsidR="00941366" w:rsidRPr="00E93E6C" w:rsidRDefault="00941366" w:rsidP="00941366">
                  <w:pPr>
                    <w:spacing w:line="259" w:lineRule="auto"/>
                    <w:ind w:left="50"/>
                    <w:rPr>
                      <w:rFonts w:ascii="Arial" w:eastAsia="Arial" w:hAnsi="Arial" w:cs="Arial"/>
                      <w:b/>
                      <w:color w:val="000000"/>
                      <w:sz w:val="18"/>
                      <w:szCs w:val="22"/>
                    </w:rPr>
                  </w:pPr>
                </w:p>
              </w:tc>
              <w:tc>
                <w:tcPr>
                  <w:tcW w:w="509" w:type="dxa"/>
                  <w:vMerge/>
                  <w:tcBorders>
                    <w:left w:val="single" w:sz="4" w:space="0" w:color="000000"/>
                    <w:bottom w:val="single" w:sz="8" w:space="0" w:color="000000"/>
                    <w:right w:val="single" w:sz="4" w:space="0" w:color="000000"/>
                  </w:tcBorders>
                  <w:vAlign w:val="bottom"/>
                </w:tcPr>
                <w:p w14:paraId="4515CE16" w14:textId="77777777" w:rsidR="00941366" w:rsidRPr="00E93E6C" w:rsidRDefault="00941366" w:rsidP="00941366">
                  <w:pPr>
                    <w:spacing w:line="259" w:lineRule="auto"/>
                    <w:ind w:left="48"/>
                    <w:rPr>
                      <w:rFonts w:ascii="Arial" w:eastAsia="Arial" w:hAnsi="Arial" w:cs="Arial"/>
                      <w:b/>
                      <w:color w:val="000000"/>
                      <w:sz w:val="18"/>
                      <w:szCs w:val="22"/>
                    </w:rPr>
                  </w:pPr>
                </w:p>
              </w:tc>
              <w:tc>
                <w:tcPr>
                  <w:tcW w:w="422" w:type="dxa"/>
                  <w:vMerge/>
                  <w:tcBorders>
                    <w:left w:val="single" w:sz="4" w:space="0" w:color="000000"/>
                    <w:bottom w:val="single" w:sz="8" w:space="0" w:color="000000"/>
                    <w:right w:val="single" w:sz="8" w:space="0" w:color="000000"/>
                  </w:tcBorders>
                  <w:vAlign w:val="bottom"/>
                </w:tcPr>
                <w:p w14:paraId="70900040" w14:textId="77777777" w:rsidR="00941366" w:rsidRPr="00E93E6C" w:rsidRDefault="00941366" w:rsidP="00941366">
                  <w:pPr>
                    <w:spacing w:line="259" w:lineRule="auto"/>
                    <w:ind w:left="48"/>
                    <w:rPr>
                      <w:rFonts w:ascii="Arial" w:eastAsia="Arial" w:hAnsi="Arial" w:cs="Arial"/>
                      <w:b/>
                      <w:color w:val="000000"/>
                      <w:sz w:val="18"/>
                      <w:szCs w:val="22"/>
                    </w:rPr>
                  </w:pPr>
                </w:p>
              </w:tc>
            </w:tr>
            <w:tr w:rsidR="00941366" w:rsidRPr="00E93E6C" w14:paraId="796DBEAA" w14:textId="77777777" w:rsidTr="00823897">
              <w:trPr>
                <w:trHeight w:val="232"/>
              </w:trPr>
              <w:tc>
                <w:tcPr>
                  <w:tcW w:w="455" w:type="dxa"/>
                  <w:tcBorders>
                    <w:top w:val="single" w:sz="8" w:space="0" w:color="000000"/>
                    <w:left w:val="single" w:sz="8" w:space="0" w:color="000000"/>
                    <w:bottom w:val="single" w:sz="4" w:space="0" w:color="000000"/>
                    <w:right w:val="single" w:sz="4" w:space="0" w:color="000000"/>
                  </w:tcBorders>
                </w:tcPr>
                <w:p w14:paraId="7AF2EFBC" w14:textId="77777777" w:rsidR="00941366" w:rsidRPr="00E93E6C" w:rsidRDefault="00941366" w:rsidP="00941366">
                  <w:pPr>
                    <w:spacing w:line="259" w:lineRule="auto"/>
                    <w:ind w:left="65"/>
                    <w:rPr>
                      <w:rFonts w:ascii="Arial" w:eastAsia="Arial" w:hAnsi="Arial" w:cs="Arial"/>
                      <w:color w:val="000000"/>
                      <w:szCs w:val="22"/>
                    </w:rPr>
                  </w:pPr>
                  <w:r w:rsidRPr="00E93E6C">
                    <w:rPr>
                      <w:rFonts w:ascii="Arial" w:eastAsia="Arial" w:hAnsi="Arial" w:cs="Arial"/>
                      <w:color w:val="000000"/>
                      <w:szCs w:val="22"/>
                    </w:rPr>
                    <w:t xml:space="preserve">5.1 </w:t>
                  </w:r>
                </w:p>
              </w:tc>
              <w:tc>
                <w:tcPr>
                  <w:tcW w:w="2095" w:type="dxa"/>
                  <w:vMerge w:val="restart"/>
                  <w:tcBorders>
                    <w:top w:val="single" w:sz="8" w:space="0" w:color="000000"/>
                    <w:left w:val="single" w:sz="4" w:space="0" w:color="000000"/>
                    <w:bottom w:val="single" w:sz="8" w:space="0" w:color="000000"/>
                    <w:right w:val="single" w:sz="4" w:space="0" w:color="000000"/>
                  </w:tcBorders>
                </w:tcPr>
                <w:p w14:paraId="54E3EA98" w14:textId="77777777" w:rsidR="00941366" w:rsidRPr="00E93E6C" w:rsidRDefault="00941366" w:rsidP="00941366">
                  <w:pPr>
                    <w:spacing w:after="12" w:line="259" w:lineRule="auto"/>
                    <w:ind w:left="166"/>
                    <w:rPr>
                      <w:rFonts w:ascii="Arial" w:eastAsia="Arial" w:hAnsi="Arial" w:cs="Arial"/>
                      <w:color w:val="000000"/>
                      <w:szCs w:val="22"/>
                    </w:rPr>
                  </w:pPr>
                  <w:r w:rsidRPr="00E93E6C">
                    <w:rPr>
                      <w:rFonts w:ascii="Arial" w:eastAsia="Arial" w:hAnsi="Arial" w:cs="Arial"/>
                      <w:color w:val="000000"/>
                      <w:sz w:val="18"/>
                      <w:szCs w:val="22"/>
                    </w:rPr>
                    <w:t xml:space="preserve">……………………….. </w:t>
                  </w:r>
                </w:p>
                <w:p w14:paraId="46ABA741" w14:textId="77777777" w:rsidR="00941366" w:rsidRPr="00E93E6C" w:rsidRDefault="00941366" w:rsidP="00941366">
                  <w:pPr>
                    <w:spacing w:line="259" w:lineRule="auto"/>
                    <w:ind w:left="166"/>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831" w:type="dxa"/>
                  <w:tcBorders>
                    <w:top w:val="single" w:sz="8" w:space="0" w:color="000000"/>
                    <w:left w:val="single" w:sz="4" w:space="0" w:color="000000"/>
                    <w:bottom w:val="single" w:sz="2" w:space="0" w:color="000000"/>
                  </w:tcBorders>
                  <w:vAlign w:val="bottom"/>
                </w:tcPr>
                <w:p w14:paraId="423C40E1" w14:textId="77777777" w:rsidR="00941366" w:rsidRPr="00E93E6C" w:rsidRDefault="00941366" w:rsidP="00941366">
                  <w:pPr>
                    <w:spacing w:line="259" w:lineRule="auto"/>
                    <w:ind w:right="51"/>
                    <w:jc w:val="right"/>
                    <w:rPr>
                      <w:rFonts w:ascii="Arial" w:eastAsia="Arial" w:hAnsi="Arial" w:cs="Arial"/>
                      <w:color w:val="000000"/>
                      <w:szCs w:val="22"/>
                    </w:rPr>
                  </w:pPr>
                  <w:proofErr w:type="spellStart"/>
                  <w:r w:rsidRPr="00E93E6C">
                    <w:rPr>
                      <w:rFonts w:ascii="Arial" w:eastAsia="Arial" w:hAnsi="Arial" w:cs="Arial"/>
                      <w:color w:val="000000"/>
                      <w:sz w:val="18"/>
                      <w:szCs w:val="22"/>
                    </w:rPr>
                    <w:t>kpl</w:t>
                  </w:r>
                  <w:proofErr w:type="spellEnd"/>
                  <w:r w:rsidRPr="00E93E6C">
                    <w:rPr>
                      <w:rFonts w:ascii="Arial" w:eastAsia="Arial" w:hAnsi="Arial" w:cs="Arial"/>
                      <w:color w:val="000000"/>
                      <w:sz w:val="18"/>
                      <w:szCs w:val="22"/>
                    </w:rPr>
                    <w:t xml:space="preserve">.  </w:t>
                  </w:r>
                </w:p>
              </w:tc>
              <w:tc>
                <w:tcPr>
                  <w:tcW w:w="832" w:type="dxa"/>
                  <w:gridSpan w:val="4"/>
                  <w:tcBorders>
                    <w:top w:val="single" w:sz="8" w:space="0" w:color="000000"/>
                    <w:left w:val="single" w:sz="4" w:space="0" w:color="000000"/>
                    <w:bottom w:val="single" w:sz="2" w:space="0" w:color="000000"/>
                  </w:tcBorders>
                  <w:vAlign w:val="bottom"/>
                </w:tcPr>
                <w:p w14:paraId="1C91D088" w14:textId="77777777" w:rsidR="00941366" w:rsidRPr="00E93E6C" w:rsidRDefault="00941366" w:rsidP="00941366">
                  <w:pPr>
                    <w:spacing w:line="259" w:lineRule="auto"/>
                    <w:ind w:right="51"/>
                    <w:jc w:val="right"/>
                    <w:rPr>
                      <w:rFonts w:ascii="Arial" w:eastAsia="Arial" w:hAnsi="Arial" w:cs="Arial"/>
                      <w:color w:val="000000"/>
                      <w:szCs w:val="22"/>
                    </w:rPr>
                  </w:pPr>
                  <w:r w:rsidRPr="00E93E6C">
                    <w:rPr>
                      <w:rFonts w:ascii="Arial" w:eastAsia="Arial" w:hAnsi="Arial" w:cs="Arial"/>
                      <w:color w:val="000000"/>
                      <w:sz w:val="18"/>
                      <w:szCs w:val="22"/>
                    </w:rPr>
                    <w:t>0,0</w:t>
                  </w:r>
                </w:p>
              </w:tc>
              <w:tc>
                <w:tcPr>
                  <w:tcW w:w="92" w:type="dxa"/>
                  <w:vMerge w:val="restart"/>
                  <w:tcBorders>
                    <w:top w:val="single" w:sz="8" w:space="0" w:color="000000"/>
                    <w:left w:val="nil"/>
                    <w:bottom w:val="single" w:sz="8" w:space="0" w:color="000000"/>
                    <w:right w:val="single" w:sz="4" w:space="0" w:color="000000"/>
                  </w:tcBorders>
                  <w:vAlign w:val="bottom"/>
                </w:tcPr>
                <w:p w14:paraId="20F9AE40" w14:textId="77777777" w:rsidR="00941366" w:rsidRPr="00E93E6C" w:rsidRDefault="00941366" w:rsidP="00941366">
                  <w:pPr>
                    <w:spacing w:line="259" w:lineRule="auto"/>
                    <w:rPr>
                      <w:rFonts w:ascii="Arial" w:eastAsia="Arial" w:hAnsi="Arial" w:cs="Arial"/>
                      <w:color w:val="000000"/>
                      <w:szCs w:val="22"/>
                    </w:rPr>
                  </w:pPr>
                  <w:r w:rsidRPr="00E93E6C">
                    <w:rPr>
                      <w:rFonts w:ascii="Arial" w:eastAsia="Arial" w:hAnsi="Arial" w:cs="Arial"/>
                      <w:b/>
                      <w:color w:val="000000"/>
                      <w:sz w:val="2"/>
                      <w:szCs w:val="22"/>
                    </w:rPr>
                    <w:t xml:space="preserve"> </w:t>
                  </w:r>
                </w:p>
              </w:tc>
              <w:tc>
                <w:tcPr>
                  <w:tcW w:w="497" w:type="dxa"/>
                  <w:vMerge w:val="restart"/>
                  <w:tcBorders>
                    <w:top w:val="single" w:sz="8" w:space="0" w:color="000000"/>
                    <w:left w:val="single" w:sz="4" w:space="0" w:color="000000"/>
                    <w:bottom w:val="single" w:sz="8" w:space="0" w:color="000000"/>
                    <w:right w:val="single" w:sz="4" w:space="0" w:color="000000"/>
                  </w:tcBorders>
                  <w:vAlign w:val="bottom"/>
                </w:tcPr>
                <w:p w14:paraId="259E939C"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5" w:type="dxa"/>
                  <w:vMerge w:val="restart"/>
                  <w:tcBorders>
                    <w:top w:val="single" w:sz="8" w:space="0" w:color="000000"/>
                    <w:left w:val="single" w:sz="4" w:space="0" w:color="000000"/>
                    <w:bottom w:val="single" w:sz="8" w:space="0" w:color="000000"/>
                    <w:right w:val="single" w:sz="4" w:space="0" w:color="000000"/>
                  </w:tcBorders>
                  <w:vAlign w:val="bottom"/>
                </w:tcPr>
                <w:p w14:paraId="4F9190A7"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4" w:type="dxa"/>
                  <w:vMerge w:val="restart"/>
                  <w:tcBorders>
                    <w:top w:val="single" w:sz="8" w:space="0" w:color="000000"/>
                    <w:left w:val="single" w:sz="4" w:space="0" w:color="000000"/>
                    <w:bottom w:val="single" w:sz="8" w:space="0" w:color="000000"/>
                    <w:right w:val="single" w:sz="4" w:space="0" w:color="000000"/>
                  </w:tcBorders>
                  <w:vAlign w:val="bottom"/>
                </w:tcPr>
                <w:p w14:paraId="1E672D5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7" w:type="dxa"/>
                  <w:vMerge w:val="restart"/>
                  <w:tcBorders>
                    <w:top w:val="single" w:sz="8" w:space="0" w:color="000000"/>
                    <w:left w:val="single" w:sz="4" w:space="0" w:color="000000"/>
                    <w:bottom w:val="single" w:sz="8" w:space="0" w:color="000000"/>
                    <w:right w:val="single" w:sz="4" w:space="0" w:color="000000"/>
                  </w:tcBorders>
                  <w:vAlign w:val="bottom"/>
                </w:tcPr>
                <w:p w14:paraId="77440254"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9" w:type="dxa"/>
                  <w:vMerge w:val="restart"/>
                  <w:tcBorders>
                    <w:top w:val="single" w:sz="8" w:space="0" w:color="000000"/>
                    <w:left w:val="single" w:sz="4" w:space="0" w:color="000000"/>
                    <w:bottom w:val="single" w:sz="8" w:space="0" w:color="000000"/>
                    <w:right w:val="single" w:sz="4" w:space="0" w:color="000000"/>
                  </w:tcBorders>
                  <w:vAlign w:val="bottom"/>
                </w:tcPr>
                <w:p w14:paraId="071A3D8A"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85" w:type="dxa"/>
                  <w:vMerge w:val="restart"/>
                  <w:tcBorders>
                    <w:top w:val="single" w:sz="8" w:space="0" w:color="000000"/>
                    <w:left w:val="single" w:sz="4" w:space="0" w:color="000000"/>
                    <w:bottom w:val="single" w:sz="8" w:space="0" w:color="000000"/>
                    <w:right w:val="single" w:sz="4" w:space="0" w:color="000000"/>
                  </w:tcBorders>
                  <w:vAlign w:val="bottom"/>
                </w:tcPr>
                <w:p w14:paraId="14B795B3"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0" w:type="dxa"/>
                  <w:vMerge w:val="restart"/>
                  <w:tcBorders>
                    <w:top w:val="single" w:sz="8" w:space="0" w:color="000000"/>
                    <w:left w:val="single" w:sz="4" w:space="0" w:color="000000"/>
                    <w:bottom w:val="single" w:sz="8" w:space="0" w:color="000000"/>
                    <w:right w:val="single" w:sz="4" w:space="0" w:color="000000"/>
                  </w:tcBorders>
                  <w:vAlign w:val="bottom"/>
                </w:tcPr>
                <w:p w14:paraId="61F6C134"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9" w:type="dxa"/>
                  <w:vMerge w:val="restart"/>
                  <w:tcBorders>
                    <w:top w:val="single" w:sz="8" w:space="0" w:color="000000"/>
                    <w:left w:val="single" w:sz="4" w:space="0" w:color="000000"/>
                    <w:bottom w:val="single" w:sz="8" w:space="0" w:color="000000"/>
                    <w:right w:val="single" w:sz="4" w:space="0" w:color="000000"/>
                  </w:tcBorders>
                  <w:vAlign w:val="bottom"/>
                </w:tcPr>
                <w:p w14:paraId="525EC52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22" w:type="dxa"/>
                  <w:vMerge w:val="restart"/>
                  <w:tcBorders>
                    <w:top w:val="single" w:sz="8" w:space="0" w:color="000000"/>
                    <w:left w:val="single" w:sz="4" w:space="0" w:color="000000"/>
                    <w:bottom w:val="single" w:sz="8" w:space="0" w:color="000000"/>
                    <w:right w:val="single" w:sz="8" w:space="0" w:color="000000"/>
                  </w:tcBorders>
                  <w:vAlign w:val="bottom"/>
                </w:tcPr>
                <w:p w14:paraId="18BF2EA9"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r>
            <w:tr w:rsidR="00941366" w:rsidRPr="00E93E6C" w14:paraId="11714997" w14:textId="77777777" w:rsidTr="00941366">
              <w:trPr>
                <w:trHeight w:val="183"/>
              </w:trPr>
              <w:tc>
                <w:tcPr>
                  <w:tcW w:w="455" w:type="dxa"/>
                  <w:tcBorders>
                    <w:top w:val="single" w:sz="4" w:space="0" w:color="000000"/>
                    <w:left w:val="single" w:sz="8" w:space="0" w:color="000000"/>
                    <w:bottom w:val="single" w:sz="8" w:space="0" w:color="000000"/>
                    <w:right w:val="single" w:sz="4" w:space="0" w:color="000000"/>
                  </w:tcBorders>
                </w:tcPr>
                <w:p w14:paraId="02388595" w14:textId="77777777" w:rsidR="00941366" w:rsidRPr="00E93E6C" w:rsidRDefault="00941366" w:rsidP="00941366">
                  <w:pPr>
                    <w:spacing w:line="259" w:lineRule="auto"/>
                    <w:ind w:left="65"/>
                    <w:rPr>
                      <w:rFonts w:ascii="Arial" w:eastAsia="Arial" w:hAnsi="Arial" w:cs="Arial"/>
                      <w:color w:val="000000"/>
                      <w:szCs w:val="22"/>
                    </w:rPr>
                  </w:pPr>
                  <w:r w:rsidRPr="00E93E6C">
                    <w:rPr>
                      <w:rFonts w:ascii="Arial" w:eastAsia="Arial" w:hAnsi="Arial" w:cs="Arial"/>
                      <w:color w:val="000000"/>
                      <w:szCs w:val="22"/>
                    </w:rPr>
                    <w:t xml:space="preserve">5.2 </w:t>
                  </w:r>
                </w:p>
              </w:tc>
              <w:tc>
                <w:tcPr>
                  <w:tcW w:w="2095" w:type="dxa"/>
                  <w:vMerge/>
                  <w:tcBorders>
                    <w:top w:val="nil"/>
                    <w:left w:val="single" w:sz="4" w:space="0" w:color="000000"/>
                    <w:bottom w:val="single" w:sz="8" w:space="0" w:color="000000"/>
                    <w:right w:val="single" w:sz="4" w:space="0" w:color="000000"/>
                  </w:tcBorders>
                </w:tcPr>
                <w:p w14:paraId="4D69687D" w14:textId="77777777" w:rsidR="00941366" w:rsidRPr="00E93E6C" w:rsidRDefault="00941366" w:rsidP="00941366">
                  <w:pPr>
                    <w:spacing w:after="160" w:line="259" w:lineRule="auto"/>
                    <w:rPr>
                      <w:rFonts w:ascii="Arial" w:eastAsia="Arial" w:hAnsi="Arial" w:cs="Arial"/>
                      <w:color w:val="000000"/>
                      <w:szCs w:val="22"/>
                    </w:rPr>
                  </w:pPr>
                </w:p>
              </w:tc>
              <w:tc>
                <w:tcPr>
                  <w:tcW w:w="1663" w:type="dxa"/>
                  <w:gridSpan w:val="5"/>
                  <w:tcBorders>
                    <w:left w:val="single" w:sz="4" w:space="0" w:color="000000"/>
                    <w:bottom w:val="single" w:sz="2" w:space="0" w:color="000000"/>
                  </w:tcBorders>
                </w:tcPr>
                <w:p w14:paraId="58EA5565" w14:textId="77777777" w:rsidR="00941366" w:rsidRPr="00E93E6C" w:rsidRDefault="00941366" w:rsidP="00941366">
                  <w:pPr>
                    <w:spacing w:line="259" w:lineRule="auto"/>
                    <w:ind w:right="51"/>
                    <w:jc w:val="right"/>
                    <w:rPr>
                      <w:rFonts w:ascii="Arial" w:eastAsia="Arial" w:hAnsi="Arial" w:cs="Arial"/>
                      <w:color w:val="000000"/>
                      <w:szCs w:val="22"/>
                    </w:rPr>
                  </w:pPr>
                  <w:r w:rsidRPr="00E93E6C">
                    <w:rPr>
                      <w:rFonts w:ascii="Arial" w:eastAsia="Arial" w:hAnsi="Arial" w:cs="Arial"/>
                      <w:color w:val="000000"/>
                      <w:sz w:val="18"/>
                      <w:szCs w:val="22"/>
                    </w:rPr>
                    <w:t>0,00 zł</w:t>
                  </w:r>
                </w:p>
              </w:tc>
              <w:tc>
                <w:tcPr>
                  <w:tcW w:w="92" w:type="dxa"/>
                  <w:vMerge/>
                  <w:tcBorders>
                    <w:top w:val="nil"/>
                    <w:left w:val="nil"/>
                    <w:bottom w:val="single" w:sz="2" w:space="0" w:color="000000"/>
                    <w:right w:val="single" w:sz="4" w:space="0" w:color="000000"/>
                  </w:tcBorders>
                </w:tcPr>
                <w:p w14:paraId="30DAF1EA" w14:textId="77777777" w:rsidR="00941366" w:rsidRPr="00E93E6C" w:rsidRDefault="00941366" w:rsidP="00941366">
                  <w:pPr>
                    <w:spacing w:after="160" w:line="259" w:lineRule="auto"/>
                    <w:rPr>
                      <w:rFonts w:ascii="Arial" w:eastAsia="Arial" w:hAnsi="Arial" w:cs="Arial"/>
                      <w:color w:val="000000"/>
                      <w:szCs w:val="22"/>
                    </w:rPr>
                  </w:pPr>
                </w:p>
              </w:tc>
              <w:tc>
                <w:tcPr>
                  <w:tcW w:w="497" w:type="dxa"/>
                  <w:vMerge/>
                  <w:tcBorders>
                    <w:top w:val="nil"/>
                    <w:left w:val="single" w:sz="4" w:space="0" w:color="000000"/>
                    <w:bottom w:val="single" w:sz="8" w:space="0" w:color="000000"/>
                    <w:right w:val="single" w:sz="4" w:space="0" w:color="000000"/>
                  </w:tcBorders>
                </w:tcPr>
                <w:p w14:paraId="5A7F58E6" w14:textId="77777777" w:rsidR="00941366" w:rsidRPr="00E93E6C" w:rsidRDefault="00941366" w:rsidP="00941366">
                  <w:pPr>
                    <w:spacing w:after="160" w:line="259" w:lineRule="auto"/>
                    <w:rPr>
                      <w:rFonts w:ascii="Arial" w:eastAsia="Arial" w:hAnsi="Arial" w:cs="Arial"/>
                      <w:color w:val="000000"/>
                      <w:szCs w:val="22"/>
                    </w:rPr>
                  </w:pPr>
                </w:p>
              </w:tc>
              <w:tc>
                <w:tcPr>
                  <w:tcW w:w="495" w:type="dxa"/>
                  <w:vMerge/>
                  <w:tcBorders>
                    <w:top w:val="nil"/>
                    <w:left w:val="single" w:sz="4" w:space="0" w:color="000000"/>
                    <w:bottom w:val="single" w:sz="8" w:space="0" w:color="000000"/>
                    <w:right w:val="single" w:sz="4" w:space="0" w:color="000000"/>
                  </w:tcBorders>
                </w:tcPr>
                <w:p w14:paraId="628266EA" w14:textId="77777777" w:rsidR="00941366" w:rsidRPr="00E93E6C" w:rsidRDefault="00941366" w:rsidP="00941366">
                  <w:pPr>
                    <w:spacing w:after="160" w:line="259" w:lineRule="auto"/>
                    <w:rPr>
                      <w:rFonts w:ascii="Arial" w:eastAsia="Arial" w:hAnsi="Arial" w:cs="Arial"/>
                      <w:color w:val="000000"/>
                      <w:szCs w:val="22"/>
                    </w:rPr>
                  </w:pPr>
                </w:p>
              </w:tc>
              <w:tc>
                <w:tcPr>
                  <w:tcW w:w="494" w:type="dxa"/>
                  <w:vMerge/>
                  <w:tcBorders>
                    <w:top w:val="nil"/>
                    <w:left w:val="single" w:sz="4" w:space="0" w:color="000000"/>
                    <w:bottom w:val="single" w:sz="8" w:space="0" w:color="000000"/>
                    <w:right w:val="single" w:sz="4" w:space="0" w:color="000000"/>
                  </w:tcBorders>
                </w:tcPr>
                <w:p w14:paraId="3FB30669" w14:textId="77777777" w:rsidR="00941366" w:rsidRPr="00E93E6C" w:rsidRDefault="00941366" w:rsidP="00941366">
                  <w:pPr>
                    <w:spacing w:after="160" w:line="259" w:lineRule="auto"/>
                    <w:rPr>
                      <w:rFonts w:ascii="Arial" w:eastAsia="Arial" w:hAnsi="Arial" w:cs="Arial"/>
                      <w:color w:val="000000"/>
                      <w:szCs w:val="22"/>
                    </w:rPr>
                  </w:pPr>
                </w:p>
              </w:tc>
              <w:tc>
                <w:tcPr>
                  <w:tcW w:w="497" w:type="dxa"/>
                  <w:vMerge/>
                  <w:tcBorders>
                    <w:top w:val="nil"/>
                    <w:left w:val="single" w:sz="4" w:space="0" w:color="000000"/>
                    <w:bottom w:val="single" w:sz="8" w:space="0" w:color="000000"/>
                    <w:right w:val="single" w:sz="4" w:space="0" w:color="000000"/>
                  </w:tcBorders>
                </w:tcPr>
                <w:p w14:paraId="5209B718" w14:textId="77777777" w:rsidR="00941366" w:rsidRPr="00E93E6C" w:rsidRDefault="00941366" w:rsidP="00941366">
                  <w:pPr>
                    <w:spacing w:after="160" w:line="259" w:lineRule="auto"/>
                    <w:rPr>
                      <w:rFonts w:ascii="Arial" w:eastAsia="Arial" w:hAnsi="Arial" w:cs="Arial"/>
                      <w:color w:val="000000"/>
                      <w:szCs w:val="22"/>
                    </w:rPr>
                  </w:pPr>
                </w:p>
              </w:tc>
              <w:tc>
                <w:tcPr>
                  <w:tcW w:w="499" w:type="dxa"/>
                  <w:vMerge/>
                  <w:tcBorders>
                    <w:top w:val="nil"/>
                    <w:left w:val="single" w:sz="4" w:space="0" w:color="000000"/>
                    <w:bottom w:val="single" w:sz="8" w:space="0" w:color="000000"/>
                    <w:right w:val="single" w:sz="4" w:space="0" w:color="000000"/>
                  </w:tcBorders>
                </w:tcPr>
                <w:p w14:paraId="59C20276" w14:textId="77777777" w:rsidR="00941366" w:rsidRPr="00E93E6C" w:rsidRDefault="00941366" w:rsidP="00941366">
                  <w:pPr>
                    <w:spacing w:after="160" w:line="259" w:lineRule="auto"/>
                    <w:rPr>
                      <w:rFonts w:ascii="Arial" w:eastAsia="Arial" w:hAnsi="Arial" w:cs="Arial"/>
                      <w:color w:val="000000"/>
                      <w:szCs w:val="22"/>
                    </w:rPr>
                  </w:pPr>
                </w:p>
              </w:tc>
              <w:tc>
                <w:tcPr>
                  <w:tcW w:w="485" w:type="dxa"/>
                  <w:vMerge/>
                  <w:tcBorders>
                    <w:top w:val="nil"/>
                    <w:left w:val="single" w:sz="4" w:space="0" w:color="000000"/>
                    <w:bottom w:val="single" w:sz="8" w:space="0" w:color="000000"/>
                    <w:right w:val="single" w:sz="4" w:space="0" w:color="000000"/>
                  </w:tcBorders>
                </w:tcPr>
                <w:p w14:paraId="02E5548B" w14:textId="77777777" w:rsidR="00941366" w:rsidRPr="00E93E6C" w:rsidRDefault="00941366" w:rsidP="00941366">
                  <w:pPr>
                    <w:spacing w:after="160" w:line="259" w:lineRule="auto"/>
                    <w:rPr>
                      <w:rFonts w:ascii="Arial" w:eastAsia="Arial" w:hAnsi="Arial" w:cs="Arial"/>
                      <w:color w:val="000000"/>
                      <w:szCs w:val="22"/>
                    </w:rPr>
                  </w:pPr>
                </w:p>
              </w:tc>
              <w:tc>
                <w:tcPr>
                  <w:tcW w:w="500" w:type="dxa"/>
                  <w:vMerge/>
                  <w:tcBorders>
                    <w:top w:val="nil"/>
                    <w:left w:val="single" w:sz="4" w:space="0" w:color="000000"/>
                    <w:bottom w:val="single" w:sz="8" w:space="0" w:color="000000"/>
                    <w:right w:val="single" w:sz="4" w:space="0" w:color="000000"/>
                  </w:tcBorders>
                </w:tcPr>
                <w:p w14:paraId="32E90CA6" w14:textId="77777777" w:rsidR="00941366" w:rsidRPr="00E93E6C" w:rsidRDefault="00941366" w:rsidP="00941366">
                  <w:pPr>
                    <w:spacing w:after="160" w:line="259" w:lineRule="auto"/>
                    <w:rPr>
                      <w:rFonts w:ascii="Arial" w:eastAsia="Arial" w:hAnsi="Arial" w:cs="Arial"/>
                      <w:color w:val="000000"/>
                      <w:szCs w:val="22"/>
                    </w:rPr>
                  </w:pPr>
                </w:p>
              </w:tc>
              <w:tc>
                <w:tcPr>
                  <w:tcW w:w="509" w:type="dxa"/>
                  <w:vMerge/>
                  <w:tcBorders>
                    <w:top w:val="nil"/>
                    <w:left w:val="single" w:sz="4" w:space="0" w:color="000000"/>
                    <w:bottom w:val="single" w:sz="8" w:space="0" w:color="000000"/>
                    <w:right w:val="single" w:sz="4" w:space="0" w:color="000000"/>
                  </w:tcBorders>
                </w:tcPr>
                <w:p w14:paraId="3196FFF8" w14:textId="77777777" w:rsidR="00941366" w:rsidRPr="00E93E6C" w:rsidRDefault="00941366" w:rsidP="00941366">
                  <w:pPr>
                    <w:spacing w:after="160" w:line="259" w:lineRule="auto"/>
                    <w:rPr>
                      <w:rFonts w:ascii="Arial" w:eastAsia="Arial" w:hAnsi="Arial" w:cs="Arial"/>
                      <w:color w:val="000000"/>
                      <w:szCs w:val="22"/>
                    </w:rPr>
                  </w:pPr>
                </w:p>
              </w:tc>
              <w:tc>
                <w:tcPr>
                  <w:tcW w:w="422" w:type="dxa"/>
                  <w:vMerge/>
                  <w:tcBorders>
                    <w:top w:val="nil"/>
                    <w:left w:val="single" w:sz="4" w:space="0" w:color="000000"/>
                    <w:bottom w:val="single" w:sz="8" w:space="0" w:color="000000"/>
                    <w:right w:val="single" w:sz="8" w:space="0" w:color="000000"/>
                  </w:tcBorders>
                </w:tcPr>
                <w:p w14:paraId="08E69866" w14:textId="77777777" w:rsidR="00941366" w:rsidRPr="00E93E6C" w:rsidRDefault="00941366" w:rsidP="00941366">
                  <w:pPr>
                    <w:spacing w:after="160" w:line="259" w:lineRule="auto"/>
                    <w:rPr>
                      <w:rFonts w:ascii="Arial" w:eastAsia="Arial" w:hAnsi="Arial" w:cs="Arial"/>
                      <w:color w:val="000000"/>
                      <w:szCs w:val="22"/>
                    </w:rPr>
                  </w:pPr>
                </w:p>
              </w:tc>
            </w:tr>
            <w:tr w:rsidR="00941366" w:rsidRPr="00E93E6C" w14:paraId="2B860C76" w14:textId="77777777" w:rsidTr="00823897">
              <w:trPr>
                <w:trHeight w:val="398"/>
              </w:trPr>
              <w:tc>
                <w:tcPr>
                  <w:tcW w:w="455" w:type="dxa"/>
                  <w:vMerge w:val="restart"/>
                  <w:tcBorders>
                    <w:top w:val="single" w:sz="8" w:space="0" w:color="000000"/>
                    <w:left w:val="single" w:sz="8" w:space="0" w:color="000000"/>
                    <w:right w:val="single" w:sz="4" w:space="0" w:color="000000"/>
                  </w:tcBorders>
                </w:tcPr>
                <w:p w14:paraId="4220D2BD" w14:textId="77777777" w:rsidR="00941366" w:rsidRPr="00E93E6C" w:rsidRDefault="00941366" w:rsidP="00941366">
                  <w:pPr>
                    <w:spacing w:line="259" w:lineRule="auto"/>
                    <w:ind w:left="51"/>
                    <w:jc w:val="center"/>
                    <w:rPr>
                      <w:rFonts w:ascii="Arial" w:eastAsia="Arial" w:hAnsi="Arial" w:cs="Arial"/>
                      <w:color w:val="000000"/>
                      <w:szCs w:val="22"/>
                    </w:rPr>
                  </w:pPr>
                  <w:r>
                    <w:rPr>
                      <w:rFonts w:ascii="Arial" w:eastAsia="Arial" w:hAnsi="Arial" w:cs="Arial"/>
                      <w:b/>
                      <w:color w:val="000000"/>
                      <w:szCs w:val="22"/>
                    </w:rPr>
                    <w:t>6</w:t>
                  </w:r>
                  <w:r w:rsidRPr="00E93E6C">
                    <w:rPr>
                      <w:rFonts w:ascii="Arial" w:eastAsia="Arial" w:hAnsi="Arial" w:cs="Arial"/>
                      <w:b/>
                      <w:color w:val="000000"/>
                      <w:szCs w:val="22"/>
                    </w:rPr>
                    <w:t xml:space="preserve">  </w:t>
                  </w:r>
                </w:p>
              </w:tc>
              <w:tc>
                <w:tcPr>
                  <w:tcW w:w="2095" w:type="dxa"/>
                  <w:vMerge w:val="restart"/>
                  <w:tcBorders>
                    <w:top w:val="single" w:sz="8" w:space="0" w:color="000000"/>
                    <w:left w:val="single" w:sz="4" w:space="0" w:color="000000"/>
                    <w:right w:val="single" w:sz="4" w:space="0" w:color="000000"/>
                  </w:tcBorders>
                </w:tcPr>
                <w:p w14:paraId="00416EF0" w14:textId="77777777" w:rsidR="00941366" w:rsidRPr="00A66A7C" w:rsidRDefault="00941366" w:rsidP="00941366">
                  <w:pPr>
                    <w:spacing w:line="259" w:lineRule="auto"/>
                    <w:ind w:right="5"/>
                    <w:rPr>
                      <w:rFonts w:ascii="Arial" w:eastAsia="Arial" w:hAnsi="Arial" w:cs="Arial"/>
                      <w:i/>
                      <w:iCs/>
                      <w:color w:val="000000"/>
                      <w:sz w:val="16"/>
                      <w:szCs w:val="16"/>
                    </w:rPr>
                  </w:pPr>
                  <w:r w:rsidRPr="00A66A7C">
                    <w:rPr>
                      <w:rFonts w:ascii="Arial" w:eastAsia="Arial" w:hAnsi="Arial" w:cs="Arial"/>
                      <w:b/>
                      <w:i/>
                      <w:iCs/>
                      <w:color w:val="000000"/>
                      <w:sz w:val="16"/>
                      <w:szCs w:val="16"/>
                    </w:rPr>
                    <w:t xml:space="preserve">Grupa kosztów </w:t>
                  </w:r>
                  <w:r>
                    <w:rPr>
                      <w:rFonts w:ascii="Arial" w:eastAsia="Arial" w:hAnsi="Arial" w:cs="Arial"/>
                      <w:b/>
                      <w:i/>
                      <w:iCs/>
                      <w:color w:val="000000"/>
                      <w:sz w:val="16"/>
                      <w:szCs w:val="16"/>
                    </w:rPr>
                    <w:t>7</w:t>
                  </w:r>
                  <w:r w:rsidRPr="00A66A7C">
                    <w:rPr>
                      <w:rFonts w:ascii="Arial" w:eastAsia="Arial" w:hAnsi="Arial" w:cs="Arial"/>
                      <w:b/>
                      <w:i/>
                      <w:iCs/>
                      <w:color w:val="000000"/>
                      <w:sz w:val="16"/>
                      <w:szCs w:val="16"/>
                    </w:rPr>
                    <w:t xml:space="preserve"> – </w:t>
                  </w:r>
                  <w:r>
                    <w:rPr>
                      <w:rFonts w:ascii="Arial" w:eastAsia="Arial" w:hAnsi="Arial" w:cs="Arial"/>
                      <w:b/>
                      <w:i/>
                      <w:iCs/>
                      <w:color w:val="000000"/>
                      <w:sz w:val="16"/>
                      <w:szCs w:val="16"/>
                    </w:rPr>
                    <w:t>Prace przygotowawcze, projektowe, obsługa inwestorska</w:t>
                  </w:r>
                </w:p>
              </w:tc>
              <w:tc>
                <w:tcPr>
                  <w:tcW w:w="877" w:type="dxa"/>
                  <w:gridSpan w:val="2"/>
                  <w:tcBorders>
                    <w:top w:val="single" w:sz="2" w:space="0" w:color="000000"/>
                    <w:left w:val="single" w:sz="4" w:space="0" w:color="000000"/>
                    <w:bottom w:val="single" w:sz="2" w:space="0" w:color="000000"/>
                    <w:right w:val="single" w:sz="4" w:space="0" w:color="000000"/>
                  </w:tcBorders>
                  <w:vAlign w:val="bottom"/>
                </w:tcPr>
                <w:p w14:paraId="69498B3B" w14:textId="77777777" w:rsidR="00941366" w:rsidRPr="00E93E6C" w:rsidRDefault="00941366" w:rsidP="00941366">
                  <w:pPr>
                    <w:spacing w:line="259" w:lineRule="auto"/>
                    <w:ind w:right="49"/>
                    <w:jc w:val="right"/>
                    <w:rPr>
                      <w:rFonts w:ascii="Arial" w:eastAsia="Arial" w:hAnsi="Arial" w:cs="Arial"/>
                      <w:color w:val="000000"/>
                      <w:szCs w:val="22"/>
                    </w:rPr>
                  </w:pPr>
                  <w:proofErr w:type="spellStart"/>
                  <w:r w:rsidRPr="00E93E6C">
                    <w:rPr>
                      <w:rFonts w:ascii="Arial" w:eastAsia="Arial" w:hAnsi="Arial" w:cs="Arial"/>
                      <w:b/>
                      <w:i/>
                      <w:color w:val="000000"/>
                      <w:sz w:val="18"/>
                      <w:szCs w:val="22"/>
                    </w:rPr>
                    <w:t>kpl</w:t>
                  </w:r>
                  <w:proofErr w:type="spellEnd"/>
                  <w:r w:rsidRPr="00E93E6C">
                    <w:rPr>
                      <w:rFonts w:ascii="Arial" w:eastAsia="Arial" w:hAnsi="Arial" w:cs="Arial"/>
                      <w:b/>
                      <w:i/>
                      <w:color w:val="000000"/>
                      <w:sz w:val="18"/>
                      <w:szCs w:val="22"/>
                    </w:rPr>
                    <w:t>.</w:t>
                  </w:r>
                </w:p>
              </w:tc>
              <w:tc>
                <w:tcPr>
                  <w:tcW w:w="878" w:type="dxa"/>
                  <w:gridSpan w:val="4"/>
                  <w:tcBorders>
                    <w:top w:val="single" w:sz="2" w:space="0" w:color="000000"/>
                    <w:left w:val="single" w:sz="4" w:space="0" w:color="000000"/>
                    <w:bottom w:val="single" w:sz="2" w:space="0" w:color="000000"/>
                    <w:right w:val="single" w:sz="4" w:space="0" w:color="000000"/>
                  </w:tcBorders>
                  <w:vAlign w:val="bottom"/>
                </w:tcPr>
                <w:p w14:paraId="456F506B"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0,00</w:t>
                  </w:r>
                </w:p>
              </w:tc>
              <w:tc>
                <w:tcPr>
                  <w:tcW w:w="497" w:type="dxa"/>
                  <w:vMerge w:val="restart"/>
                  <w:tcBorders>
                    <w:top w:val="single" w:sz="8" w:space="0" w:color="000000"/>
                    <w:left w:val="single" w:sz="4" w:space="0" w:color="000000"/>
                    <w:right w:val="single" w:sz="4" w:space="0" w:color="000000"/>
                  </w:tcBorders>
                  <w:vAlign w:val="bottom"/>
                </w:tcPr>
                <w:p w14:paraId="5A6CF601"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5" w:type="dxa"/>
                  <w:vMerge w:val="restart"/>
                  <w:tcBorders>
                    <w:top w:val="single" w:sz="8" w:space="0" w:color="000000"/>
                    <w:left w:val="single" w:sz="4" w:space="0" w:color="000000"/>
                    <w:right w:val="single" w:sz="4" w:space="0" w:color="000000"/>
                  </w:tcBorders>
                  <w:vAlign w:val="bottom"/>
                </w:tcPr>
                <w:p w14:paraId="21267C1A"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4" w:type="dxa"/>
                  <w:vMerge w:val="restart"/>
                  <w:tcBorders>
                    <w:top w:val="single" w:sz="8" w:space="0" w:color="000000"/>
                    <w:left w:val="single" w:sz="4" w:space="0" w:color="000000"/>
                    <w:right w:val="single" w:sz="4" w:space="0" w:color="000000"/>
                  </w:tcBorders>
                  <w:vAlign w:val="bottom"/>
                </w:tcPr>
                <w:p w14:paraId="5C73AEF6"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7" w:type="dxa"/>
                  <w:vMerge w:val="restart"/>
                  <w:tcBorders>
                    <w:top w:val="single" w:sz="8" w:space="0" w:color="000000"/>
                    <w:left w:val="single" w:sz="4" w:space="0" w:color="000000"/>
                    <w:right w:val="single" w:sz="4" w:space="0" w:color="000000"/>
                  </w:tcBorders>
                  <w:vAlign w:val="bottom"/>
                </w:tcPr>
                <w:p w14:paraId="5D0BF213"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9" w:type="dxa"/>
                  <w:vMerge w:val="restart"/>
                  <w:tcBorders>
                    <w:top w:val="single" w:sz="8" w:space="0" w:color="000000"/>
                    <w:left w:val="single" w:sz="4" w:space="0" w:color="000000"/>
                    <w:right w:val="single" w:sz="4" w:space="0" w:color="000000"/>
                  </w:tcBorders>
                  <w:vAlign w:val="bottom"/>
                </w:tcPr>
                <w:p w14:paraId="2E52B385"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85" w:type="dxa"/>
                  <w:vMerge w:val="restart"/>
                  <w:tcBorders>
                    <w:top w:val="single" w:sz="8" w:space="0" w:color="000000"/>
                    <w:left w:val="single" w:sz="4" w:space="0" w:color="000000"/>
                    <w:right w:val="single" w:sz="4" w:space="0" w:color="000000"/>
                  </w:tcBorders>
                  <w:vAlign w:val="bottom"/>
                </w:tcPr>
                <w:p w14:paraId="35BDCF62"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0" w:type="dxa"/>
                  <w:vMerge w:val="restart"/>
                  <w:tcBorders>
                    <w:top w:val="single" w:sz="8" w:space="0" w:color="000000"/>
                    <w:left w:val="single" w:sz="4" w:space="0" w:color="000000"/>
                    <w:right w:val="single" w:sz="4" w:space="0" w:color="000000"/>
                  </w:tcBorders>
                  <w:vAlign w:val="bottom"/>
                </w:tcPr>
                <w:p w14:paraId="4DC9A2D1" w14:textId="77777777" w:rsidR="00941366" w:rsidRPr="00E93E6C" w:rsidRDefault="00941366" w:rsidP="00941366">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9" w:type="dxa"/>
                  <w:vMerge w:val="restart"/>
                  <w:tcBorders>
                    <w:top w:val="single" w:sz="8" w:space="0" w:color="000000"/>
                    <w:left w:val="single" w:sz="4" w:space="0" w:color="000000"/>
                    <w:right w:val="single" w:sz="4" w:space="0" w:color="000000"/>
                  </w:tcBorders>
                  <w:vAlign w:val="bottom"/>
                </w:tcPr>
                <w:p w14:paraId="4B77F8F4"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22" w:type="dxa"/>
                  <w:vMerge w:val="restart"/>
                  <w:tcBorders>
                    <w:top w:val="single" w:sz="8" w:space="0" w:color="000000"/>
                    <w:left w:val="single" w:sz="4" w:space="0" w:color="000000"/>
                    <w:right w:val="single" w:sz="8" w:space="0" w:color="000000"/>
                  </w:tcBorders>
                  <w:vAlign w:val="bottom"/>
                </w:tcPr>
                <w:p w14:paraId="549677FD" w14:textId="77777777" w:rsidR="00941366" w:rsidRPr="00E93E6C" w:rsidRDefault="00941366" w:rsidP="00941366">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r>
            <w:tr w:rsidR="00941366" w:rsidRPr="00E93E6C" w14:paraId="522D2F1B" w14:textId="77777777" w:rsidTr="00823897">
              <w:trPr>
                <w:trHeight w:val="397"/>
              </w:trPr>
              <w:tc>
                <w:tcPr>
                  <w:tcW w:w="455" w:type="dxa"/>
                  <w:vMerge/>
                  <w:tcBorders>
                    <w:left w:val="single" w:sz="8" w:space="0" w:color="000000"/>
                    <w:bottom w:val="single" w:sz="8" w:space="0" w:color="000000"/>
                    <w:right w:val="single" w:sz="4" w:space="0" w:color="000000"/>
                  </w:tcBorders>
                </w:tcPr>
                <w:p w14:paraId="5098E5C1" w14:textId="77777777" w:rsidR="00941366" w:rsidRDefault="00941366" w:rsidP="00941366">
                  <w:pPr>
                    <w:spacing w:line="259" w:lineRule="auto"/>
                    <w:ind w:left="51"/>
                    <w:jc w:val="center"/>
                    <w:rPr>
                      <w:rFonts w:ascii="Arial" w:eastAsia="Arial" w:hAnsi="Arial" w:cs="Arial"/>
                      <w:b/>
                      <w:color w:val="000000"/>
                      <w:szCs w:val="22"/>
                    </w:rPr>
                  </w:pPr>
                </w:p>
              </w:tc>
              <w:tc>
                <w:tcPr>
                  <w:tcW w:w="2095" w:type="dxa"/>
                  <w:vMerge/>
                  <w:tcBorders>
                    <w:left w:val="single" w:sz="4" w:space="0" w:color="000000"/>
                    <w:bottom w:val="single" w:sz="8" w:space="0" w:color="000000"/>
                    <w:right w:val="single" w:sz="4" w:space="0" w:color="000000"/>
                  </w:tcBorders>
                </w:tcPr>
                <w:p w14:paraId="14B3039E" w14:textId="77777777" w:rsidR="00941366" w:rsidRPr="00A66A7C" w:rsidRDefault="00941366" w:rsidP="00941366">
                  <w:pPr>
                    <w:spacing w:line="259" w:lineRule="auto"/>
                    <w:ind w:right="5"/>
                    <w:rPr>
                      <w:rFonts w:ascii="Arial" w:eastAsia="Arial" w:hAnsi="Arial" w:cs="Arial"/>
                      <w:b/>
                      <w:i/>
                      <w:iCs/>
                      <w:color w:val="000000"/>
                      <w:sz w:val="16"/>
                      <w:szCs w:val="16"/>
                    </w:rPr>
                  </w:pPr>
                </w:p>
              </w:tc>
              <w:tc>
                <w:tcPr>
                  <w:tcW w:w="1755" w:type="dxa"/>
                  <w:gridSpan w:val="6"/>
                  <w:tcBorders>
                    <w:top w:val="single" w:sz="2" w:space="0" w:color="000000"/>
                    <w:left w:val="single" w:sz="4" w:space="0" w:color="000000"/>
                    <w:bottom w:val="single" w:sz="2" w:space="0" w:color="000000"/>
                    <w:right w:val="single" w:sz="4" w:space="0" w:color="000000"/>
                  </w:tcBorders>
                  <w:vAlign w:val="bottom"/>
                </w:tcPr>
                <w:p w14:paraId="329E8A75"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0,00 zł</w:t>
                  </w:r>
                </w:p>
              </w:tc>
              <w:tc>
                <w:tcPr>
                  <w:tcW w:w="497" w:type="dxa"/>
                  <w:vMerge/>
                  <w:tcBorders>
                    <w:left w:val="single" w:sz="4" w:space="0" w:color="000000"/>
                    <w:bottom w:val="single" w:sz="8" w:space="0" w:color="000000"/>
                    <w:right w:val="single" w:sz="4" w:space="0" w:color="000000"/>
                  </w:tcBorders>
                  <w:vAlign w:val="bottom"/>
                </w:tcPr>
                <w:p w14:paraId="07327DFA" w14:textId="77777777" w:rsidR="00941366" w:rsidRPr="00E93E6C" w:rsidRDefault="00941366" w:rsidP="00941366">
                  <w:pPr>
                    <w:spacing w:line="259" w:lineRule="auto"/>
                    <w:ind w:left="48"/>
                    <w:rPr>
                      <w:rFonts w:ascii="Arial" w:eastAsia="Arial" w:hAnsi="Arial" w:cs="Arial"/>
                      <w:b/>
                      <w:color w:val="000000"/>
                      <w:sz w:val="18"/>
                      <w:szCs w:val="22"/>
                    </w:rPr>
                  </w:pPr>
                </w:p>
              </w:tc>
              <w:tc>
                <w:tcPr>
                  <w:tcW w:w="495" w:type="dxa"/>
                  <w:vMerge/>
                  <w:tcBorders>
                    <w:left w:val="single" w:sz="4" w:space="0" w:color="000000"/>
                    <w:bottom w:val="single" w:sz="8" w:space="0" w:color="000000"/>
                    <w:right w:val="single" w:sz="4" w:space="0" w:color="000000"/>
                  </w:tcBorders>
                  <w:vAlign w:val="bottom"/>
                </w:tcPr>
                <w:p w14:paraId="3717A0A2" w14:textId="77777777" w:rsidR="00941366" w:rsidRPr="00E93E6C" w:rsidRDefault="00941366" w:rsidP="00941366">
                  <w:pPr>
                    <w:spacing w:line="259" w:lineRule="auto"/>
                    <w:ind w:left="48"/>
                    <w:rPr>
                      <w:rFonts w:ascii="Arial" w:eastAsia="Arial" w:hAnsi="Arial" w:cs="Arial"/>
                      <w:b/>
                      <w:color w:val="000000"/>
                      <w:sz w:val="18"/>
                      <w:szCs w:val="22"/>
                    </w:rPr>
                  </w:pPr>
                </w:p>
              </w:tc>
              <w:tc>
                <w:tcPr>
                  <w:tcW w:w="494" w:type="dxa"/>
                  <w:vMerge/>
                  <w:tcBorders>
                    <w:left w:val="single" w:sz="4" w:space="0" w:color="000000"/>
                    <w:bottom w:val="single" w:sz="8" w:space="0" w:color="000000"/>
                    <w:right w:val="single" w:sz="4" w:space="0" w:color="000000"/>
                  </w:tcBorders>
                  <w:vAlign w:val="bottom"/>
                </w:tcPr>
                <w:p w14:paraId="207A4543" w14:textId="77777777" w:rsidR="00941366" w:rsidRPr="00E93E6C" w:rsidRDefault="00941366" w:rsidP="00941366">
                  <w:pPr>
                    <w:spacing w:line="259" w:lineRule="auto"/>
                    <w:ind w:left="48"/>
                    <w:rPr>
                      <w:rFonts w:ascii="Arial" w:eastAsia="Arial" w:hAnsi="Arial" w:cs="Arial"/>
                      <w:b/>
                      <w:color w:val="000000"/>
                      <w:sz w:val="18"/>
                      <w:szCs w:val="22"/>
                    </w:rPr>
                  </w:pPr>
                </w:p>
              </w:tc>
              <w:tc>
                <w:tcPr>
                  <w:tcW w:w="497" w:type="dxa"/>
                  <w:vMerge/>
                  <w:tcBorders>
                    <w:left w:val="single" w:sz="4" w:space="0" w:color="000000"/>
                    <w:bottom w:val="single" w:sz="8" w:space="0" w:color="000000"/>
                    <w:right w:val="single" w:sz="4" w:space="0" w:color="000000"/>
                  </w:tcBorders>
                  <w:vAlign w:val="bottom"/>
                </w:tcPr>
                <w:p w14:paraId="0DBFF016" w14:textId="77777777" w:rsidR="00941366" w:rsidRPr="00E93E6C" w:rsidRDefault="00941366" w:rsidP="00941366">
                  <w:pPr>
                    <w:spacing w:line="259" w:lineRule="auto"/>
                    <w:ind w:left="50"/>
                    <w:rPr>
                      <w:rFonts w:ascii="Arial" w:eastAsia="Arial" w:hAnsi="Arial" w:cs="Arial"/>
                      <w:b/>
                      <w:color w:val="000000"/>
                      <w:sz w:val="18"/>
                      <w:szCs w:val="22"/>
                    </w:rPr>
                  </w:pPr>
                </w:p>
              </w:tc>
              <w:tc>
                <w:tcPr>
                  <w:tcW w:w="499" w:type="dxa"/>
                  <w:vMerge/>
                  <w:tcBorders>
                    <w:left w:val="single" w:sz="4" w:space="0" w:color="000000"/>
                    <w:bottom w:val="single" w:sz="8" w:space="0" w:color="000000"/>
                    <w:right w:val="single" w:sz="4" w:space="0" w:color="000000"/>
                  </w:tcBorders>
                  <w:vAlign w:val="bottom"/>
                </w:tcPr>
                <w:p w14:paraId="176A402E" w14:textId="77777777" w:rsidR="00941366" w:rsidRPr="00E93E6C" w:rsidRDefault="00941366" w:rsidP="00941366">
                  <w:pPr>
                    <w:spacing w:line="259" w:lineRule="auto"/>
                    <w:ind w:left="50"/>
                    <w:rPr>
                      <w:rFonts w:ascii="Arial" w:eastAsia="Arial" w:hAnsi="Arial" w:cs="Arial"/>
                      <w:b/>
                      <w:color w:val="000000"/>
                      <w:sz w:val="18"/>
                      <w:szCs w:val="22"/>
                    </w:rPr>
                  </w:pPr>
                </w:p>
              </w:tc>
              <w:tc>
                <w:tcPr>
                  <w:tcW w:w="485" w:type="dxa"/>
                  <w:vMerge/>
                  <w:tcBorders>
                    <w:left w:val="single" w:sz="4" w:space="0" w:color="000000"/>
                    <w:bottom w:val="single" w:sz="8" w:space="0" w:color="000000"/>
                    <w:right w:val="single" w:sz="4" w:space="0" w:color="000000"/>
                  </w:tcBorders>
                  <w:vAlign w:val="bottom"/>
                </w:tcPr>
                <w:p w14:paraId="622CE36D" w14:textId="77777777" w:rsidR="00941366" w:rsidRPr="00E93E6C" w:rsidRDefault="00941366" w:rsidP="00941366">
                  <w:pPr>
                    <w:spacing w:line="259" w:lineRule="auto"/>
                    <w:ind w:left="48"/>
                    <w:rPr>
                      <w:rFonts w:ascii="Arial" w:eastAsia="Arial" w:hAnsi="Arial" w:cs="Arial"/>
                      <w:b/>
                      <w:color w:val="000000"/>
                      <w:sz w:val="18"/>
                      <w:szCs w:val="22"/>
                    </w:rPr>
                  </w:pPr>
                </w:p>
              </w:tc>
              <w:tc>
                <w:tcPr>
                  <w:tcW w:w="500" w:type="dxa"/>
                  <w:vMerge/>
                  <w:tcBorders>
                    <w:left w:val="single" w:sz="4" w:space="0" w:color="000000"/>
                    <w:bottom w:val="single" w:sz="8" w:space="0" w:color="000000"/>
                    <w:right w:val="single" w:sz="4" w:space="0" w:color="000000"/>
                  </w:tcBorders>
                  <w:vAlign w:val="bottom"/>
                </w:tcPr>
                <w:p w14:paraId="6F1DA7B5" w14:textId="77777777" w:rsidR="00941366" w:rsidRPr="00E93E6C" w:rsidRDefault="00941366" w:rsidP="00941366">
                  <w:pPr>
                    <w:spacing w:line="259" w:lineRule="auto"/>
                    <w:ind w:left="50"/>
                    <w:rPr>
                      <w:rFonts w:ascii="Arial" w:eastAsia="Arial" w:hAnsi="Arial" w:cs="Arial"/>
                      <w:b/>
                      <w:color w:val="000000"/>
                      <w:sz w:val="18"/>
                      <w:szCs w:val="22"/>
                    </w:rPr>
                  </w:pPr>
                </w:p>
              </w:tc>
              <w:tc>
                <w:tcPr>
                  <w:tcW w:w="509" w:type="dxa"/>
                  <w:vMerge/>
                  <w:tcBorders>
                    <w:left w:val="single" w:sz="4" w:space="0" w:color="000000"/>
                    <w:bottom w:val="single" w:sz="8" w:space="0" w:color="000000"/>
                    <w:right w:val="single" w:sz="4" w:space="0" w:color="000000"/>
                  </w:tcBorders>
                  <w:vAlign w:val="bottom"/>
                </w:tcPr>
                <w:p w14:paraId="5FB7C629" w14:textId="77777777" w:rsidR="00941366" w:rsidRPr="00E93E6C" w:rsidRDefault="00941366" w:rsidP="00941366">
                  <w:pPr>
                    <w:spacing w:line="259" w:lineRule="auto"/>
                    <w:ind w:left="48"/>
                    <w:rPr>
                      <w:rFonts w:ascii="Arial" w:eastAsia="Arial" w:hAnsi="Arial" w:cs="Arial"/>
                      <w:b/>
                      <w:color w:val="000000"/>
                      <w:sz w:val="18"/>
                      <w:szCs w:val="22"/>
                    </w:rPr>
                  </w:pPr>
                </w:p>
              </w:tc>
              <w:tc>
                <w:tcPr>
                  <w:tcW w:w="422" w:type="dxa"/>
                  <w:vMerge/>
                  <w:tcBorders>
                    <w:left w:val="single" w:sz="4" w:space="0" w:color="000000"/>
                    <w:bottom w:val="single" w:sz="8" w:space="0" w:color="000000"/>
                    <w:right w:val="single" w:sz="8" w:space="0" w:color="000000"/>
                  </w:tcBorders>
                  <w:vAlign w:val="bottom"/>
                </w:tcPr>
                <w:p w14:paraId="2839F308" w14:textId="77777777" w:rsidR="00941366" w:rsidRPr="00E93E6C" w:rsidRDefault="00941366" w:rsidP="00941366">
                  <w:pPr>
                    <w:spacing w:line="259" w:lineRule="auto"/>
                    <w:ind w:left="48"/>
                    <w:rPr>
                      <w:rFonts w:ascii="Arial" w:eastAsia="Arial" w:hAnsi="Arial" w:cs="Arial"/>
                      <w:b/>
                      <w:color w:val="000000"/>
                      <w:sz w:val="18"/>
                      <w:szCs w:val="22"/>
                    </w:rPr>
                  </w:pPr>
                </w:p>
              </w:tc>
            </w:tr>
            <w:tr w:rsidR="00941366" w:rsidRPr="00E93E6C" w14:paraId="125FA2B4" w14:textId="77777777" w:rsidTr="00823897">
              <w:trPr>
                <w:trHeight w:val="337"/>
              </w:trPr>
              <w:tc>
                <w:tcPr>
                  <w:tcW w:w="455" w:type="dxa"/>
                  <w:tcBorders>
                    <w:top w:val="single" w:sz="8" w:space="0" w:color="000000"/>
                    <w:left w:val="single" w:sz="8" w:space="0" w:color="000000"/>
                    <w:bottom w:val="single" w:sz="8" w:space="0" w:color="000000"/>
                    <w:right w:val="single" w:sz="4" w:space="0" w:color="000000"/>
                  </w:tcBorders>
                </w:tcPr>
                <w:p w14:paraId="2A74F74D" w14:textId="77777777" w:rsidR="00941366" w:rsidRPr="00A66A7C" w:rsidRDefault="00941366" w:rsidP="00941366">
                  <w:pPr>
                    <w:spacing w:line="259" w:lineRule="auto"/>
                    <w:ind w:left="51"/>
                    <w:jc w:val="center"/>
                    <w:rPr>
                      <w:rFonts w:ascii="Arial" w:eastAsia="Arial" w:hAnsi="Arial" w:cs="Arial"/>
                      <w:bCs/>
                      <w:color w:val="000000"/>
                      <w:szCs w:val="22"/>
                    </w:rPr>
                  </w:pPr>
                  <w:r w:rsidRPr="00A66A7C">
                    <w:rPr>
                      <w:rFonts w:ascii="Arial" w:eastAsia="Arial" w:hAnsi="Arial" w:cs="Arial"/>
                      <w:bCs/>
                      <w:color w:val="000000"/>
                      <w:szCs w:val="22"/>
                    </w:rPr>
                    <w:t>6.1</w:t>
                  </w:r>
                </w:p>
              </w:tc>
              <w:tc>
                <w:tcPr>
                  <w:tcW w:w="2095" w:type="dxa"/>
                  <w:vMerge w:val="restart"/>
                  <w:tcBorders>
                    <w:top w:val="single" w:sz="8" w:space="0" w:color="000000"/>
                    <w:left w:val="single" w:sz="4" w:space="0" w:color="000000"/>
                    <w:right w:val="single" w:sz="4" w:space="0" w:color="000000"/>
                  </w:tcBorders>
                </w:tcPr>
                <w:p w14:paraId="64400C4D" w14:textId="77777777" w:rsidR="00941366" w:rsidRPr="00E93E6C" w:rsidRDefault="00941366" w:rsidP="00941366">
                  <w:pPr>
                    <w:spacing w:after="12" w:line="259" w:lineRule="auto"/>
                    <w:ind w:left="166"/>
                    <w:rPr>
                      <w:rFonts w:ascii="Arial" w:eastAsia="Arial" w:hAnsi="Arial" w:cs="Arial"/>
                      <w:color w:val="000000"/>
                      <w:szCs w:val="22"/>
                    </w:rPr>
                  </w:pPr>
                  <w:r w:rsidRPr="00E93E6C">
                    <w:rPr>
                      <w:rFonts w:ascii="Arial" w:eastAsia="Arial" w:hAnsi="Arial" w:cs="Arial"/>
                      <w:color w:val="000000"/>
                      <w:sz w:val="18"/>
                      <w:szCs w:val="22"/>
                    </w:rPr>
                    <w:t xml:space="preserve">……………………….. </w:t>
                  </w:r>
                </w:p>
                <w:p w14:paraId="0824E32E" w14:textId="77777777" w:rsidR="00941366" w:rsidRPr="00E93E6C" w:rsidRDefault="00941366" w:rsidP="00941366">
                  <w:pPr>
                    <w:spacing w:line="259" w:lineRule="auto"/>
                    <w:ind w:left="166"/>
                    <w:rPr>
                      <w:rFonts w:ascii="Arial" w:eastAsia="Arial" w:hAnsi="Arial" w:cs="Arial"/>
                      <w:color w:val="000000"/>
                      <w:szCs w:val="22"/>
                    </w:rPr>
                  </w:pPr>
                  <w:r w:rsidRPr="00E93E6C">
                    <w:rPr>
                      <w:rFonts w:ascii="Arial" w:eastAsia="Arial" w:hAnsi="Arial" w:cs="Arial"/>
                      <w:color w:val="000000"/>
                      <w:sz w:val="18"/>
                      <w:szCs w:val="22"/>
                    </w:rPr>
                    <w:t xml:space="preserve">……………………….. </w:t>
                  </w:r>
                </w:p>
                <w:p w14:paraId="0A2C2332" w14:textId="77777777" w:rsidR="00941366" w:rsidRPr="00A66A7C" w:rsidRDefault="00941366" w:rsidP="00941366">
                  <w:pPr>
                    <w:spacing w:line="259" w:lineRule="auto"/>
                    <w:ind w:right="5"/>
                    <w:rPr>
                      <w:rFonts w:ascii="Arial" w:eastAsia="Arial" w:hAnsi="Arial" w:cs="Arial"/>
                      <w:b/>
                      <w:color w:val="000000"/>
                      <w:sz w:val="18"/>
                      <w:szCs w:val="22"/>
                    </w:rPr>
                  </w:pPr>
                </w:p>
              </w:tc>
              <w:tc>
                <w:tcPr>
                  <w:tcW w:w="877" w:type="dxa"/>
                  <w:gridSpan w:val="2"/>
                  <w:tcBorders>
                    <w:top w:val="single" w:sz="2" w:space="0" w:color="000000"/>
                    <w:left w:val="single" w:sz="4" w:space="0" w:color="000000"/>
                    <w:bottom w:val="single" w:sz="2" w:space="0" w:color="000000"/>
                    <w:right w:val="single" w:sz="2" w:space="0" w:color="000000"/>
                  </w:tcBorders>
                  <w:vAlign w:val="bottom"/>
                </w:tcPr>
                <w:p w14:paraId="5A4EF394" w14:textId="77777777" w:rsidR="00941366" w:rsidRPr="00E93E6C" w:rsidRDefault="00941366" w:rsidP="00941366">
                  <w:pPr>
                    <w:spacing w:line="259" w:lineRule="auto"/>
                    <w:ind w:right="49"/>
                    <w:jc w:val="right"/>
                    <w:rPr>
                      <w:rFonts w:ascii="Arial" w:eastAsia="Arial" w:hAnsi="Arial" w:cs="Arial"/>
                      <w:b/>
                      <w:color w:val="000000"/>
                      <w:sz w:val="18"/>
                      <w:szCs w:val="22"/>
                    </w:rPr>
                  </w:pPr>
                  <w:proofErr w:type="spellStart"/>
                  <w:r w:rsidRPr="00E93E6C">
                    <w:rPr>
                      <w:rFonts w:ascii="Arial" w:eastAsia="Arial" w:hAnsi="Arial" w:cs="Arial"/>
                      <w:color w:val="000000"/>
                      <w:sz w:val="18"/>
                      <w:szCs w:val="22"/>
                    </w:rPr>
                    <w:t>kpl</w:t>
                  </w:r>
                  <w:proofErr w:type="spellEnd"/>
                  <w:r w:rsidRPr="00E93E6C">
                    <w:rPr>
                      <w:rFonts w:ascii="Arial" w:eastAsia="Arial" w:hAnsi="Arial" w:cs="Arial"/>
                      <w:color w:val="000000"/>
                      <w:sz w:val="18"/>
                      <w:szCs w:val="22"/>
                    </w:rPr>
                    <w:t>.</w:t>
                  </w:r>
                </w:p>
              </w:tc>
              <w:tc>
                <w:tcPr>
                  <w:tcW w:w="878" w:type="dxa"/>
                  <w:gridSpan w:val="4"/>
                  <w:tcBorders>
                    <w:top w:val="single" w:sz="2" w:space="0" w:color="000000"/>
                    <w:left w:val="single" w:sz="4" w:space="0" w:color="000000"/>
                    <w:bottom w:val="single" w:sz="2" w:space="0" w:color="000000"/>
                    <w:right w:val="single" w:sz="2" w:space="0" w:color="000000"/>
                  </w:tcBorders>
                  <w:vAlign w:val="bottom"/>
                </w:tcPr>
                <w:p w14:paraId="21E35A5F" w14:textId="77777777" w:rsidR="00941366" w:rsidRPr="00E93E6C" w:rsidRDefault="00941366" w:rsidP="00941366">
                  <w:pPr>
                    <w:spacing w:line="259" w:lineRule="auto"/>
                    <w:ind w:right="49"/>
                    <w:jc w:val="right"/>
                    <w:rPr>
                      <w:rFonts w:ascii="Arial" w:eastAsia="Arial" w:hAnsi="Arial" w:cs="Arial"/>
                      <w:b/>
                      <w:color w:val="000000"/>
                      <w:sz w:val="18"/>
                      <w:szCs w:val="22"/>
                    </w:rPr>
                  </w:pPr>
                  <w:r w:rsidRPr="00E93E6C">
                    <w:rPr>
                      <w:rFonts w:ascii="Arial" w:eastAsia="Arial" w:hAnsi="Arial" w:cs="Arial"/>
                      <w:color w:val="000000"/>
                      <w:sz w:val="18"/>
                      <w:szCs w:val="22"/>
                    </w:rPr>
                    <w:t>0,0</w:t>
                  </w:r>
                </w:p>
              </w:tc>
              <w:tc>
                <w:tcPr>
                  <w:tcW w:w="497" w:type="dxa"/>
                  <w:tcBorders>
                    <w:top w:val="single" w:sz="8" w:space="0" w:color="000000"/>
                    <w:left w:val="single" w:sz="2" w:space="0" w:color="000000"/>
                    <w:bottom w:val="single" w:sz="8" w:space="0" w:color="000000"/>
                    <w:right w:val="single" w:sz="4" w:space="0" w:color="000000"/>
                  </w:tcBorders>
                  <w:vAlign w:val="bottom"/>
                </w:tcPr>
                <w:p w14:paraId="2A0EADAE" w14:textId="77777777" w:rsidR="00941366" w:rsidRPr="00E93E6C" w:rsidRDefault="00941366" w:rsidP="00941366">
                  <w:pPr>
                    <w:spacing w:line="259" w:lineRule="auto"/>
                    <w:ind w:left="48"/>
                    <w:rPr>
                      <w:rFonts w:ascii="Arial" w:eastAsia="Arial" w:hAnsi="Arial" w:cs="Arial"/>
                      <w:b/>
                      <w:color w:val="000000"/>
                      <w:sz w:val="18"/>
                      <w:szCs w:val="22"/>
                    </w:rPr>
                  </w:pPr>
                </w:p>
              </w:tc>
              <w:tc>
                <w:tcPr>
                  <w:tcW w:w="495" w:type="dxa"/>
                  <w:tcBorders>
                    <w:top w:val="single" w:sz="8" w:space="0" w:color="000000"/>
                    <w:left w:val="single" w:sz="4" w:space="0" w:color="000000"/>
                    <w:bottom w:val="single" w:sz="8" w:space="0" w:color="000000"/>
                    <w:right w:val="single" w:sz="4" w:space="0" w:color="000000"/>
                  </w:tcBorders>
                  <w:vAlign w:val="bottom"/>
                </w:tcPr>
                <w:p w14:paraId="1029A469" w14:textId="77777777" w:rsidR="00941366" w:rsidRPr="00E93E6C" w:rsidRDefault="00941366" w:rsidP="00941366">
                  <w:pPr>
                    <w:spacing w:line="259" w:lineRule="auto"/>
                    <w:ind w:left="48"/>
                    <w:rPr>
                      <w:rFonts w:ascii="Arial" w:eastAsia="Arial" w:hAnsi="Arial" w:cs="Arial"/>
                      <w:b/>
                      <w:color w:val="000000"/>
                      <w:sz w:val="18"/>
                      <w:szCs w:val="22"/>
                    </w:rPr>
                  </w:pPr>
                </w:p>
              </w:tc>
              <w:tc>
                <w:tcPr>
                  <w:tcW w:w="494" w:type="dxa"/>
                  <w:tcBorders>
                    <w:top w:val="single" w:sz="8" w:space="0" w:color="000000"/>
                    <w:left w:val="single" w:sz="4" w:space="0" w:color="000000"/>
                    <w:bottom w:val="single" w:sz="8" w:space="0" w:color="000000"/>
                    <w:right w:val="single" w:sz="4" w:space="0" w:color="000000"/>
                  </w:tcBorders>
                  <w:vAlign w:val="bottom"/>
                </w:tcPr>
                <w:p w14:paraId="28950C77" w14:textId="77777777" w:rsidR="00941366" w:rsidRPr="00E93E6C" w:rsidRDefault="00941366" w:rsidP="00941366">
                  <w:pPr>
                    <w:spacing w:line="259" w:lineRule="auto"/>
                    <w:ind w:left="48"/>
                    <w:rPr>
                      <w:rFonts w:ascii="Arial" w:eastAsia="Arial" w:hAnsi="Arial" w:cs="Arial"/>
                      <w:b/>
                      <w:color w:val="000000"/>
                      <w:sz w:val="18"/>
                      <w:szCs w:val="22"/>
                    </w:rPr>
                  </w:pPr>
                </w:p>
              </w:tc>
              <w:tc>
                <w:tcPr>
                  <w:tcW w:w="497" w:type="dxa"/>
                  <w:tcBorders>
                    <w:top w:val="single" w:sz="8" w:space="0" w:color="000000"/>
                    <w:left w:val="single" w:sz="4" w:space="0" w:color="000000"/>
                    <w:bottom w:val="single" w:sz="8" w:space="0" w:color="000000"/>
                    <w:right w:val="single" w:sz="4" w:space="0" w:color="000000"/>
                  </w:tcBorders>
                  <w:vAlign w:val="bottom"/>
                </w:tcPr>
                <w:p w14:paraId="790BED2C" w14:textId="77777777" w:rsidR="00941366" w:rsidRPr="00E93E6C" w:rsidRDefault="00941366" w:rsidP="00941366">
                  <w:pPr>
                    <w:spacing w:line="259" w:lineRule="auto"/>
                    <w:ind w:left="50"/>
                    <w:rPr>
                      <w:rFonts w:ascii="Arial" w:eastAsia="Arial" w:hAnsi="Arial" w:cs="Arial"/>
                      <w:b/>
                      <w:color w:val="000000"/>
                      <w:sz w:val="18"/>
                      <w:szCs w:val="22"/>
                    </w:rPr>
                  </w:pPr>
                </w:p>
              </w:tc>
              <w:tc>
                <w:tcPr>
                  <w:tcW w:w="499" w:type="dxa"/>
                  <w:tcBorders>
                    <w:top w:val="single" w:sz="8" w:space="0" w:color="000000"/>
                    <w:left w:val="single" w:sz="4" w:space="0" w:color="000000"/>
                    <w:bottom w:val="single" w:sz="8" w:space="0" w:color="000000"/>
                    <w:right w:val="single" w:sz="4" w:space="0" w:color="000000"/>
                  </w:tcBorders>
                  <w:vAlign w:val="bottom"/>
                </w:tcPr>
                <w:p w14:paraId="599696D0" w14:textId="77777777" w:rsidR="00941366" w:rsidRPr="00E93E6C" w:rsidRDefault="00941366" w:rsidP="00941366">
                  <w:pPr>
                    <w:spacing w:line="259" w:lineRule="auto"/>
                    <w:ind w:left="50"/>
                    <w:rPr>
                      <w:rFonts w:ascii="Arial" w:eastAsia="Arial" w:hAnsi="Arial" w:cs="Arial"/>
                      <w:b/>
                      <w:color w:val="000000"/>
                      <w:sz w:val="18"/>
                      <w:szCs w:val="22"/>
                    </w:rPr>
                  </w:pPr>
                </w:p>
              </w:tc>
              <w:tc>
                <w:tcPr>
                  <w:tcW w:w="485" w:type="dxa"/>
                  <w:tcBorders>
                    <w:top w:val="single" w:sz="8" w:space="0" w:color="000000"/>
                    <w:left w:val="single" w:sz="4" w:space="0" w:color="000000"/>
                    <w:bottom w:val="single" w:sz="8" w:space="0" w:color="000000"/>
                    <w:right w:val="single" w:sz="4" w:space="0" w:color="000000"/>
                  </w:tcBorders>
                  <w:vAlign w:val="bottom"/>
                </w:tcPr>
                <w:p w14:paraId="01247DB6" w14:textId="77777777" w:rsidR="00941366" w:rsidRPr="00E93E6C" w:rsidRDefault="00941366" w:rsidP="00941366">
                  <w:pPr>
                    <w:spacing w:line="259" w:lineRule="auto"/>
                    <w:ind w:left="48"/>
                    <w:rPr>
                      <w:rFonts w:ascii="Arial" w:eastAsia="Arial" w:hAnsi="Arial" w:cs="Arial"/>
                      <w:b/>
                      <w:color w:val="000000"/>
                      <w:sz w:val="18"/>
                      <w:szCs w:val="22"/>
                    </w:rPr>
                  </w:pPr>
                </w:p>
              </w:tc>
              <w:tc>
                <w:tcPr>
                  <w:tcW w:w="500" w:type="dxa"/>
                  <w:tcBorders>
                    <w:top w:val="single" w:sz="8" w:space="0" w:color="000000"/>
                    <w:left w:val="single" w:sz="4" w:space="0" w:color="000000"/>
                    <w:bottom w:val="single" w:sz="8" w:space="0" w:color="000000"/>
                    <w:right w:val="single" w:sz="4" w:space="0" w:color="000000"/>
                  </w:tcBorders>
                  <w:vAlign w:val="bottom"/>
                </w:tcPr>
                <w:p w14:paraId="6FF761EA" w14:textId="77777777" w:rsidR="00941366" w:rsidRPr="00E93E6C" w:rsidRDefault="00941366" w:rsidP="00941366">
                  <w:pPr>
                    <w:spacing w:line="259" w:lineRule="auto"/>
                    <w:ind w:left="50"/>
                    <w:rPr>
                      <w:rFonts w:ascii="Arial" w:eastAsia="Arial" w:hAnsi="Arial" w:cs="Arial"/>
                      <w:b/>
                      <w:color w:val="000000"/>
                      <w:sz w:val="18"/>
                      <w:szCs w:val="22"/>
                    </w:rPr>
                  </w:pPr>
                </w:p>
              </w:tc>
              <w:tc>
                <w:tcPr>
                  <w:tcW w:w="509" w:type="dxa"/>
                  <w:tcBorders>
                    <w:top w:val="single" w:sz="8" w:space="0" w:color="000000"/>
                    <w:left w:val="single" w:sz="4" w:space="0" w:color="000000"/>
                    <w:bottom w:val="single" w:sz="8" w:space="0" w:color="000000"/>
                    <w:right w:val="single" w:sz="4" w:space="0" w:color="000000"/>
                  </w:tcBorders>
                  <w:vAlign w:val="bottom"/>
                </w:tcPr>
                <w:p w14:paraId="0074540F" w14:textId="77777777" w:rsidR="00941366" w:rsidRPr="00E93E6C" w:rsidRDefault="00941366" w:rsidP="00941366">
                  <w:pPr>
                    <w:spacing w:line="259" w:lineRule="auto"/>
                    <w:ind w:left="48"/>
                    <w:rPr>
                      <w:rFonts w:ascii="Arial" w:eastAsia="Arial" w:hAnsi="Arial" w:cs="Arial"/>
                      <w:b/>
                      <w:color w:val="000000"/>
                      <w:sz w:val="18"/>
                      <w:szCs w:val="22"/>
                    </w:rPr>
                  </w:pPr>
                </w:p>
              </w:tc>
              <w:tc>
                <w:tcPr>
                  <w:tcW w:w="422" w:type="dxa"/>
                  <w:tcBorders>
                    <w:top w:val="single" w:sz="8" w:space="0" w:color="000000"/>
                    <w:left w:val="single" w:sz="4" w:space="0" w:color="000000"/>
                    <w:bottom w:val="single" w:sz="8" w:space="0" w:color="000000"/>
                    <w:right w:val="single" w:sz="8" w:space="0" w:color="000000"/>
                  </w:tcBorders>
                  <w:vAlign w:val="bottom"/>
                </w:tcPr>
                <w:p w14:paraId="09C980D2" w14:textId="77777777" w:rsidR="00941366" w:rsidRPr="00E93E6C" w:rsidRDefault="00941366" w:rsidP="00941366">
                  <w:pPr>
                    <w:spacing w:line="259" w:lineRule="auto"/>
                    <w:ind w:left="48"/>
                    <w:rPr>
                      <w:rFonts w:ascii="Arial" w:eastAsia="Arial" w:hAnsi="Arial" w:cs="Arial"/>
                      <w:b/>
                      <w:color w:val="000000"/>
                      <w:sz w:val="18"/>
                      <w:szCs w:val="22"/>
                    </w:rPr>
                  </w:pPr>
                </w:p>
              </w:tc>
            </w:tr>
            <w:tr w:rsidR="00941366" w:rsidRPr="00E93E6C" w14:paraId="4081FF60" w14:textId="77777777" w:rsidTr="00823897">
              <w:trPr>
                <w:trHeight w:val="337"/>
              </w:trPr>
              <w:tc>
                <w:tcPr>
                  <w:tcW w:w="455" w:type="dxa"/>
                  <w:tcBorders>
                    <w:top w:val="single" w:sz="8" w:space="0" w:color="000000"/>
                    <w:left w:val="single" w:sz="8" w:space="0" w:color="000000"/>
                    <w:bottom w:val="single" w:sz="8" w:space="0" w:color="000000"/>
                    <w:right w:val="single" w:sz="4" w:space="0" w:color="000000"/>
                  </w:tcBorders>
                </w:tcPr>
                <w:p w14:paraId="79F18B06" w14:textId="77777777" w:rsidR="00941366" w:rsidRPr="00A66A7C" w:rsidRDefault="00941366" w:rsidP="00941366">
                  <w:pPr>
                    <w:spacing w:line="259" w:lineRule="auto"/>
                    <w:ind w:left="51"/>
                    <w:jc w:val="center"/>
                    <w:rPr>
                      <w:rFonts w:ascii="Arial" w:eastAsia="Arial" w:hAnsi="Arial" w:cs="Arial"/>
                      <w:bCs/>
                      <w:color w:val="000000"/>
                      <w:szCs w:val="22"/>
                    </w:rPr>
                  </w:pPr>
                  <w:r w:rsidRPr="00A66A7C">
                    <w:rPr>
                      <w:rFonts w:ascii="Arial" w:eastAsia="Arial" w:hAnsi="Arial" w:cs="Arial"/>
                      <w:bCs/>
                      <w:color w:val="000000"/>
                      <w:szCs w:val="22"/>
                    </w:rPr>
                    <w:t>6.2</w:t>
                  </w:r>
                </w:p>
              </w:tc>
              <w:tc>
                <w:tcPr>
                  <w:tcW w:w="2095" w:type="dxa"/>
                  <w:vMerge/>
                  <w:tcBorders>
                    <w:left w:val="single" w:sz="4" w:space="0" w:color="000000"/>
                    <w:bottom w:val="single" w:sz="8" w:space="0" w:color="000000"/>
                    <w:right w:val="single" w:sz="4" w:space="0" w:color="000000"/>
                  </w:tcBorders>
                </w:tcPr>
                <w:p w14:paraId="426F4D25" w14:textId="77777777" w:rsidR="00941366" w:rsidRPr="00A66A7C" w:rsidRDefault="00941366" w:rsidP="00941366">
                  <w:pPr>
                    <w:spacing w:line="259" w:lineRule="auto"/>
                    <w:ind w:right="5"/>
                    <w:rPr>
                      <w:rFonts w:ascii="Arial" w:eastAsia="Arial" w:hAnsi="Arial" w:cs="Arial"/>
                      <w:b/>
                      <w:color w:val="000000"/>
                      <w:sz w:val="18"/>
                      <w:szCs w:val="22"/>
                    </w:rPr>
                  </w:pPr>
                </w:p>
              </w:tc>
              <w:tc>
                <w:tcPr>
                  <w:tcW w:w="1755" w:type="dxa"/>
                  <w:gridSpan w:val="6"/>
                  <w:tcBorders>
                    <w:top w:val="single" w:sz="2" w:space="0" w:color="000000"/>
                    <w:left w:val="single" w:sz="4" w:space="0" w:color="000000"/>
                    <w:bottom w:val="single" w:sz="2" w:space="0" w:color="000000"/>
                    <w:right w:val="single" w:sz="2" w:space="0" w:color="000000"/>
                  </w:tcBorders>
                  <w:vAlign w:val="bottom"/>
                </w:tcPr>
                <w:p w14:paraId="42EF4C26" w14:textId="77777777" w:rsidR="00941366" w:rsidRPr="00E93E6C" w:rsidRDefault="00941366" w:rsidP="00941366">
                  <w:pPr>
                    <w:spacing w:line="259" w:lineRule="auto"/>
                    <w:ind w:right="49"/>
                    <w:jc w:val="right"/>
                    <w:rPr>
                      <w:rFonts w:ascii="Arial" w:eastAsia="Arial" w:hAnsi="Arial" w:cs="Arial"/>
                      <w:b/>
                      <w:color w:val="000000"/>
                      <w:sz w:val="18"/>
                      <w:szCs w:val="22"/>
                    </w:rPr>
                  </w:pPr>
                  <w:r w:rsidRPr="00E93E6C">
                    <w:rPr>
                      <w:rFonts w:ascii="Arial" w:eastAsia="Arial" w:hAnsi="Arial" w:cs="Arial"/>
                      <w:color w:val="000000"/>
                      <w:sz w:val="18"/>
                      <w:szCs w:val="22"/>
                    </w:rPr>
                    <w:t>0,00 zł</w:t>
                  </w:r>
                </w:p>
              </w:tc>
              <w:tc>
                <w:tcPr>
                  <w:tcW w:w="497" w:type="dxa"/>
                  <w:tcBorders>
                    <w:top w:val="single" w:sz="8" w:space="0" w:color="000000"/>
                    <w:left w:val="single" w:sz="2" w:space="0" w:color="000000"/>
                    <w:bottom w:val="single" w:sz="8" w:space="0" w:color="000000"/>
                    <w:right w:val="single" w:sz="4" w:space="0" w:color="000000"/>
                  </w:tcBorders>
                  <w:vAlign w:val="bottom"/>
                </w:tcPr>
                <w:p w14:paraId="7149211F" w14:textId="77777777" w:rsidR="00941366" w:rsidRPr="00E93E6C" w:rsidRDefault="00941366" w:rsidP="00941366">
                  <w:pPr>
                    <w:spacing w:line="259" w:lineRule="auto"/>
                    <w:ind w:left="48"/>
                    <w:rPr>
                      <w:rFonts w:ascii="Arial" w:eastAsia="Arial" w:hAnsi="Arial" w:cs="Arial"/>
                      <w:b/>
                      <w:color w:val="000000"/>
                      <w:sz w:val="18"/>
                      <w:szCs w:val="22"/>
                    </w:rPr>
                  </w:pPr>
                </w:p>
              </w:tc>
              <w:tc>
                <w:tcPr>
                  <w:tcW w:w="495" w:type="dxa"/>
                  <w:tcBorders>
                    <w:top w:val="single" w:sz="8" w:space="0" w:color="000000"/>
                    <w:left w:val="single" w:sz="4" w:space="0" w:color="000000"/>
                    <w:bottom w:val="single" w:sz="8" w:space="0" w:color="000000"/>
                    <w:right w:val="single" w:sz="4" w:space="0" w:color="000000"/>
                  </w:tcBorders>
                  <w:vAlign w:val="bottom"/>
                </w:tcPr>
                <w:p w14:paraId="1D88A1DE" w14:textId="77777777" w:rsidR="00941366" w:rsidRPr="00E93E6C" w:rsidRDefault="00941366" w:rsidP="00941366">
                  <w:pPr>
                    <w:spacing w:line="259" w:lineRule="auto"/>
                    <w:ind w:left="48"/>
                    <w:rPr>
                      <w:rFonts w:ascii="Arial" w:eastAsia="Arial" w:hAnsi="Arial" w:cs="Arial"/>
                      <w:b/>
                      <w:color w:val="000000"/>
                      <w:sz w:val="18"/>
                      <w:szCs w:val="22"/>
                    </w:rPr>
                  </w:pPr>
                </w:p>
              </w:tc>
              <w:tc>
                <w:tcPr>
                  <w:tcW w:w="494" w:type="dxa"/>
                  <w:tcBorders>
                    <w:top w:val="single" w:sz="8" w:space="0" w:color="000000"/>
                    <w:left w:val="single" w:sz="4" w:space="0" w:color="000000"/>
                    <w:bottom w:val="single" w:sz="8" w:space="0" w:color="000000"/>
                    <w:right w:val="single" w:sz="4" w:space="0" w:color="000000"/>
                  </w:tcBorders>
                  <w:vAlign w:val="bottom"/>
                </w:tcPr>
                <w:p w14:paraId="1DB68204" w14:textId="77777777" w:rsidR="00941366" w:rsidRPr="00E93E6C" w:rsidRDefault="00941366" w:rsidP="00941366">
                  <w:pPr>
                    <w:spacing w:line="259" w:lineRule="auto"/>
                    <w:ind w:left="48"/>
                    <w:rPr>
                      <w:rFonts w:ascii="Arial" w:eastAsia="Arial" w:hAnsi="Arial" w:cs="Arial"/>
                      <w:b/>
                      <w:color w:val="000000"/>
                      <w:sz w:val="18"/>
                      <w:szCs w:val="22"/>
                    </w:rPr>
                  </w:pPr>
                </w:p>
              </w:tc>
              <w:tc>
                <w:tcPr>
                  <w:tcW w:w="497" w:type="dxa"/>
                  <w:tcBorders>
                    <w:top w:val="single" w:sz="8" w:space="0" w:color="000000"/>
                    <w:left w:val="single" w:sz="4" w:space="0" w:color="000000"/>
                    <w:bottom w:val="single" w:sz="8" w:space="0" w:color="000000"/>
                    <w:right w:val="single" w:sz="4" w:space="0" w:color="000000"/>
                  </w:tcBorders>
                  <w:vAlign w:val="bottom"/>
                </w:tcPr>
                <w:p w14:paraId="7DA6880D" w14:textId="77777777" w:rsidR="00941366" w:rsidRPr="00E93E6C" w:rsidRDefault="00941366" w:rsidP="00941366">
                  <w:pPr>
                    <w:spacing w:line="259" w:lineRule="auto"/>
                    <w:ind w:left="50"/>
                    <w:rPr>
                      <w:rFonts w:ascii="Arial" w:eastAsia="Arial" w:hAnsi="Arial" w:cs="Arial"/>
                      <w:b/>
                      <w:color w:val="000000"/>
                      <w:sz w:val="18"/>
                      <w:szCs w:val="22"/>
                    </w:rPr>
                  </w:pPr>
                </w:p>
              </w:tc>
              <w:tc>
                <w:tcPr>
                  <w:tcW w:w="499" w:type="dxa"/>
                  <w:tcBorders>
                    <w:top w:val="single" w:sz="8" w:space="0" w:color="000000"/>
                    <w:left w:val="single" w:sz="4" w:space="0" w:color="000000"/>
                    <w:bottom w:val="single" w:sz="8" w:space="0" w:color="000000"/>
                    <w:right w:val="single" w:sz="4" w:space="0" w:color="000000"/>
                  </w:tcBorders>
                  <w:vAlign w:val="bottom"/>
                </w:tcPr>
                <w:p w14:paraId="78BE4831" w14:textId="77777777" w:rsidR="00941366" w:rsidRPr="00E93E6C" w:rsidRDefault="00941366" w:rsidP="00941366">
                  <w:pPr>
                    <w:spacing w:line="259" w:lineRule="auto"/>
                    <w:ind w:left="50"/>
                    <w:rPr>
                      <w:rFonts w:ascii="Arial" w:eastAsia="Arial" w:hAnsi="Arial" w:cs="Arial"/>
                      <w:b/>
                      <w:color w:val="000000"/>
                      <w:sz w:val="18"/>
                      <w:szCs w:val="22"/>
                    </w:rPr>
                  </w:pPr>
                </w:p>
              </w:tc>
              <w:tc>
                <w:tcPr>
                  <w:tcW w:w="485" w:type="dxa"/>
                  <w:tcBorders>
                    <w:top w:val="single" w:sz="8" w:space="0" w:color="000000"/>
                    <w:left w:val="single" w:sz="4" w:space="0" w:color="000000"/>
                    <w:bottom w:val="single" w:sz="8" w:space="0" w:color="000000"/>
                    <w:right w:val="single" w:sz="4" w:space="0" w:color="000000"/>
                  </w:tcBorders>
                  <w:vAlign w:val="bottom"/>
                </w:tcPr>
                <w:p w14:paraId="36E4682D" w14:textId="77777777" w:rsidR="00941366" w:rsidRPr="00E93E6C" w:rsidRDefault="00941366" w:rsidP="00941366">
                  <w:pPr>
                    <w:spacing w:line="259" w:lineRule="auto"/>
                    <w:ind w:left="48"/>
                    <w:rPr>
                      <w:rFonts w:ascii="Arial" w:eastAsia="Arial" w:hAnsi="Arial" w:cs="Arial"/>
                      <w:b/>
                      <w:color w:val="000000"/>
                      <w:sz w:val="18"/>
                      <w:szCs w:val="22"/>
                    </w:rPr>
                  </w:pPr>
                </w:p>
              </w:tc>
              <w:tc>
                <w:tcPr>
                  <w:tcW w:w="500" w:type="dxa"/>
                  <w:tcBorders>
                    <w:top w:val="single" w:sz="8" w:space="0" w:color="000000"/>
                    <w:left w:val="single" w:sz="4" w:space="0" w:color="000000"/>
                    <w:bottom w:val="single" w:sz="8" w:space="0" w:color="000000"/>
                    <w:right w:val="single" w:sz="4" w:space="0" w:color="000000"/>
                  </w:tcBorders>
                  <w:vAlign w:val="bottom"/>
                </w:tcPr>
                <w:p w14:paraId="737D613C" w14:textId="77777777" w:rsidR="00941366" w:rsidRPr="00E93E6C" w:rsidRDefault="00941366" w:rsidP="00941366">
                  <w:pPr>
                    <w:spacing w:line="259" w:lineRule="auto"/>
                    <w:ind w:left="50"/>
                    <w:rPr>
                      <w:rFonts w:ascii="Arial" w:eastAsia="Arial" w:hAnsi="Arial" w:cs="Arial"/>
                      <w:b/>
                      <w:color w:val="000000"/>
                      <w:sz w:val="18"/>
                      <w:szCs w:val="22"/>
                    </w:rPr>
                  </w:pPr>
                </w:p>
              </w:tc>
              <w:tc>
                <w:tcPr>
                  <w:tcW w:w="509" w:type="dxa"/>
                  <w:tcBorders>
                    <w:top w:val="single" w:sz="8" w:space="0" w:color="000000"/>
                    <w:left w:val="single" w:sz="4" w:space="0" w:color="000000"/>
                    <w:bottom w:val="single" w:sz="8" w:space="0" w:color="000000"/>
                    <w:right w:val="single" w:sz="4" w:space="0" w:color="000000"/>
                  </w:tcBorders>
                  <w:vAlign w:val="bottom"/>
                </w:tcPr>
                <w:p w14:paraId="2C08214D" w14:textId="77777777" w:rsidR="00941366" w:rsidRPr="00E93E6C" w:rsidRDefault="00941366" w:rsidP="00941366">
                  <w:pPr>
                    <w:spacing w:line="259" w:lineRule="auto"/>
                    <w:ind w:left="48"/>
                    <w:rPr>
                      <w:rFonts w:ascii="Arial" w:eastAsia="Arial" w:hAnsi="Arial" w:cs="Arial"/>
                      <w:b/>
                      <w:color w:val="000000"/>
                      <w:sz w:val="18"/>
                      <w:szCs w:val="22"/>
                    </w:rPr>
                  </w:pPr>
                </w:p>
              </w:tc>
              <w:tc>
                <w:tcPr>
                  <w:tcW w:w="422" w:type="dxa"/>
                  <w:tcBorders>
                    <w:top w:val="single" w:sz="8" w:space="0" w:color="000000"/>
                    <w:left w:val="single" w:sz="4" w:space="0" w:color="000000"/>
                    <w:bottom w:val="single" w:sz="8" w:space="0" w:color="000000"/>
                    <w:right w:val="single" w:sz="8" w:space="0" w:color="000000"/>
                  </w:tcBorders>
                  <w:vAlign w:val="bottom"/>
                </w:tcPr>
                <w:p w14:paraId="4EF24D08" w14:textId="77777777" w:rsidR="00941366" w:rsidRPr="00E93E6C" w:rsidRDefault="00941366" w:rsidP="00941366">
                  <w:pPr>
                    <w:spacing w:line="259" w:lineRule="auto"/>
                    <w:ind w:left="48"/>
                    <w:rPr>
                      <w:rFonts w:ascii="Arial" w:eastAsia="Arial" w:hAnsi="Arial" w:cs="Arial"/>
                      <w:b/>
                      <w:color w:val="000000"/>
                      <w:sz w:val="18"/>
                      <w:szCs w:val="22"/>
                    </w:rPr>
                  </w:pPr>
                </w:p>
              </w:tc>
            </w:tr>
            <w:tr w:rsidR="00941366" w:rsidRPr="00E93E6C" w14:paraId="5106946C" w14:textId="77777777" w:rsidTr="00823897">
              <w:trPr>
                <w:trHeight w:val="337"/>
              </w:trPr>
              <w:tc>
                <w:tcPr>
                  <w:tcW w:w="455" w:type="dxa"/>
                  <w:tcBorders>
                    <w:top w:val="single" w:sz="8" w:space="0" w:color="000000"/>
                    <w:left w:val="single" w:sz="8" w:space="0" w:color="000000"/>
                    <w:bottom w:val="single" w:sz="8" w:space="0" w:color="000000"/>
                    <w:right w:val="single" w:sz="4" w:space="0" w:color="000000"/>
                  </w:tcBorders>
                </w:tcPr>
                <w:p w14:paraId="562EED0D" w14:textId="77777777" w:rsidR="00941366" w:rsidRPr="00E93E6C" w:rsidRDefault="00941366" w:rsidP="00941366">
                  <w:pPr>
                    <w:spacing w:line="259" w:lineRule="auto"/>
                    <w:ind w:left="51"/>
                    <w:jc w:val="center"/>
                    <w:rPr>
                      <w:rFonts w:ascii="Arial" w:eastAsia="Arial" w:hAnsi="Arial" w:cs="Arial"/>
                      <w:b/>
                      <w:color w:val="000000"/>
                      <w:szCs w:val="22"/>
                    </w:rPr>
                  </w:pPr>
                </w:p>
              </w:tc>
              <w:tc>
                <w:tcPr>
                  <w:tcW w:w="2095" w:type="dxa"/>
                  <w:tcBorders>
                    <w:top w:val="single" w:sz="8" w:space="0" w:color="000000"/>
                    <w:left w:val="single" w:sz="4" w:space="0" w:color="000000"/>
                    <w:bottom w:val="single" w:sz="8" w:space="0" w:color="000000"/>
                    <w:right w:val="single" w:sz="4" w:space="0" w:color="000000"/>
                  </w:tcBorders>
                </w:tcPr>
                <w:p w14:paraId="6148EA21" w14:textId="77777777" w:rsidR="00941366" w:rsidRPr="00E93E6C" w:rsidRDefault="00941366" w:rsidP="00941366">
                  <w:pPr>
                    <w:spacing w:line="259" w:lineRule="auto"/>
                    <w:ind w:right="5"/>
                    <w:jc w:val="center"/>
                    <w:rPr>
                      <w:rFonts w:ascii="Arial" w:eastAsia="Arial" w:hAnsi="Arial" w:cs="Arial"/>
                      <w:b/>
                      <w:color w:val="000000"/>
                      <w:sz w:val="18"/>
                      <w:szCs w:val="22"/>
                    </w:rPr>
                  </w:pPr>
                  <w:r w:rsidRPr="00E93E6C">
                    <w:rPr>
                      <w:rFonts w:ascii="Arial" w:eastAsia="Arial" w:hAnsi="Arial" w:cs="Arial"/>
                      <w:b/>
                      <w:color w:val="000000"/>
                      <w:sz w:val="18"/>
                      <w:szCs w:val="22"/>
                    </w:rPr>
                    <w:t>OGÓŁEM:</w:t>
                  </w:r>
                </w:p>
              </w:tc>
              <w:tc>
                <w:tcPr>
                  <w:tcW w:w="1755" w:type="dxa"/>
                  <w:gridSpan w:val="6"/>
                  <w:tcBorders>
                    <w:top w:val="single" w:sz="2" w:space="0" w:color="000000"/>
                    <w:left w:val="single" w:sz="4" w:space="0" w:color="000000"/>
                    <w:bottom w:val="single" w:sz="8" w:space="0" w:color="000000"/>
                    <w:right w:val="single" w:sz="4" w:space="0" w:color="000000"/>
                  </w:tcBorders>
                  <w:vAlign w:val="bottom"/>
                </w:tcPr>
                <w:p w14:paraId="454AEF18" w14:textId="77777777" w:rsidR="00941366" w:rsidRPr="00E93E6C" w:rsidRDefault="00941366" w:rsidP="00941366">
                  <w:pPr>
                    <w:spacing w:line="259" w:lineRule="auto"/>
                    <w:ind w:right="49"/>
                    <w:jc w:val="right"/>
                    <w:rPr>
                      <w:rFonts w:ascii="Arial" w:eastAsia="Arial" w:hAnsi="Arial" w:cs="Arial"/>
                      <w:b/>
                      <w:color w:val="000000"/>
                      <w:sz w:val="18"/>
                      <w:szCs w:val="22"/>
                    </w:rPr>
                  </w:pPr>
                  <w:r w:rsidRPr="00A66A7C">
                    <w:rPr>
                      <w:rFonts w:ascii="Arial" w:eastAsia="Arial" w:hAnsi="Arial" w:cs="Arial"/>
                      <w:b/>
                      <w:color w:val="000000"/>
                      <w:sz w:val="18"/>
                      <w:szCs w:val="22"/>
                    </w:rPr>
                    <w:t>0,00 zł</w:t>
                  </w:r>
                </w:p>
              </w:tc>
              <w:tc>
                <w:tcPr>
                  <w:tcW w:w="497" w:type="dxa"/>
                  <w:tcBorders>
                    <w:top w:val="single" w:sz="8" w:space="0" w:color="000000"/>
                    <w:left w:val="single" w:sz="4" w:space="0" w:color="000000"/>
                    <w:bottom w:val="single" w:sz="8" w:space="0" w:color="000000"/>
                    <w:right w:val="single" w:sz="4" w:space="0" w:color="000000"/>
                  </w:tcBorders>
                  <w:vAlign w:val="bottom"/>
                </w:tcPr>
                <w:p w14:paraId="66C35644" w14:textId="77777777" w:rsidR="00941366" w:rsidRPr="00E93E6C" w:rsidRDefault="00941366" w:rsidP="00941366">
                  <w:pPr>
                    <w:spacing w:line="259" w:lineRule="auto"/>
                    <w:ind w:left="48"/>
                    <w:rPr>
                      <w:rFonts w:ascii="Arial" w:eastAsia="Arial" w:hAnsi="Arial" w:cs="Arial"/>
                      <w:b/>
                      <w:color w:val="000000"/>
                      <w:sz w:val="18"/>
                      <w:szCs w:val="22"/>
                    </w:rPr>
                  </w:pPr>
                </w:p>
              </w:tc>
              <w:tc>
                <w:tcPr>
                  <w:tcW w:w="495" w:type="dxa"/>
                  <w:tcBorders>
                    <w:top w:val="single" w:sz="8" w:space="0" w:color="000000"/>
                    <w:left w:val="single" w:sz="4" w:space="0" w:color="000000"/>
                    <w:bottom w:val="single" w:sz="8" w:space="0" w:color="000000"/>
                    <w:right w:val="single" w:sz="4" w:space="0" w:color="000000"/>
                  </w:tcBorders>
                  <w:vAlign w:val="bottom"/>
                </w:tcPr>
                <w:p w14:paraId="6ED153C7" w14:textId="77777777" w:rsidR="00941366" w:rsidRPr="00E93E6C" w:rsidRDefault="00941366" w:rsidP="00941366">
                  <w:pPr>
                    <w:spacing w:line="259" w:lineRule="auto"/>
                    <w:ind w:left="48"/>
                    <w:rPr>
                      <w:rFonts w:ascii="Arial" w:eastAsia="Arial" w:hAnsi="Arial" w:cs="Arial"/>
                      <w:b/>
                      <w:color w:val="000000"/>
                      <w:sz w:val="18"/>
                      <w:szCs w:val="22"/>
                    </w:rPr>
                  </w:pPr>
                </w:p>
              </w:tc>
              <w:tc>
                <w:tcPr>
                  <w:tcW w:w="494" w:type="dxa"/>
                  <w:tcBorders>
                    <w:top w:val="single" w:sz="8" w:space="0" w:color="000000"/>
                    <w:left w:val="single" w:sz="4" w:space="0" w:color="000000"/>
                    <w:bottom w:val="single" w:sz="8" w:space="0" w:color="000000"/>
                    <w:right w:val="single" w:sz="4" w:space="0" w:color="000000"/>
                  </w:tcBorders>
                  <w:vAlign w:val="bottom"/>
                </w:tcPr>
                <w:p w14:paraId="6F87FAC4" w14:textId="77777777" w:rsidR="00941366" w:rsidRPr="00E93E6C" w:rsidRDefault="00941366" w:rsidP="00941366">
                  <w:pPr>
                    <w:spacing w:line="259" w:lineRule="auto"/>
                    <w:ind w:left="48"/>
                    <w:rPr>
                      <w:rFonts w:ascii="Arial" w:eastAsia="Arial" w:hAnsi="Arial" w:cs="Arial"/>
                      <w:b/>
                      <w:color w:val="000000"/>
                      <w:sz w:val="18"/>
                      <w:szCs w:val="22"/>
                    </w:rPr>
                  </w:pPr>
                </w:p>
              </w:tc>
              <w:tc>
                <w:tcPr>
                  <w:tcW w:w="497" w:type="dxa"/>
                  <w:tcBorders>
                    <w:top w:val="single" w:sz="8" w:space="0" w:color="000000"/>
                    <w:left w:val="single" w:sz="4" w:space="0" w:color="000000"/>
                    <w:bottom w:val="single" w:sz="8" w:space="0" w:color="000000"/>
                    <w:right w:val="single" w:sz="4" w:space="0" w:color="000000"/>
                  </w:tcBorders>
                  <w:vAlign w:val="bottom"/>
                </w:tcPr>
                <w:p w14:paraId="4EAC2C9C" w14:textId="77777777" w:rsidR="00941366" w:rsidRPr="00E93E6C" w:rsidRDefault="00941366" w:rsidP="00941366">
                  <w:pPr>
                    <w:spacing w:line="259" w:lineRule="auto"/>
                    <w:ind w:left="50"/>
                    <w:rPr>
                      <w:rFonts w:ascii="Arial" w:eastAsia="Arial" w:hAnsi="Arial" w:cs="Arial"/>
                      <w:b/>
                      <w:color w:val="000000"/>
                      <w:sz w:val="18"/>
                      <w:szCs w:val="22"/>
                    </w:rPr>
                  </w:pPr>
                </w:p>
              </w:tc>
              <w:tc>
                <w:tcPr>
                  <w:tcW w:w="499" w:type="dxa"/>
                  <w:tcBorders>
                    <w:top w:val="single" w:sz="8" w:space="0" w:color="000000"/>
                    <w:left w:val="single" w:sz="4" w:space="0" w:color="000000"/>
                    <w:bottom w:val="single" w:sz="8" w:space="0" w:color="000000"/>
                    <w:right w:val="single" w:sz="4" w:space="0" w:color="000000"/>
                  </w:tcBorders>
                  <w:vAlign w:val="bottom"/>
                </w:tcPr>
                <w:p w14:paraId="3E383CCE" w14:textId="77777777" w:rsidR="00941366" w:rsidRPr="00E93E6C" w:rsidRDefault="00941366" w:rsidP="00941366">
                  <w:pPr>
                    <w:spacing w:line="259" w:lineRule="auto"/>
                    <w:ind w:left="50"/>
                    <w:rPr>
                      <w:rFonts w:ascii="Arial" w:eastAsia="Arial" w:hAnsi="Arial" w:cs="Arial"/>
                      <w:b/>
                      <w:color w:val="000000"/>
                      <w:sz w:val="18"/>
                      <w:szCs w:val="22"/>
                    </w:rPr>
                  </w:pPr>
                </w:p>
              </w:tc>
              <w:tc>
                <w:tcPr>
                  <w:tcW w:w="485" w:type="dxa"/>
                  <w:tcBorders>
                    <w:top w:val="single" w:sz="8" w:space="0" w:color="000000"/>
                    <w:left w:val="single" w:sz="4" w:space="0" w:color="000000"/>
                    <w:bottom w:val="single" w:sz="8" w:space="0" w:color="000000"/>
                    <w:right w:val="single" w:sz="4" w:space="0" w:color="000000"/>
                  </w:tcBorders>
                  <w:vAlign w:val="bottom"/>
                </w:tcPr>
                <w:p w14:paraId="0E818667" w14:textId="77777777" w:rsidR="00941366" w:rsidRPr="00E93E6C" w:rsidRDefault="00941366" w:rsidP="00941366">
                  <w:pPr>
                    <w:spacing w:line="259" w:lineRule="auto"/>
                    <w:ind w:left="48"/>
                    <w:rPr>
                      <w:rFonts w:ascii="Arial" w:eastAsia="Arial" w:hAnsi="Arial" w:cs="Arial"/>
                      <w:b/>
                      <w:color w:val="000000"/>
                      <w:sz w:val="18"/>
                      <w:szCs w:val="22"/>
                    </w:rPr>
                  </w:pPr>
                </w:p>
              </w:tc>
              <w:tc>
                <w:tcPr>
                  <w:tcW w:w="500" w:type="dxa"/>
                  <w:tcBorders>
                    <w:top w:val="single" w:sz="8" w:space="0" w:color="000000"/>
                    <w:left w:val="single" w:sz="4" w:space="0" w:color="000000"/>
                    <w:bottom w:val="single" w:sz="8" w:space="0" w:color="000000"/>
                    <w:right w:val="single" w:sz="4" w:space="0" w:color="000000"/>
                  </w:tcBorders>
                  <w:vAlign w:val="bottom"/>
                </w:tcPr>
                <w:p w14:paraId="1A0DCF8C" w14:textId="77777777" w:rsidR="00941366" w:rsidRPr="00E93E6C" w:rsidRDefault="00941366" w:rsidP="00941366">
                  <w:pPr>
                    <w:spacing w:line="259" w:lineRule="auto"/>
                    <w:ind w:left="50"/>
                    <w:rPr>
                      <w:rFonts w:ascii="Arial" w:eastAsia="Arial" w:hAnsi="Arial" w:cs="Arial"/>
                      <w:b/>
                      <w:color w:val="000000"/>
                      <w:sz w:val="18"/>
                      <w:szCs w:val="22"/>
                    </w:rPr>
                  </w:pPr>
                </w:p>
              </w:tc>
              <w:tc>
                <w:tcPr>
                  <w:tcW w:w="509" w:type="dxa"/>
                  <w:tcBorders>
                    <w:top w:val="single" w:sz="8" w:space="0" w:color="000000"/>
                    <w:left w:val="single" w:sz="4" w:space="0" w:color="000000"/>
                    <w:bottom w:val="single" w:sz="8" w:space="0" w:color="000000"/>
                    <w:right w:val="single" w:sz="4" w:space="0" w:color="000000"/>
                  </w:tcBorders>
                  <w:vAlign w:val="bottom"/>
                </w:tcPr>
                <w:p w14:paraId="1EDFF532" w14:textId="77777777" w:rsidR="00941366" w:rsidRPr="00E93E6C" w:rsidRDefault="00941366" w:rsidP="00941366">
                  <w:pPr>
                    <w:spacing w:line="259" w:lineRule="auto"/>
                    <w:ind w:left="48"/>
                    <w:rPr>
                      <w:rFonts w:ascii="Arial" w:eastAsia="Arial" w:hAnsi="Arial" w:cs="Arial"/>
                      <w:b/>
                      <w:color w:val="000000"/>
                      <w:sz w:val="18"/>
                      <w:szCs w:val="22"/>
                    </w:rPr>
                  </w:pPr>
                </w:p>
              </w:tc>
              <w:tc>
                <w:tcPr>
                  <w:tcW w:w="422" w:type="dxa"/>
                  <w:tcBorders>
                    <w:top w:val="single" w:sz="8" w:space="0" w:color="000000"/>
                    <w:left w:val="single" w:sz="4" w:space="0" w:color="000000"/>
                    <w:bottom w:val="single" w:sz="8" w:space="0" w:color="000000"/>
                    <w:right w:val="single" w:sz="8" w:space="0" w:color="000000"/>
                  </w:tcBorders>
                  <w:vAlign w:val="bottom"/>
                </w:tcPr>
                <w:p w14:paraId="10CE2FA5" w14:textId="77777777" w:rsidR="00941366" w:rsidRPr="00E93E6C" w:rsidRDefault="00941366" w:rsidP="00941366">
                  <w:pPr>
                    <w:spacing w:line="259" w:lineRule="auto"/>
                    <w:ind w:left="48"/>
                    <w:rPr>
                      <w:rFonts w:ascii="Arial" w:eastAsia="Arial" w:hAnsi="Arial" w:cs="Arial"/>
                      <w:b/>
                      <w:color w:val="000000"/>
                      <w:sz w:val="18"/>
                      <w:szCs w:val="22"/>
                    </w:rPr>
                  </w:pPr>
                </w:p>
              </w:tc>
            </w:tr>
            <w:tr w:rsidR="00941366" w:rsidRPr="00E93E6C" w14:paraId="10693388" w14:textId="77777777" w:rsidTr="00823897">
              <w:trPr>
                <w:trHeight w:val="339"/>
              </w:trPr>
              <w:tc>
                <w:tcPr>
                  <w:tcW w:w="4305" w:type="dxa"/>
                  <w:gridSpan w:val="8"/>
                  <w:tcBorders>
                    <w:top w:val="single" w:sz="8" w:space="0" w:color="000000"/>
                    <w:left w:val="single" w:sz="8" w:space="0" w:color="000000"/>
                    <w:bottom w:val="single" w:sz="4" w:space="0" w:color="000000"/>
                    <w:right w:val="single" w:sz="4" w:space="0" w:color="000000"/>
                  </w:tcBorders>
                </w:tcPr>
                <w:p w14:paraId="0478D804" w14:textId="77777777" w:rsidR="00941366" w:rsidRPr="00E93E6C" w:rsidRDefault="00941366" w:rsidP="00941366">
                  <w:pPr>
                    <w:spacing w:line="259" w:lineRule="auto"/>
                    <w:ind w:right="2"/>
                    <w:jc w:val="center"/>
                    <w:rPr>
                      <w:rFonts w:ascii="Arial" w:eastAsia="Arial" w:hAnsi="Arial" w:cs="Arial"/>
                      <w:color w:val="000000"/>
                      <w:szCs w:val="22"/>
                    </w:rPr>
                  </w:pPr>
                  <w:r w:rsidRPr="00E93E6C">
                    <w:rPr>
                      <w:rFonts w:ascii="Arial" w:eastAsia="Arial" w:hAnsi="Arial" w:cs="Arial"/>
                      <w:b/>
                      <w:color w:val="000000"/>
                      <w:sz w:val="16"/>
                      <w:szCs w:val="22"/>
                    </w:rPr>
                    <w:t xml:space="preserve">Wartość robót w danym okresie netto </w:t>
                  </w:r>
                </w:p>
              </w:tc>
              <w:tc>
                <w:tcPr>
                  <w:tcW w:w="497" w:type="dxa"/>
                  <w:tcBorders>
                    <w:top w:val="single" w:sz="8" w:space="0" w:color="000000"/>
                    <w:left w:val="single" w:sz="4" w:space="0" w:color="000000"/>
                    <w:bottom w:val="single" w:sz="4" w:space="0" w:color="000000"/>
                    <w:right w:val="single" w:sz="4" w:space="0" w:color="000000"/>
                  </w:tcBorders>
                </w:tcPr>
                <w:p w14:paraId="2B03D0B2" w14:textId="77777777" w:rsidR="00941366" w:rsidRPr="00E93E6C" w:rsidRDefault="00941366" w:rsidP="00941366">
                  <w:pPr>
                    <w:spacing w:line="259" w:lineRule="auto"/>
                    <w:ind w:left="34"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5" w:type="dxa"/>
                  <w:tcBorders>
                    <w:top w:val="single" w:sz="8" w:space="0" w:color="000000"/>
                    <w:left w:val="single" w:sz="4" w:space="0" w:color="000000"/>
                    <w:bottom w:val="single" w:sz="4" w:space="0" w:color="000000"/>
                    <w:right w:val="single" w:sz="4" w:space="0" w:color="000000"/>
                  </w:tcBorders>
                </w:tcPr>
                <w:p w14:paraId="4C69FBD4" w14:textId="77777777" w:rsidR="00941366" w:rsidRPr="00E93E6C" w:rsidRDefault="00941366" w:rsidP="00941366">
                  <w:pPr>
                    <w:spacing w:line="259" w:lineRule="auto"/>
                    <w:ind w:left="31"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4" w:type="dxa"/>
                  <w:tcBorders>
                    <w:top w:val="single" w:sz="8" w:space="0" w:color="000000"/>
                    <w:left w:val="single" w:sz="4" w:space="0" w:color="000000"/>
                    <w:bottom w:val="single" w:sz="4" w:space="0" w:color="000000"/>
                    <w:right w:val="single" w:sz="4" w:space="0" w:color="000000"/>
                  </w:tcBorders>
                </w:tcPr>
                <w:p w14:paraId="18EED294" w14:textId="77777777" w:rsidR="00941366" w:rsidRPr="00E93E6C" w:rsidRDefault="00941366" w:rsidP="00941366">
                  <w:pPr>
                    <w:spacing w:line="259" w:lineRule="auto"/>
                    <w:ind w:left="31"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7" w:type="dxa"/>
                  <w:tcBorders>
                    <w:top w:val="single" w:sz="8" w:space="0" w:color="000000"/>
                    <w:left w:val="single" w:sz="4" w:space="0" w:color="000000"/>
                    <w:bottom w:val="single" w:sz="4" w:space="0" w:color="000000"/>
                    <w:right w:val="single" w:sz="4" w:space="0" w:color="000000"/>
                  </w:tcBorders>
                </w:tcPr>
                <w:p w14:paraId="1D113416" w14:textId="77777777" w:rsidR="00941366" w:rsidRPr="00E93E6C" w:rsidRDefault="00941366" w:rsidP="00941366">
                  <w:pPr>
                    <w:spacing w:line="259" w:lineRule="auto"/>
                    <w:ind w:left="36"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9" w:type="dxa"/>
                  <w:tcBorders>
                    <w:top w:val="single" w:sz="8" w:space="0" w:color="000000"/>
                    <w:left w:val="single" w:sz="4" w:space="0" w:color="000000"/>
                    <w:bottom w:val="single" w:sz="4" w:space="0" w:color="000000"/>
                    <w:right w:val="single" w:sz="4" w:space="0" w:color="000000"/>
                  </w:tcBorders>
                </w:tcPr>
                <w:p w14:paraId="3807EBF0" w14:textId="77777777" w:rsidR="00941366" w:rsidRPr="00E93E6C" w:rsidRDefault="00941366" w:rsidP="00941366">
                  <w:pPr>
                    <w:spacing w:line="259" w:lineRule="auto"/>
                    <w:ind w:left="3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85" w:type="dxa"/>
                  <w:tcBorders>
                    <w:top w:val="single" w:sz="8" w:space="0" w:color="000000"/>
                    <w:left w:val="single" w:sz="4" w:space="0" w:color="000000"/>
                    <w:bottom w:val="single" w:sz="4" w:space="0" w:color="000000"/>
                    <w:right w:val="single" w:sz="4" w:space="0" w:color="000000"/>
                  </w:tcBorders>
                </w:tcPr>
                <w:p w14:paraId="22F315A7" w14:textId="77777777" w:rsidR="00941366" w:rsidRPr="00E93E6C" w:rsidRDefault="00941366" w:rsidP="00941366">
                  <w:pPr>
                    <w:spacing w:line="259" w:lineRule="auto"/>
                    <w:ind w:left="24"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0" w:type="dxa"/>
                  <w:tcBorders>
                    <w:top w:val="single" w:sz="8" w:space="0" w:color="000000"/>
                    <w:left w:val="single" w:sz="4" w:space="0" w:color="000000"/>
                    <w:bottom w:val="single" w:sz="4" w:space="0" w:color="000000"/>
                    <w:right w:val="single" w:sz="4" w:space="0" w:color="000000"/>
                  </w:tcBorders>
                </w:tcPr>
                <w:p w14:paraId="62927BBC" w14:textId="77777777" w:rsidR="00941366" w:rsidRPr="00E93E6C" w:rsidRDefault="00941366" w:rsidP="00941366">
                  <w:pPr>
                    <w:spacing w:line="259" w:lineRule="auto"/>
                    <w:ind w:left="36"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9" w:type="dxa"/>
                  <w:tcBorders>
                    <w:top w:val="single" w:sz="8" w:space="0" w:color="000000"/>
                    <w:left w:val="single" w:sz="4" w:space="0" w:color="000000"/>
                    <w:bottom w:val="single" w:sz="4" w:space="0" w:color="000000"/>
                    <w:right w:val="single" w:sz="4" w:space="0" w:color="000000"/>
                  </w:tcBorders>
                </w:tcPr>
                <w:p w14:paraId="28A1D3DC" w14:textId="77777777" w:rsidR="00941366" w:rsidRPr="00E93E6C" w:rsidRDefault="00941366" w:rsidP="00941366">
                  <w:pPr>
                    <w:spacing w:line="259" w:lineRule="auto"/>
                    <w:ind w:left="4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22" w:type="dxa"/>
                  <w:tcBorders>
                    <w:top w:val="single" w:sz="8" w:space="0" w:color="000000"/>
                    <w:left w:val="single" w:sz="4" w:space="0" w:color="000000"/>
                    <w:bottom w:val="single" w:sz="4" w:space="0" w:color="000000"/>
                    <w:right w:val="single" w:sz="8" w:space="0" w:color="000000"/>
                  </w:tcBorders>
                  <w:vAlign w:val="bottom"/>
                </w:tcPr>
                <w:p w14:paraId="63495C5C" w14:textId="77777777" w:rsidR="00941366" w:rsidRPr="00E93E6C" w:rsidRDefault="00941366" w:rsidP="00941366">
                  <w:pPr>
                    <w:spacing w:line="259" w:lineRule="auto"/>
                    <w:ind w:left="58"/>
                    <w:rPr>
                      <w:rFonts w:ascii="Arial" w:eastAsia="Arial" w:hAnsi="Arial" w:cs="Arial"/>
                      <w:color w:val="000000"/>
                      <w:szCs w:val="22"/>
                    </w:rPr>
                  </w:pPr>
                  <w:r w:rsidRPr="00E93E6C">
                    <w:rPr>
                      <w:rFonts w:ascii="Arial" w:eastAsia="Arial" w:hAnsi="Arial" w:cs="Arial"/>
                      <w:color w:val="000000"/>
                      <w:sz w:val="14"/>
                      <w:szCs w:val="22"/>
                    </w:rPr>
                    <w:t xml:space="preserve">0,00 zł </w:t>
                  </w:r>
                </w:p>
              </w:tc>
            </w:tr>
            <w:tr w:rsidR="00941366" w:rsidRPr="00E93E6C" w14:paraId="01F565F7" w14:textId="77777777" w:rsidTr="00823897">
              <w:trPr>
                <w:trHeight w:val="331"/>
              </w:trPr>
              <w:tc>
                <w:tcPr>
                  <w:tcW w:w="4305" w:type="dxa"/>
                  <w:gridSpan w:val="8"/>
                  <w:tcBorders>
                    <w:top w:val="single" w:sz="4" w:space="0" w:color="000000"/>
                    <w:left w:val="single" w:sz="8" w:space="0" w:color="000000"/>
                    <w:bottom w:val="single" w:sz="4" w:space="0" w:color="000000"/>
                    <w:right w:val="single" w:sz="4" w:space="0" w:color="000000"/>
                  </w:tcBorders>
                </w:tcPr>
                <w:p w14:paraId="2EEA906B" w14:textId="77777777" w:rsidR="00941366" w:rsidRPr="00E93E6C" w:rsidRDefault="00941366" w:rsidP="00941366">
                  <w:pPr>
                    <w:spacing w:line="259" w:lineRule="auto"/>
                    <w:ind w:right="4"/>
                    <w:jc w:val="center"/>
                    <w:rPr>
                      <w:rFonts w:ascii="Arial" w:eastAsia="Arial" w:hAnsi="Arial" w:cs="Arial"/>
                      <w:color w:val="000000"/>
                      <w:szCs w:val="22"/>
                    </w:rPr>
                  </w:pPr>
                  <w:r w:rsidRPr="00E93E6C">
                    <w:rPr>
                      <w:rFonts w:ascii="Arial" w:eastAsia="Arial" w:hAnsi="Arial" w:cs="Arial"/>
                      <w:b/>
                      <w:color w:val="000000"/>
                      <w:sz w:val="16"/>
                      <w:szCs w:val="22"/>
                    </w:rPr>
                    <w:t xml:space="preserve">Wartość robót w danym okresie brutto </w:t>
                  </w:r>
                </w:p>
              </w:tc>
              <w:tc>
                <w:tcPr>
                  <w:tcW w:w="497" w:type="dxa"/>
                  <w:tcBorders>
                    <w:top w:val="single" w:sz="4" w:space="0" w:color="000000"/>
                    <w:left w:val="single" w:sz="4" w:space="0" w:color="000000"/>
                    <w:bottom w:val="single" w:sz="4" w:space="0" w:color="000000"/>
                    <w:right w:val="single" w:sz="4" w:space="0" w:color="000000"/>
                  </w:tcBorders>
                </w:tcPr>
                <w:p w14:paraId="77B3328F" w14:textId="77777777" w:rsidR="00941366" w:rsidRPr="00E93E6C" w:rsidRDefault="00941366" w:rsidP="00941366">
                  <w:pPr>
                    <w:spacing w:line="259" w:lineRule="auto"/>
                    <w:ind w:left="34"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5" w:type="dxa"/>
                  <w:tcBorders>
                    <w:top w:val="single" w:sz="4" w:space="0" w:color="000000"/>
                    <w:left w:val="single" w:sz="4" w:space="0" w:color="000000"/>
                    <w:bottom w:val="single" w:sz="4" w:space="0" w:color="000000"/>
                    <w:right w:val="single" w:sz="4" w:space="0" w:color="000000"/>
                  </w:tcBorders>
                </w:tcPr>
                <w:p w14:paraId="30A7820D" w14:textId="77777777" w:rsidR="00941366" w:rsidRPr="00E93E6C" w:rsidRDefault="00941366" w:rsidP="00941366">
                  <w:pPr>
                    <w:spacing w:line="259" w:lineRule="auto"/>
                    <w:ind w:left="31"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4" w:type="dxa"/>
                  <w:tcBorders>
                    <w:top w:val="single" w:sz="4" w:space="0" w:color="000000"/>
                    <w:left w:val="single" w:sz="4" w:space="0" w:color="000000"/>
                    <w:bottom w:val="single" w:sz="4" w:space="0" w:color="000000"/>
                    <w:right w:val="single" w:sz="4" w:space="0" w:color="000000"/>
                  </w:tcBorders>
                </w:tcPr>
                <w:p w14:paraId="2534E7FE" w14:textId="77777777" w:rsidR="00941366" w:rsidRPr="00E93E6C" w:rsidRDefault="00941366" w:rsidP="00941366">
                  <w:pPr>
                    <w:spacing w:line="259" w:lineRule="auto"/>
                    <w:ind w:left="31"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79B4C8BF" w14:textId="77777777" w:rsidR="00941366" w:rsidRPr="00E93E6C" w:rsidRDefault="00941366" w:rsidP="00941366">
                  <w:pPr>
                    <w:spacing w:line="259" w:lineRule="auto"/>
                    <w:ind w:left="36"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9" w:type="dxa"/>
                  <w:tcBorders>
                    <w:top w:val="single" w:sz="4" w:space="0" w:color="000000"/>
                    <w:left w:val="single" w:sz="4" w:space="0" w:color="000000"/>
                    <w:bottom w:val="single" w:sz="4" w:space="0" w:color="000000"/>
                    <w:right w:val="single" w:sz="4" w:space="0" w:color="000000"/>
                  </w:tcBorders>
                </w:tcPr>
                <w:p w14:paraId="2786408C" w14:textId="77777777" w:rsidR="00941366" w:rsidRPr="00E93E6C" w:rsidRDefault="00941366" w:rsidP="00941366">
                  <w:pPr>
                    <w:spacing w:line="259" w:lineRule="auto"/>
                    <w:ind w:left="3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85" w:type="dxa"/>
                  <w:tcBorders>
                    <w:top w:val="single" w:sz="4" w:space="0" w:color="000000"/>
                    <w:left w:val="single" w:sz="4" w:space="0" w:color="000000"/>
                    <w:bottom w:val="single" w:sz="4" w:space="0" w:color="000000"/>
                    <w:right w:val="single" w:sz="4" w:space="0" w:color="000000"/>
                  </w:tcBorders>
                </w:tcPr>
                <w:p w14:paraId="646709C2" w14:textId="77777777" w:rsidR="00941366" w:rsidRPr="00E93E6C" w:rsidRDefault="00941366" w:rsidP="00941366">
                  <w:pPr>
                    <w:spacing w:line="259" w:lineRule="auto"/>
                    <w:ind w:left="24"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0" w:type="dxa"/>
                  <w:tcBorders>
                    <w:top w:val="single" w:sz="4" w:space="0" w:color="000000"/>
                    <w:left w:val="single" w:sz="4" w:space="0" w:color="000000"/>
                    <w:bottom w:val="single" w:sz="4" w:space="0" w:color="000000"/>
                    <w:right w:val="single" w:sz="4" w:space="0" w:color="000000"/>
                  </w:tcBorders>
                </w:tcPr>
                <w:p w14:paraId="5FEE3B94" w14:textId="77777777" w:rsidR="00941366" w:rsidRPr="00E93E6C" w:rsidRDefault="00941366" w:rsidP="00941366">
                  <w:pPr>
                    <w:spacing w:line="259" w:lineRule="auto"/>
                    <w:ind w:left="36"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9" w:type="dxa"/>
                  <w:tcBorders>
                    <w:top w:val="single" w:sz="4" w:space="0" w:color="000000"/>
                    <w:left w:val="single" w:sz="4" w:space="0" w:color="000000"/>
                    <w:bottom w:val="single" w:sz="4" w:space="0" w:color="000000"/>
                    <w:right w:val="single" w:sz="4" w:space="0" w:color="000000"/>
                  </w:tcBorders>
                </w:tcPr>
                <w:p w14:paraId="51709061" w14:textId="77777777" w:rsidR="00941366" w:rsidRPr="00E93E6C" w:rsidRDefault="00941366" w:rsidP="00941366">
                  <w:pPr>
                    <w:spacing w:line="259" w:lineRule="auto"/>
                    <w:ind w:left="4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22" w:type="dxa"/>
                  <w:tcBorders>
                    <w:top w:val="single" w:sz="4" w:space="0" w:color="000000"/>
                    <w:left w:val="single" w:sz="4" w:space="0" w:color="000000"/>
                    <w:bottom w:val="single" w:sz="4" w:space="0" w:color="000000"/>
                    <w:right w:val="single" w:sz="8" w:space="0" w:color="000000"/>
                  </w:tcBorders>
                  <w:vAlign w:val="bottom"/>
                </w:tcPr>
                <w:p w14:paraId="665FBD7E" w14:textId="77777777" w:rsidR="00941366" w:rsidRPr="00E93E6C" w:rsidRDefault="00941366" w:rsidP="00941366">
                  <w:pPr>
                    <w:spacing w:line="259" w:lineRule="auto"/>
                    <w:ind w:left="58"/>
                    <w:rPr>
                      <w:rFonts w:ascii="Arial" w:eastAsia="Arial" w:hAnsi="Arial" w:cs="Arial"/>
                      <w:color w:val="000000"/>
                      <w:szCs w:val="22"/>
                    </w:rPr>
                  </w:pPr>
                  <w:r w:rsidRPr="00E93E6C">
                    <w:rPr>
                      <w:rFonts w:ascii="Arial" w:eastAsia="Arial" w:hAnsi="Arial" w:cs="Arial"/>
                      <w:color w:val="000000"/>
                      <w:sz w:val="14"/>
                      <w:szCs w:val="22"/>
                    </w:rPr>
                    <w:t xml:space="preserve">0,00 zł </w:t>
                  </w:r>
                </w:p>
              </w:tc>
            </w:tr>
            <w:tr w:rsidR="00941366" w:rsidRPr="00E93E6C" w14:paraId="188358C3" w14:textId="77777777" w:rsidTr="00823897">
              <w:trPr>
                <w:trHeight w:val="331"/>
              </w:trPr>
              <w:tc>
                <w:tcPr>
                  <w:tcW w:w="4305" w:type="dxa"/>
                  <w:gridSpan w:val="8"/>
                  <w:tcBorders>
                    <w:top w:val="single" w:sz="4" w:space="0" w:color="000000"/>
                    <w:left w:val="single" w:sz="8" w:space="0" w:color="000000"/>
                    <w:bottom w:val="single" w:sz="4" w:space="0" w:color="000000"/>
                    <w:right w:val="single" w:sz="4" w:space="0" w:color="000000"/>
                  </w:tcBorders>
                </w:tcPr>
                <w:p w14:paraId="3E556A61" w14:textId="77777777" w:rsidR="00941366" w:rsidRPr="00E93E6C" w:rsidRDefault="00941366" w:rsidP="00941366">
                  <w:pPr>
                    <w:spacing w:line="259" w:lineRule="auto"/>
                    <w:ind w:right="6"/>
                    <w:jc w:val="center"/>
                    <w:rPr>
                      <w:rFonts w:ascii="Arial" w:eastAsia="Arial" w:hAnsi="Arial" w:cs="Arial"/>
                      <w:color w:val="000000"/>
                      <w:szCs w:val="22"/>
                    </w:rPr>
                  </w:pPr>
                  <w:r w:rsidRPr="00E93E6C">
                    <w:rPr>
                      <w:rFonts w:ascii="Arial" w:eastAsia="Arial" w:hAnsi="Arial" w:cs="Arial"/>
                      <w:b/>
                      <w:color w:val="000000"/>
                      <w:sz w:val="16"/>
                      <w:szCs w:val="22"/>
                    </w:rPr>
                    <w:t xml:space="preserve">Wartość robót narastająco netto </w:t>
                  </w:r>
                </w:p>
              </w:tc>
              <w:tc>
                <w:tcPr>
                  <w:tcW w:w="497" w:type="dxa"/>
                  <w:tcBorders>
                    <w:top w:val="single" w:sz="4" w:space="0" w:color="000000"/>
                    <w:left w:val="single" w:sz="4" w:space="0" w:color="000000"/>
                    <w:bottom w:val="single" w:sz="4" w:space="0" w:color="000000"/>
                    <w:right w:val="single" w:sz="4" w:space="0" w:color="000000"/>
                  </w:tcBorders>
                </w:tcPr>
                <w:p w14:paraId="6DDEE72D" w14:textId="77777777" w:rsidR="00941366" w:rsidRPr="00E93E6C" w:rsidRDefault="00941366" w:rsidP="00941366">
                  <w:pPr>
                    <w:spacing w:line="259" w:lineRule="auto"/>
                    <w:ind w:left="34"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5" w:type="dxa"/>
                  <w:tcBorders>
                    <w:top w:val="single" w:sz="4" w:space="0" w:color="000000"/>
                    <w:left w:val="single" w:sz="4" w:space="0" w:color="000000"/>
                    <w:bottom w:val="single" w:sz="4" w:space="0" w:color="000000"/>
                    <w:right w:val="single" w:sz="4" w:space="0" w:color="000000"/>
                  </w:tcBorders>
                </w:tcPr>
                <w:p w14:paraId="1B579552" w14:textId="77777777" w:rsidR="00941366" w:rsidRPr="00E93E6C" w:rsidRDefault="00941366" w:rsidP="00941366">
                  <w:pPr>
                    <w:spacing w:line="259" w:lineRule="auto"/>
                    <w:ind w:left="31"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4" w:type="dxa"/>
                  <w:tcBorders>
                    <w:top w:val="single" w:sz="4" w:space="0" w:color="000000"/>
                    <w:left w:val="single" w:sz="4" w:space="0" w:color="000000"/>
                    <w:bottom w:val="single" w:sz="4" w:space="0" w:color="000000"/>
                    <w:right w:val="single" w:sz="4" w:space="0" w:color="000000"/>
                  </w:tcBorders>
                </w:tcPr>
                <w:p w14:paraId="0A083AE4" w14:textId="77777777" w:rsidR="00941366" w:rsidRPr="00E93E6C" w:rsidRDefault="00941366" w:rsidP="00941366">
                  <w:pPr>
                    <w:spacing w:line="259" w:lineRule="auto"/>
                    <w:ind w:left="31"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78C7F6F8" w14:textId="77777777" w:rsidR="00941366" w:rsidRPr="00E93E6C" w:rsidRDefault="00941366" w:rsidP="00941366">
                  <w:pPr>
                    <w:spacing w:line="259" w:lineRule="auto"/>
                    <w:ind w:left="36"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9" w:type="dxa"/>
                  <w:tcBorders>
                    <w:top w:val="single" w:sz="4" w:space="0" w:color="000000"/>
                    <w:left w:val="single" w:sz="4" w:space="0" w:color="000000"/>
                    <w:bottom w:val="single" w:sz="4" w:space="0" w:color="000000"/>
                    <w:right w:val="single" w:sz="4" w:space="0" w:color="000000"/>
                  </w:tcBorders>
                </w:tcPr>
                <w:p w14:paraId="2A5A8680" w14:textId="77777777" w:rsidR="00941366" w:rsidRPr="00E93E6C" w:rsidRDefault="00941366" w:rsidP="00941366">
                  <w:pPr>
                    <w:spacing w:line="259" w:lineRule="auto"/>
                    <w:ind w:left="3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85" w:type="dxa"/>
                  <w:tcBorders>
                    <w:top w:val="single" w:sz="4" w:space="0" w:color="000000"/>
                    <w:left w:val="single" w:sz="4" w:space="0" w:color="000000"/>
                    <w:bottom w:val="single" w:sz="4" w:space="0" w:color="000000"/>
                    <w:right w:val="single" w:sz="4" w:space="0" w:color="000000"/>
                  </w:tcBorders>
                </w:tcPr>
                <w:p w14:paraId="6DE6A075" w14:textId="77777777" w:rsidR="00941366" w:rsidRPr="00E93E6C" w:rsidRDefault="00941366" w:rsidP="00941366">
                  <w:pPr>
                    <w:spacing w:line="259" w:lineRule="auto"/>
                    <w:ind w:left="24"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0" w:type="dxa"/>
                  <w:tcBorders>
                    <w:top w:val="single" w:sz="4" w:space="0" w:color="000000"/>
                    <w:left w:val="single" w:sz="4" w:space="0" w:color="000000"/>
                    <w:bottom w:val="single" w:sz="4" w:space="0" w:color="000000"/>
                    <w:right w:val="single" w:sz="4" w:space="0" w:color="000000"/>
                  </w:tcBorders>
                </w:tcPr>
                <w:p w14:paraId="43A69F0A" w14:textId="77777777" w:rsidR="00941366" w:rsidRPr="00E93E6C" w:rsidRDefault="00941366" w:rsidP="00941366">
                  <w:pPr>
                    <w:spacing w:line="259" w:lineRule="auto"/>
                    <w:ind w:left="36"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9" w:type="dxa"/>
                  <w:tcBorders>
                    <w:top w:val="single" w:sz="4" w:space="0" w:color="000000"/>
                    <w:left w:val="single" w:sz="4" w:space="0" w:color="000000"/>
                    <w:bottom w:val="single" w:sz="4" w:space="0" w:color="000000"/>
                    <w:right w:val="single" w:sz="4" w:space="0" w:color="000000"/>
                  </w:tcBorders>
                </w:tcPr>
                <w:p w14:paraId="6A302A42" w14:textId="77777777" w:rsidR="00941366" w:rsidRPr="00E93E6C" w:rsidRDefault="00941366" w:rsidP="00941366">
                  <w:pPr>
                    <w:spacing w:line="259" w:lineRule="auto"/>
                    <w:ind w:left="4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22" w:type="dxa"/>
                  <w:tcBorders>
                    <w:top w:val="single" w:sz="4" w:space="0" w:color="000000"/>
                    <w:left w:val="single" w:sz="4" w:space="0" w:color="000000"/>
                    <w:bottom w:val="single" w:sz="4" w:space="0" w:color="000000"/>
                    <w:right w:val="single" w:sz="8" w:space="0" w:color="000000"/>
                  </w:tcBorders>
                  <w:vAlign w:val="bottom"/>
                </w:tcPr>
                <w:p w14:paraId="54D207D5" w14:textId="77777777" w:rsidR="00941366" w:rsidRPr="00E93E6C" w:rsidRDefault="00941366" w:rsidP="00941366">
                  <w:pPr>
                    <w:spacing w:line="259" w:lineRule="auto"/>
                    <w:ind w:left="58"/>
                    <w:rPr>
                      <w:rFonts w:ascii="Arial" w:eastAsia="Arial" w:hAnsi="Arial" w:cs="Arial"/>
                      <w:color w:val="000000"/>
                      <w:szCs w:val="22"/>
                    </w:rPr>
                  </w:pPr>
                  <w:r w:rsidRPr="00E93E6C">
                    <w:rPr>
                      <w:rFonts w:ascii="Arial" w:eastAsia="Arial" w:hAnsi="Arial" w:cs="Arial"/>
                      <w:color w:val="000000"/>
                      <w:sz w:val="14"/>
                      <w:szCs w:val="22"/>
                    </w:rPr>
                    <w:t xml:space="preserve">0,00 zł </w:t>
                  </w:r>
                </w:p>
              </w:tc>
            </w:tr>
            <w:tr w:rsidR="00941366" w:rsidRPr="00E93E6C" w14:paraId="170ED7BF" w14:textId="77777777" w:rsidTr="00823897">
              <w:trPr>
                <w:trHeight w:val="334"/>
              </w:trPr>
              <w:tc>
                <w:tcPr>
                  <w:tcW w:w="4305" w:type="dxa"/>
                  <w:gridSpan w:val="8"/>
                  <w:tcBorders>
                    <w:top w:val="single" w:sz="4" w:space="0" w:color="000000"/>
                    <w:left w:val="single" w:sz="8" w:space="0" w:color="000000"/>
                    <w:bottom w:val="single" w:sz="4" w:space="0" w:color="000000"/>
                    <w:right w:val="single" w:sz="4" w:space="0" w:color="000000"/>
                  </w:tcBorders>
                </w:tcPr>
                <w:p w14:paraId="01F0F747" w14:textId="77777777" w:rsidR="00941366" w:rsidRPr="00E93E6C" w:rsidRDefault="00941366" w:rsidP="00941366">
                  <w:pPr>
                    <w:spacing w:line="259" w:lineRule="auto"/>
                    <w:ind w:right="9"/>
                    <w:jc w:val="center"/>
                    <w:rPr>
                      <w:rFonts w:ascii="Arial" w:eastAsia="Arial" w:hAnsi="Arial" w:cs="Arial"/>
                      <w:color w:val="000000"/>
                      <w:szCs w:val="22"/>
                    </w:rPr>
                  </w:pPr>
                  <w:r w:rsidRPr="00E93E6C">
                    <w:rPr>
                      <w:rFonts w:ascii="Arial" w:eastAsia="Arial" w:hAnsi="Arial" w:cs="Arial"/>
                      <w:b/>
                      <w:color w:val="000000"/>
                      <w:sz w:val="16"/>
                      <w:szCs w:val="22"/>
                    </w:rPr>
                    <w:t xml:space="preserve">Wartość robót narastająco brutto </w:t>
                  </w:r>
                </w:p>
              </w:tc>
              <w:tc>
                <w:tcPr>
                  <w:tcW w:w="497" w:type="dxa"/>
                  <w:tcBorders>
                    <w:top w:val="single" w:sz="4" w:space="0" w:color="000000"/>
                    <w:left w:val="single" w:sz="4" w:space="0" w:color="000000"/>
                    <w:bottom w:val="single" w:sz="4" w:space="0" w:color="000000"/>
                    <w:right w:val="single" w:sz="4" w:space="0" w:color="000000"/>
                  </w:tcBorders>
                </w:tcPr>
                <w:p w14:paraId="144B0862" w14:textId="77777777" w:rsidR="00941366" w:rsidRPr="00E93E6C" w:rsidRDefault="00941366" w:rsidP="00941366">
                  <w:pPr>
                    <w:spacing w:line="259" w:lineRule="auto"/>
                    <w:ind w:left="34"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5" w:type="dxa"/>
                  <w:tcBorders>
                    <w:top w:val="single" w:sz="4" w:space="0" w:color="000000"/>
                    <w:left w:val="single" w:sz="4" w:space="0" w:color="000000"/>
                    <w:bottom w:val="single" w:sz="4" w:space="0" w:color="000000"/>
                    <w:right w:val="single" w:sz="4" w:space="0" w:color="000000"/>
                  </w:tcBorders>
                </w:tcPr>
                <w:p w14:paraId="1D8D43D0" w14:textId="77777777" w:rsidR="00941366" w:rsidRPr="00E93E6C" w:rsidRDefault="00941366" w:rsidP="00941366">
                  <w:pPr>
                    <w:spacing w:line="259" w:lineRule="auto"/>
                    <w:ind w:left="31"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4" w:type="dxa"/>
                  <w:tcBorders>
                    <w:top w:val="single" w:sz="4" w:space="0" w:color="000000"/>
                    <w:left w:val="single" w:sz="4" w:space="0" w:color="000000"/>
                    <w:bottom w:val="single" w:sz="4" w:space="0" w:color="000000"/>
                    <w:right w:val="single" w:sz="4" w:space="0" w:color="000000"/>
                  </w:tcBorders>
                </w:tcPr>
                <w:p w14:paraId="4F6F537C" w14:textId="77777777" w:rsidR="00941366" w:rsidRPr="00E93E6C" w:rsidRDefault="00941366" w:rsidP="00941366">
                  <w:pPr>
                    <w:spacing w:line="259" w:lineRule="auto"/>
                    <w:ind w:left="31"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7CE29C7A" w14:textId="77777777" w:rsidR="00941366" w:rsidRPr="00E93E6C" w:rsidRDefault="00941366" w:rsidP="00941366">
                  <w:pPr>
                    <w:spacing w:line="259" w:lineRule="auto"/>
                    <w:ind w:left="36"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9" w:type="dxa"/>
                  <w:tcBorders>
                    <w:top w:val="single" w:sz="4" w:space="0" w:color="000000"/>
                    <w:left w:val="single" w:sz="4" w:space="0" w:color="000000"/>
                    <w:bottom w:val="single" w:sz="4" w:space="0" w:color="000000"/>
                    <w:right w:val="single" w:sz="4" w:space="0" w:color="000000"/>
                  </w:tcBorders>
                </w:tcPr>
                <w:p w14:paraId="1C99EBC2" w14:textId="77777777" w:rsidR="00941366" w:rsidRPr="00E93E6C" w:rsidRDefault="00941366" w:rsidP="00941366">
                  <w:pPr>
                    <w:spacing w:line="259" w:lineRule="auto"/>
                    <w:ind w:left="3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85" w:type="dxa"/>
                  <w:tcBorders>
                    <w:top w:val="single" w:sz="4" w:space="0" w:color="000000"/>
                    <w:left w:val="single" w:sz="4" w:space="0" w:color="000000"/>
                    <w:bottom w:val="single" w:sz="4" w:space="0" w:color="000000"/>
                    <w:right w:val="single" w:sz="4" w:space="0" w:color="000000"/>
                  </w:tcBorders>
                </w:tcPr>
                <w:p w14:paraId="57F639A2" w14:textId="77777777" w:rsidR="00941366" w:rsidRPr="00E93E6C" w:rsidRDefault="00941366" w:rsidP="00941366">
                  <w:pPr>
                    <w:spacing w:line="259" w:lineRule="auto"/>
                    <w:ind w:left="24"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0" w:type="dxa"/>
                  <w:tcBorders>
                    <w:top w:val="single" w:sz="4" w:space="0" w:color="000000"/>
                    <w:left w:val="single" w:sz="4" w:space="0" w:color="000000"/>
                    <w:bottom w:val="single" w:sz="4" w:space="0" w:color="000000"/>
                    <w:right w:val="single" w:sz="4" w:space="0" w:color="000000"/>
                  </w:tcBorders>
                </w:tcPr>
                <w:p w14:paraId="1C0DD29F" w14:textId="77777777" w:rsidR="00941366" w:rsidRPr="00E93E6C" w:rsidRDefault="00941366" w:rsidP="00941366">
                  <w:pPr>
                    <w:spacing w:line="259" w:lineRule="auto"/>
                    <w:ind w:left="36"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9" w:type="dxa"/>
                  <w:tcBorders>
                    <w:top w:val="single" w:sz="4" w:space="0" w:color="000000"/>
                    <w:left w:val="single" w:sz="4" w:space="0" w:color="000000"/>
                    <w:bottom w:val="single" w:sz="4" w:space="0" w:color="000000"/>
                    <w:right w:val="single" w:sz="4" w:space="0" w:color="000000"/>
                  </w:tcBorders>
                </w:tcPr>
                <w:p w14:paraId="5955DE46" w14:textId="77777777" w:rsidR="00941366" w:rsidRPr="00E93E6C" w:rsidRDefault="00941366" w:rsidP="00941366">
                  <w:pPr>
                    <w:spacing w:line="259" w:lineRule="auto"/>
                    <w:ind w:left="4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22" w:type="dxa"/>
                  <w:tcBorders>
                    <w:top w:val="single" w:sz="4" w:space="0" w:color="000000"/>
                    <w:left w:val="single" w:sz="4" w:space="0" w:color="000000"/>
                    <w:bottom w:val="single" w:sz="4" w:space="0" w:color="000000"/>
                    <w:right w:val="single" w:sz="8" w:space="0" w:color="000000"/>
                  </w:tcBorders>
                  <w:vAlign w:val="bottom"/>
                </w:tcPr>
                <w:p w14:paraId="4E3D0C54" w14:textId="77777777" w:rsidR="00941366" w:rsidRPr="00E93E6C" w:rsidRDefault="00941366" w:rsidP="00941366">
                  <w:pPr>
                    <w:spacing w:line="259" w:lineRule="auto"/>
                    <w:ind w:left="58"/>
                    <w:rPr>
                      <w:rFonts w:ascii="Arial" w:eastAsia="Arial" w:hAnsi="Arial" w:cs="Arial"/>
                      <w:color w:val="000000"/>
                      <w:szCs w:val="22"/>
                    </w:rPr>
                  </w:pPr>
                  <w:r w:rsidRPr="00E93E6C">
                    <w:rPr>
                      <w:rFonts w:ascii="Arial" w:eastAsia="Arial" w:hAnsi="Arial" w:cs="Arial"/>
                      <w:color w:val="000000"/>
                      <w:sz w:val="14"/>
                      <w:szCs w:val="22"/>
                    </w:rPr>
                    <w:t xml:space="preserve">0,00 zł </w:t>
                  </w:r>
                </w:p>
              </w:tc>
            </w:tr>
            <w:tr w:rsidR="00941366" w:rsidRPr="00E93E6C" w14:paraId="2582ABC4" w14:textId="77777777" w:rsidTr="00823897">
              <w:trPr>
                <w:trHeight w:val="331"/>
              </w:trPr>
              <w:tc>
                <w:tcPr>
                  <w:tcW w:w="4305" w:type="dxa"/>
                  <w:gridSpan w:val="8"/>
                  <w:tcBorders>
                    <w:top w:val="single" w:sz="4" w:space="0" w:color="000000"/>
                    <w:left w:val="single" w:sz="8" w:space="0" w:color="000000"/>
                    <w:bottom w:val="single" w:sz="4" w:space="0" w:color="000000"/>
                    <w:right w:val="single" w:sz="4" w:space="0" w:color="000000"/>
                  </w:tcBorders>
                </w:tcPr>
                <w:p w14:paraId="2F777D13" w14:textId="77777777" w:rsidR="00941366" w:rsidRPr="00E93E6C" w:rsidRDefault="00941366" w:rsidP="00941366">
                  <w:pPr>
                    <w:spacing w:line="259" w:lineRule="auto"/>
                    <w:ind w:left="137"/>
                    <w:rPr>
                      <w:rFonts w:ascii="Arial" w:eastAsia="Arial" w:hAnsi="Arial" w:cs="Arial"/>
                      <w:color w:val="000000"/>
                      <w:szCs w:val="22"/>
                    </w:rPr>
                  </w:pPr>
                  <w:r w:rsidRPr="00E93E6C">
                    <w:rPr>
                      <w:rFonts w:ascii="Arial" w:eastAsia="Arial" w:hAnsi="Arial" w:cs="Arial"/>
                      <w:b/>
                      <w:color w:val="000000"/>
                      <w:sz w:val="16"/>
                      <w:szCs w:val="22"/>
                    </w:rPr>
                    <w:t xml:space="preserve">Procentowy udział prac w poszczególnych okresach </w:t>
                  </w:r>
                </w:p>
              </w:tc>
              <w:tc>
                <w:tcPr>
                  <w:tcW w:w="497" w:type="dxa"/>
                  <w:tcBorders>
                    <w:top w:val="single" w:sz="4" w:space="0" w:color="000000"/>
                    <w:left w:val="single" w:sz="4" w:space="0" w:color="000000"/>
                    <w:bottom w:val="single" w:sz="4" w:space="0" w:color="000000"/>
                    <w:right w:val="single" w:sz="4" w:space="0" w:color="000000"/>
                  </w:tcBorders>
                </w:tcPr>
                <w:p w14:paraId="16060EB5" w14:textId="77777777" w:rsidR="00941366" w:rsidRPr="00E93E6C" w:rsidRDefault="00941366" w:rsidP="00941366">
                  <w:pPr>
                    <w:spacing w:line="259" w:lineRule="auto"/>
                    <w:ind w:left="8"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5" w:type="dxa"/>
                  <w:tcBorders>
                    <w:top w:val="single" w:sz="4" w:space="0" w:color="000000"/>
                    <w:left w:val="single" w:sz="4" w:space="0" w:color="000000"/>
                    <w:bottom w:val="single" w:sz="4" w:space="0" w:color="000000"/>
                    <w:right w:val="single" w:sz="4" w:space="0" w:color="000000"/>
                  </w:tcBorders>
                </w:tcPr>
                <w:p w14:paraId="016EF034" w14:textId="77777777" w:rsidR="00941366" w:rsidRPr="00E93E6C" w:rsidRDefault="00941366" w:rsidP="00941366">
                  <w:pPr>
                    <w:spacing w:line="259" w:lineRule="auto"/>
                    <w:ind w:left="6"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4" w:type="dxa"/>
                  <w:tcBorders>
                    <w:top w:val="single" w:sz="4" w:space="0" w:color="000000"/>
                    <w:left w:val="single" w:sz="4" w:space="0" w:color="000000"/>
                    <w:bottom w:val="single" w:sz="4" w:space="0" w:color="000000"/>
                    <w:right w:val="single" w:sz="4" w:space="0" w:color="000000"/>
                  </w:tcBorders>
                </w:tcPr>
                <w:p w14:paraId="1801A215" w14:textId="77777777" w:rsidR="00941366" w:rsidRPr="00E93E6C" w:rsidRDefault="00941366" w:rsidP="00941366">
                  <w:pPr>
                    <w:spacing w:line="259" w:lineRule="auto"/>
                    <w:ind w:left="6"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7" w:type="dxa"/>
                  <w:tcBorders>
                    <w:top w:val="single" w:sz="4" w:space="0" w:color="000000"/>
                    <w:left w:val="single" w:sz="4" w:space="0" w:color="000000"/>
                    <w:bottom w:val="single" w:sz="4" w:space="0" w:color="000000"/>
                    <w:right w:val="single" w:sz="4" w:space="0" w:color="000000"/>
                  </w:tcBorders>
                </w:tcPr>
                <w:p w14:paraId="11B3B309" w14:textId="77777777" w:rsidR="00941366" w:rsidRPr="00E93E6C" w:rsidRDefault="00941366" w:rsidP="00941366">
                  <w:pPr>
                    <w:spacing w:line="259" w:lineRule="auto"/>
                    <w:ind w:left="11" w:right="49"/>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9" w:type="dxa"/>
                  <w:tcBorders>
                    <w:top w:val="single" w:sz="4" w:space="0" w:color="000000"/>
                    <w:left w:val="single" w:sz="4" w:space="0" w:color="000000"/>
                    <w:bottom w:val="single" w:sz="4" w:space="0" w:color="000000"/>
                    <w:right w:val="single" w:sz="4" w:space="0" w:color="000000"/>
                  </w:tcBorders>
                </w:tcPr>
                <w:p w14:paraId="35E8101D" w14:textId="77777777" w:rsidR="00941366" w:rsidRPr="00E93E6C" w:rsidRDefault="00941366" w:rsidP="00941366">
                  <w:pPr>
                    <w:spacing w:line="259" w:lineRule="auto"/>
                    <w:ind w:left="11"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85" w:type="dxa"/>
                  <w:tcBorders>
                    <w:top w:val="single" w:sz="4" w:space="0" w:color="000000"/>
                    <w:left w:val="single" w:sz="4" w:space="0" w:color="000000"/>
                    <w:bottom w:val="single" w:sz="4" w:space="0" w:color="000000"/>
                    <w:right w:val="single" w:sz="4" w:space="0" w:color="000000"/>
                  </w:tcBorders>
                </w:tcPr>
                <w:p w14:paraId="22BEEE55"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500" w:type="dxa"/>
                  <w:tcBorders>
                    <w:top w:val="single" w:sz="4" w:space="0" w:color="000000"/>
                    <w:left w:val="single" w:sz="4" w:space="0" w:color="000000"/>
                    <w:bottom w:val="single" w:sz="4" w:space="0" w:color="000000"/>
                    <w:right w:val="single" w:sz="4" w:space="0" w:color="000000"/>
                  </w:tcBorders>
                </w:tcPr>
                <w:p w14:paraId="11CA011B" w14:textId="77777777" w:rsidR="00941366" w:rsidRPr="00E93E6C" w:rsidRDefault="00941366" w:rsidP="00941366">
                  <w:pPr>
                    <w:spacing w:line="259" w:lineRule="auto"/>
                    <w:ind w:left="11" w:right="52"/>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509" w:type="dxa"/>
                  <w:tcBorders>
                    <w:top w:val="single" w:sz="4" w:space="0" w:color="000000"/>
                    <w:left w:val="single" w:sz="4" w:space="0" w:color="000000"/>
                    <w:bottom w:val="single" w:sz="4" w:space="0" w:color="000000"/>
                    <w:right w:val="single" w:sz="4" w:space="0" w:color="000000"/>
                  </w:tcBorders>
                </w:tcPr>
                <w:p w14:paraId="0D993491" w14:textId="77777777" w:rsidR="00941366" w:rsidRPr="00E93E6C" w:rsidRDefault="00941366" w:rsidP="00941366">
                  <w:pPr>
                    <w:spacing w:line="259" w:lineRule="auto"/>
                    <w:ind w:left="20"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22" w:type="dxa"/>
                  <w:tcBorders>
                    <w:top w:val="single" w:sz="4" w:space="0" w:color="000000"/>
                    <w:left w:val="single" w:sz="4" w:space="0" w:color="000000"/>
                    <w:bottom w:val="single" w:sz="4" w:space="0" w:color="000000"/>
                    <w:right w:val="single" w:sz="8" w:space="0" w:color="000000"/>
                  </w:tcBorders>
                  <w:vAlign w:val="bottom"/>
                </w:tcPr>
                <w:p w14:paraId="4982444A" w14:textId="77777777" w:rsidR="00941366" w:rsidRPr="00E93E6C" w:rsidRDefault="00941366" w:rsidP="00941366">
                  <w:pPr>
                    <w:spacing w:line="259" w:lineRule="auto"/>
                    <w:ind w:left="74"/>
                    <w:rPr>
                      <w:rFonts w:ascii="Arial" w:eastAsia="Arial" w:hAnsi="Arial" w:cs="Arial"/>
                      <w:color w:val="000000"/>
                      <w:szCs w:val="22"/>
                    </w:rPr>
                  </w:pPr>
                  <w:r w:rsidRPr="00E93E6C">
                    <w:rPr>
                      <w:rFonts w:ascii="Arial" w:eastAsia="Arial" w:hAnsi="Arial" w:cs="Arial"/>
                      <w:color w:val="000000"/>
                      <w:sz w:val="14"/>
                      <w:szCs w:val="22"/>
                    </w:rPr>
                    <w:t xml:space="preserve">0,00% </w:t>
                  </w:r>
                </w:p>
              </w:tc>
            </w:tr>
            <w:tr w:rsidR="00941366" w:rsidRPr="00E93E6C" w14:paraId="4B4828E9" w14:textId="77777777" w:rsidTr="00823897">
              <w:trPr>
                <w:trHeight w:val="338"/>
              </w:trPr>
              <w:tc>
                <w:tcPr>
                  <w:tcW w:w="4305" w:type="dxa"/>
                  <w:gridSpan w:val="8"/>
                  <w:tcBorders>
                    <w:top w:val="single" w:sz="4" w:space="0" w:color="000000"/>
                    <w:left w:val="single" w:sz="8" w:space="0" w:color="000000"/>
                    <w:bottom w:val="single" w:sz="8" w:space="0" w:color="000000"/>
                    <w:right w:val="single" w:sz="4" w:space="0" w:color="000000"/>
                  </w:tcBorders>
                </w:tcPr>
                <w:p w14:paraId="210452B9" w14:textId="77777777" w:rsidR="00941366" w:rsidRPr="00E93E6C" w:rsidRDefault="00941366" w:rsidP="00941366">
                  <w:pPr>
                    <w:spacing w:line="259" w:lineRule="auto"/>
                    <w:ind w:right="6"/>
                    <w:jc w:val="center"/>
                    <w:rPr>
                      <w:rFonts w:ascii="Arial" w:eastAsia="Arial" w:hAnsi="Arial" w:cs="Arial"/>
                      <w:color w:val="000000"/>
                      <w:szCs w:val="22"/>
                    </w:rPr>
                  </w:pPr>
                  <w:r w:rsidRPr="00E93E6C">
                    <w:rPr>
                      <w:rFonts w:ascii="Arial" w:eastAsia="Arial" w:hAnsi="Arial" w:cs="Arial"/>
                      <w:b/>
                      <w:color w:val="000000"/>
                      <w:sz w:val="16"/>
                      <w:szCs w:val="22"/>
                    </w:rPr>
                    <w:t xml:space="preserve">Postęp prac w procentach narastająco </w:t>
                  </w:r>
                </w:p>
              </w:tc>
              <w:tc>
                <w:tcPr>
                  <w:tcW w:w="497" w:type="dxa"/>
                  <w:tcBorders>
                    <w:top w:val="single" w:sz="4" w:space="0" w:color="000000"/>
                    <w:left w:val="single" w:sz="4" w:space="0" w:color="000000"/>
                    <w:bottom w:val="single" w:sz="8" w:space="0" w:color="000000"/>
                    <w:right w:val="single" w:sz="4" w:space="0" w:color="000000"/>
                  </w:tcBorders>
                </w:tcPr>
                <w:p w14:paraId="3DE658DA" w14:textId="77777777" w:rsidR="00941366" w:rsidRPr="00E93E6C" w:rsidRDefault="00941366" w:rsidP="00941366">
                  <w:pPr>
                    <w:spacing w:line="259" w:lineRule="auto"/>
                    <w:ind w:left="8"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5" w:type="dxa"/>
                  <w:tcBorders>
                    <w:top w:val="single" w:sz="4" w:space="0" w:color="000000"/>
                    <w:left w:val="single" w:sz="4" w:space="0" w:color="000000"/>
                    <w:bottom w:val="single" w:sz="8" w:space="0" w:color="000000"/>
                    <w:right w:val="single" w:sz="4" w:space="0" w:color="000000"/>
                  </w:tcBorders>
                </w:tcPr>
                <w:p w14:paraId="48EB6E46" w14:textId="77777777" w:rsidR="00941366" w:rsidRPr="00E93E6C" w:rsidRDefault="00941366" w:rsidP="00941366">
                  <w:pPr>
                    <w:spacing w:line="259" w:lineRule="auto"/>
                    <w:ind w:left="6"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4" w:type="dxa"/>
                  <w:tcBorders>
                    <w:top w:val="single" w:sz="4" w:space="0" w:color="000000"/>
                    <w:left w:val="single" w:sz="4" w:space="0" w:color="000000"/>
                    <w:bottom w:val="single" w:sz="8" w:space="0" w:color="000000"/>
                    <w:right w:val="single" w:sz="4" w:space="0" w:color="000000"/>
                  </w:tcBorders>
                </w:tcPr>
                <w:p w14:paraId="0AF24D6C" w14:textId="77777777" w:rsidR="00941366" w:rsidRPr="00E93E6C" w:rsidRDefault="00941366" w:rsidP="00941366">
                  <w:pPr>
                    <w:spacing w:line="259" w:lineRule="auto"/>
                    <w:ind w:left="6"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7" w:type="dxa"/>
                  <w:tcBorders>
                    <w:top w:val="single" w:sz="4" w:space="0" w:color="000000"/>
                    <w:left w:val="single" w:sz="4" w:space="0" w:color="000000"/>
                    <w:bottom w:val="single" w:sz="8" w:space="0" w:color="000000"/>
                    <w:right w:val="single" w:sz="4" w:space="0" w:color="000000"/>
                  </w:tcBorders>
                </w:tcPr>
                <w:p w14:paraId="0C90E17C" w14:textId="77777777" w:rsidR="00941366" w:rsidRPr="00E93E6C" w:rsidRDefault="00941366" w:rsidP="00941366">
                  <w:pPr>
                    <w:spacing w:line="259" w:lineRule="auto"/>
                    <w:ind w:left="11" w:right="49"/>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9" w:type="dxa"/>
                  <w:tcBorders>
                    <w:top w:val="single" w:sz="4" w:space="0" w:color="000000"/>
                    <w:left w:val="single" w:sz="4" w:space="0" w:color="000000"/>
                    <w:bottom w:val="single" w:sz="8" w:space="0" w:color="000000"/>
                    <w:right w:val="single" w:sz="4" w:space="0" w:color="000000"/>
                  </w:tcBorders>
                </w:tcPr>
                <w:p w14:paraId="2D26FCD5" w14:textId="77777777" w:rsidR="00941366" w:rsidRPr="00E93E6C" w:rsidRDefault="00941366" w:rsidP="00941366">
                  <w:pPr>
                    <w:spacing w:line="259" w:lineRule="auto"/>
                    <w:ind w:left="11"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85" w:type="dxa"/>
                  <w:tcBorders>
                    <w:top w:val="single" w:sz="4" w:space="0" w:color="000000"/>
                    <w:left w:val="single" w:sz="4" w:space="0" w:color="000000"/>
                    <w:bottom w:val="single" w:sz="8" w:space="0" w:color="000000"/>
                    <w:right w:val="single" w:sz="4" w:space="0" w:color="000000"/>
                  </w:tcBorders>
                </w:tcPr>
                <w:p w14:paraId="4BBE465A" w14:textId="77777777" w:rsidR="00941366" w:rsidRPr="00E93E6C" w:rsidRDefault="00941366" w:rsidP="00941366">
                  <w:pPr>
                    <w:spacing w:line="259" w:lineRule="auto"/>
                    <w:ind w:right="49"/>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500" w:type="dxa"/>
                  <w:tcBorders>
                    <w:top w:val="single" w:sz="4" w:space="0" w:color="000000"/>
                    <w:left w:val="single" w:sz="4" w:space="0" w:color="000000"/>
                    <w:bottom w:val="single" w:sz="8" w:space="0" w:color="000000"/>
                    <w:right w:val="single" w:sz="4" w:space="0" w:color="000000"/>
                  </w:tcBorders>
                </w:tcPr>
                <w:p w14:paraId="5D9DD5C4" w14:textId="77777777" w:rsidR="00941366" w:rsidRPr="00E93E6C" w:rsidRDefault="00941366" w:rsidP="00941366">
                  <w:pPr>
                    <w:spacing w:line="259" w:lineRule="auto"/>
                    <w:ind w:left="11" w:right="52"/>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509" w:type="dxa"/>
                  <w:tcBorders>
                    <w:top w:val="single" w:sz="4" w:space="0" w:color="000000"/>
                    <w:left w:val="single" w:sz="4" w:space="0" w:color="000000"/>
                    <w:bottom w:val="single" w:sz="8" w:space="0" w:color="000000"/>
                    <w:right w:val="single" w:sz="4" w:space="0" w:color="000000"/>
                  </w:tcBorders>
                </w:tcPr>
                <w:p w14:paraId="0B1EAFB3" w14:textId="77777777" w:rsidR="00941366" w:rsidRPr="00E93E6C" w:rsidRDefault="00941366" w:rsidP="00941366">
                  <w:pPr>
                    <w:spacing w:line="259" w:lineRule="auto"/>
                    <w:ind w:left="20"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22" w:type="dxa"/>
                  <w:tcBorders>
                    <w:top w:val="single" w:sz="4" w:space="0" w:color="000000"/>
                    <w:left w:val="single" w:sz="4" w:space="0" w:color="000000"/>
                    <w:bottom w:val="single" w:sz="8" w:space="0" w:color="000000"/>
                    <w:right w:val="single" w:sz="8" w:space="0" w:color="000000"/>
                  </w:tcBorders>
                  <w:vAlign w:val="bottom"/>
                </w:tcPr>
                <w:p w14:paraId="3347244B" w14:textId="77777777" w:rsidR="00941366" w:rsidRPr="00E93E6C" w:rsidRDefault="00941366" w:rsidP="00941366">
                  <w:pPr>
                    <w:spacing w:line="259" w:lineRule="auto"/>
                    <w:ind w:left="74"/>
                    <w:rPr>
                      <w:rFonts w:ascii="Arial" w:eastAsia="Arial" w:hAnsi="Arial" w:cs="Arial"/>
                      <w:color w:val="000000"/>
                      <w:szCs w:val="22"/>
                    </w:rPr>
                  </w:pPr>
                  <w:r w:rsidRPr="00E93E6C">
                    <w:rPr>
                      <w:rFonts w:ascii="Arial" w:eastAsia="Arial" w:hAnsi="Arial" w:cs="Arial"/>
                      <w:color w:val="000000"/>
                      <w:sz w:val="14"/>
                      <w:szCs w:val="22"/>
                    </w:rPr>
                    <w:t xml:space="preserve">0,00% </w:t>
                  </w:r>
                </w:p>
              </w:tc>
            </w:tr>
          </w:tbl>
          <w:p w14:paraId="721D3F01" w14:textId="77777777" w:rsidR="00854102" w:rsidRPr="00854102" w:rsidRDefault="00854102" w:rsidP="00854102">
            <w:pPr>
              <w:spacing w:after="197" w:line="259" w:lineRule="auto"/>
              <w:ind w:right="46"/>
              <w:rPr>
                <w:rFonts w:ascii="Arial" w:eastAsia="Arial" w:hAnsi="Arial" w:cs="Arial"/>
                <w:b/>
                <w:i/>
                <w:color w:val="000000"/>
                <w:szCs w:val="22"/>
              </w:rPr>
            </w:pPr>
          </w:p>
          <w:p w14:paraId="11800E99" w14:textId="1E36D99F" w:rsidR="00854102" w:rsidRPr="00941366" w:rsidRDefault="00854102" w:rsidP="00854102">
            <w:pPr>
              <w:spacing w:after="197" w:line="259" w:lineRule="auto"/>
              <w:ind w:right="46"/>
              <w:rPr>
                <w:rFonts w:ascii="Arial" w:eastAsia="Arial" w:hAnsi="Arial" w:cs="Arial"/>
                <w:b/>
                <w:iCs/>
                <w:color w:val="000000"/>
                <w:sz w:val="22"/>
                <w:szCs w:val="22"/>
              </w:rPr>
            </w:pPr>
            <w:r w:rsidRPr="00854102">
              <w:rPr>
                <w:rFonts w:ascii="Arial" w:eastAsia="Arial" w:hAnsi="Arial" w:cs="Arial"/>
                <w:b/>
                <w:i/>
                <w:color w:val="000000"/>
                <w:szCs w:val="22"/>
              </w:rPr>
              <w:t xml:space="preserve">                 </w:t>
            </w:r>
            <w:r w:rsidRPr="00941366">
              <w:rPr>
                <w:rFonts w:ascii="Arial" w:eastAsia="Arial" w:hAnsi="Arial" w:cs="Arial"/>
                <w:b/>
                <w:iCs/>
                <w:color w:val="000000"/>
                <w:sz w:val="22"/>
                <w:szCs w:val="22"/>
              </w:rPr>
              <w:t>ZAMAWIAJĄCY                                                           WYKONAWCA</w:t>
            </w:r>
            <w:r w:rsidRPr="00941366">
              <w:rPr>
                <w:rFonts w:ascii="Arial" w:eastAsia="Arial" w:hAnsi="Arial" w:cs="Arial"/>
                <w:b/>
                <w:iCs/>
                <w:color w:val="000000"/>
                <w:sz w:val="22"/>
                <w:szCs w:val="22"/>
              </w:rPr>
              <w:tab/>
              <w:t xml:space="preserve"> </w:t>
            </w:r>
            <w:r w:rsidRPr="00941366">
              <w:rPr>
                <w:rFonts w:ascii="Arial" w:eastAsia="Arial" w:hAnsi="Arial" w:cs="Arial"/>
                <w:b/>
                <w:iCs/>
                <w:color w:val="000000"/>
                <w:sz w:val="22"/>
                <w:szCs w:val="22"/>
              </w:rPr>
              <w:tab/>
              <w:t xml:space="preserve"> </w:t>
            </w:r>
            <w:r w:rsidRPr="00941366">
              <w:rPr>
                <w:rFonts w:ascii="Arial" w:eastAsia="Arial" w:hAnsi="Arial" w:cs="Arial"/>
                <w:b/>
                <w:iCs/>
                <w:color w:val="000000"/>
                <w:sz w:val="22"/>
                <w:szCs w:val="22"/>
              </w:rPr>
              <w:tab/>
              <w:t xml:space="preserve">   </w:t>
            </w:r>
            <w:r w:rsidRPr="00941366">
              <w:rPr>
                <w:rFonts w:ascii="Arial" w:eastAsia="Arial" w:hAnsi="Arial" w:cs="Arial"/>
                <w:b/>
                <w:iCs/>
                <w:color w:val="000000"/>
                <w:sz w:val="22"/>
                <w:szCs w:val="22"/>
              </w:rPr>
              <w:tab/>
              <w:t xml:space="preserve"> </w:t>
            </w:r>
            <w:r w:rsidRPr="00941366">
              <w:rPr>
                <w:rFonts w:ascii="Arial" w:eastAsia="Arial" w:hAnsi="Arial" w:cs="Arial"/>
                <w:b/>
                <w:iCs/>
                <w:color w:val="000000"/>
                <w:sz w:val="22"/>
                <w:szCs w:val="22"/>
              </w:rPr>
              <w:tab/>
              <w:t xml:space="preserve"> </w:t>
            </w:r>
            <w:r w:rsidRPr="00941366">
              <w:rPr>
                <w:rFonts w:ascii="Arial" w:eastAsia="Arial" w:hAnsi="Arial" w:cs="Arial"/>
                <w:b/>
                <w:iCs/>
                <w:color w:val="000000"/>
                <w:sz w:val="22"/>
                <w:szCs w:val="22"/>
              </w:rPr>
              <w:tab/>
              <w:t xml:space="preserve"> </w:t>
            </w:r>
            <w:r w:rsidRPr="00941366">
              <w:rPr>
                <w:rFonts w:ascii="Arial" w:eastAsia="Arial" w:hAnsi="Arial" w:cs="Arial"/>
                <w:b/>
                <w:iCs/>
                <w:color w:val="000000"/>
                <w:sz w:val="22"/>
                <w:szCs w:val="22"/>
              </w:rPr>
              <w:tab/>
            </w:r>
          </w:p>
        </w:tc>
      </w:tr>
    </w:tbl>
    <w:p w14:paraId="73D6874A" w14:textId="77777777" w:rsidR="00721C0C" w:rsidRDefault="00721C0C" w:rsidP="00854102">
      <w:pPr>
        <w:pStyle w:val="Nagwek8"/>
        <w:rPr>
          <w:rFonts w:ascii="Arial" w:hAnsi="Arial"/>
          <w:i/>
          <w:iCs/>
          <w:sz w:val="20"/>
        </w:rPr>
      </w:pPr>
    </w:p>
    <w:p w14:paraId="3868870D" w14:textId="07DAE6D7" w:rsidR="00377482" w:rsidRDefault="00377482" w:rsidP="00854102">
      <w:pPr>
        <w:pStyle w:val="Nagwek8"/>
        <w:rPr>
          <w:rFonts w:ascii="Arial" w:hAnsi="Arial"/>
          <w:i/>
          <w:iCs/>
          <w:sz w:val="20"/>
        </w:rPr>
      </w:pPr>
      <w:r w:rsidRPr="00DB2A4D">
        <w:rPr>
          <w:rFonts w:ascii="Arial" w:hAnsi="Arial"/>
          <w:i/>
          <w:iCs/>
          <w:sz w:val="20"/>
        </w:rPr>
        <w:t>Zał</w:t>
      </w:r>
      <w:r w:rsidR="008C1B96">
        <w:rPr>
          <w:rFonts w:ascii="Arial" w:hAnsi="Arial"/>
          <w:i/>
          <w:iCs/>
          <w:sz w:val="20"/>
        </w:rPr>
        <w:t>ącznik</w:t>
      </w:r>
      <w:r w:rsidRPr="00DB2A4D">
        <w:rPr>
          <w:rFonts w:ascii="Arial" w:hAnsi="Arial"/>
          <w:i/>
          <w:iCs/>
          <w:sz w:val="20"/>
        </w:rPr>
        <w:t xml:space="preserve"> nr </w:t>
      </w:r>
      <w:r w:rsidR="008C49DD">
        <w:rPr>
          <w:rFonts w:ascii="Arial" w:hAnsi="Arial"/>
          <w:i/>
          <w:iCs/>
          <w:sz w:val="20"/>
        </w:rPr>
        <w:t>3</w:t>
      </w:r>
      <w:r w:rsidRPr="00DB2A4D">
        <w:rPr>
          <w:rFonts w:ascii="Arial" w:hAnsi="Arial"/>
          <w:i/>
          <w:iCs/>
          <w:sz w:val="20"/>
        </w:rPr>
        <w:t xml:space="preserve"> do Umowy</w:t>
      </w:r>
    </w:p>
    <w:p w14:paraId="63342059" w14:textId="77777777" w:rsidR="00AD258E" w:rsidRPr="00AD258E" w:rsidRDefault="00AD258E" w:rsidP="00AD258E"/>
    <w:p w14:paraId="4D8DC341" w14:textId="77777777" w:rsidR="00377482" w:rsidRDefault="00377482" w:rsidP="00E30CBA">
      <w:pPr>
        <w:rPr>
          <w:rFonts w:ascii="Arial" w:hAnsi="Arial" w:cs="Arial"/>
        </w:rPr>
      </w:pPr>
    </w:p>
    <w:p w14:paraId="3CD5B878" w14:textId="77777777" w:rsidR="004A4173" w:rsidRPr="00DB2A4D" w:rsidRDefault="004A4173" w:rsidP="00E30CBA">
      <w:pPr>
        <w:rPr>
          <w:rFonts w:ascii="Arial" w:hAnsi="Arial" w:cs="Arial"/>
        </w:rPr>
      </w:pPr>
    </w:p>
    <w:tbl>
      <w:tblPr>
        <w:tblW w:w="9758" w:type="dxa"/>
        <w:tblCellMar>
          <w:left w:w="70" w:type="dxa"/>
          <w:right w:w="70" w:type="dxa"/>
        </w:tblCellMar>
        <w:tblLook w:val="04A0" w:firstRow="1" w:lastRow="0" w:firstColumn="1" w:lastColumn="0" w:noHBand="0" w:noVBand="1"/>
      </w:tblPr>
      <w:tblGrid>
        <w:gridCol w:w="403"/>
        <w:gridCol w:w="16"/>
        <w:gridCol w:w="3244"/>
        <w:gridCol w:w="1418"/>
        <w:gridCol w:w="1276"/>
        <w:gridCol w:w="1275"/>
        <w:gridCol w:w="2126"/>
      </w:tblGrid>
      <w:tr w:rsidR="00390D7E" w:rsidRPr="00390D7E" w14:paraId="5D79F89A" w14:textId="77777777" w:rsidTr="007F2299">
        <w:trPr>
          <w:trHeight w:val="1440"/>
        </w:trPr>
        <w:tc>
          <w:tcPr>
            <w:tcW w:w="9758" w:type="dxa"/>
            <w:gridSpan w:val="7"/>
            <w:tcBorders>
              <w:top w:val="double" w:sz="6" w:space="0" w:color="auto"/>
              <w:left w:val="double" w:sz="6" w:space="0" w:color="auto"/>
              <w:bottom w:val="double" w:sz="6" w:space="0" w:color="auto"/>
              <w:right w:val="double" w:sz="6" w:space="0" w:color="000000"/>
            </w:tcBorders>
            <w:hideMark/>
          </w:tcPr>
          <w:p w14:paraId="14FEFA48" w14:textId="77777777" w:rsidR="0085696D" w:rsidRPr="0085696D" w:rsidRDefault="0085696D" w:rsidP="0085696D">
            <w:pPr>
              <w:spacing w:after="240"/>
              <w:jc w:val="center"/>
              <w:rPr>
                <w:rFonts w:ascii="Arial CE" w:hAnsi="Arial CE" w:cs="Arial CE"/>
                <w:b/>
                <w:bCs/>
                <w:sz w:val="24"/>
                <w:szCs w:val="24"/>
              </w:rPr>
            </w:pPr>
            <w:r w:rsidRPr="0085696D">
              <w:rPr>
                <w:rFonts w:ascii="Arial CE" w:hAnsi="Arial CE" w:cs="Arial CE"/>
                <w:b/>
                <w:bCs/>
                <w:sz w:val="24"/>
                <w:szCs w:val="24"/>
              </w:rPr>
              <w:t>ZESTAWIENIE KOSZTÓW ZADANIA (ZKZ)</w:t>
            </w:r>
          </w:p>
          <w:p w14:paraId="14D45913" w14:textId="77777777" w:rsidR="0085696D" w:rsidRPr="0085696D" w:rsidRDefault="0085696D" w:rsidP="0085696D">
            <w:pPr>
              <w:spacing w:after="240"/>
              <w:jc w:val="center"/>
              <w:rPr>
                <w:rFonts w:ascii="Arial CE" w:hAnsi="Arial CE" w:cs="Arial CE"/>
                <w:b/>
                <w:bCs/>
                <w:sz w:val="24"/>
                <w:szCs w:val="24"/>
              </w:rPr>
            </w:pPr>
            <w:r w:rsidRPr="0085696D">
              <w:rPr>
                <w:rFonts w:ascii="Arial CE" w:hAnsi="Arial CE" w:cs="Arial CE"/>
                <w:b/>
                <w:bCs/>
                <w:sz w:val="24"/>
                <w:szCs w:val="24"/>
              </w:rPr>
              <w:t>„Budowa kompleksu Akademika Wojskowego i Stołówki Wojskowej wraz z infrastrukturą towarzyszącą (w tym parking)”</w:t>
            </w:r>
          </w:p>
          <w:p w14:paraId="3169FB3B" w14:textId="77777777" w:rsidR="0085696D" w:rsidRPr="0085696D" w:rsidRDefault="0085696D" w:rsidP="0085696D">
            <w:pPr>
              <w:spacing w:after="240"/>
              <w:jc w:val="center"/>
              <w:rPr>
                <w:rFonts w:ascii="Arial CE" w:hAnsi="Arial CE" w:cs="Arial CE"/>
                <w:b/>
                <w:bCs/>
                <w:sz w:val="24"/>
                <w:szCs w:val="24"/>
              </w:rPr>
            </w:pPr>
            <w:r w:rsidRPr="0085696D">
              <w:rPr>
                <w:rFonts w:ascii="Arial CE" w:hAnsi="Arial CE" w:cs="Arial CE"/>
                <w:b/>
                <w:bCs/>
                <w:sz w:val="24"/>
                <w:szCs w:val="24"/>
              </w:rPr>
              <w:t>Klasa obiektu wg PKOB: 1130 Budynki zamieszkania zbiorowego</w:t>
            </w:r>
          </w:p>
          <w:p w14:paraId="78A49877" w14:textId="49D7CB4B" w:rsidR="00616C3E" w:rsidRPr="00327965" w:rsidRDefault="0085696D" w:rsidP="0085696D">
            <w:pPr>
              <w:rPr>
                <w:rFonts w:ascii="Arial CE" w:hAnsi="Arial CE" w:cs="Arial CE"/>
                <w:sz w:val="22"/>
                <w:szCs w:val="22"/>
              </w:rPr>
            </w:pPr>
            <w:r w:rsidRPr="0085696D">
              <w:rPr>
                <w:rFonts w:ascii="Arial CE" w:hAnsi="Arial CE" w:cs="Arial CE"/>
                <w:b/>
                <w:bCs/>
                <w:sz w:val="24"/>
                <w:szCs w:val="24"/>
              </w:rPr>
              <w:t xml:space="preserve">                             Klasa obiektu wg PKOB: 1211 Budynki niemieszkalne                                                                                                                                                                                                                                                                     </w:t>
            </w:r>
          </w:p>
        </w:tc>
      </w:tr>
      <w:tr w:rsidR="00E534A7" w:rsidRPr="00390D7E" w14:paraId="25E8005D" w14:textId="77777777" w:rsidTr="007F2299">
        <w:trPr>
          <w:trHeight w:val="915"/>
        </w:trPr>
        <w:tc>
          <w:tcPr>
            <w:tcW w:w="419" w:type="dxa"/>
            <w:gridSpan w:val="2"/>
            <w:tcBorders>
              <w:top w:val="nil"/>
              <w:left w:val="single" w:sz="4" w:space="0" w:color="auto"/>
              <w:bottom w:val="single" w:sz="4" w:space="0" w:color="auto"/>
              <w:right w:val="single" w:sz="4" w:space="0" w:color="auto"/>
            </w:tcBorders>
            <w:noWrap/>
            <w:vAlign w:val="center"/>
            <w:hideMark/>
          </w:tcPr>
          <w:p w14:paraId="2B431106" w14:textId="77777777" w:rsidR="00E534A7" w:rsidRPr="00390D7E" w:rsidRDefault="00E534A7" w:rsidP="00390D7E">
            <w:pPr>
              <w:jc w:val="center"/>
              <w:rPr>
                <w:rFonts w:ascii="Arial CE" w:hAnsi="Arial CE" w:cs="Arial CE"/>
                <w:b/>
                <w:bCs/>
              </w:rPr>
            </w:pPr>
            <w:proofErr w:type="spellStart"/>
            <w:r w:rsidRPr="00390D7E">
              <w:rPr>
                <w:rFonts w:ascii="Arial CE" w:hAnsi="Arial CE" w:cs="Arial CE"/>
                <w:b/>
                <w:bCs/>
              </w:rPr>
              <w:t>Lp</w:t>
            </w:r>
            <w:proofErr w:type="spellEnd"/>
          </w:p>
        </w:tc>
        <w:tc>
          <w:tcPr>
            <w:tcW w:w="3244" w:type="dxa"/>
            <w:tcBorders>
              <w:top w:val="nil"/>
              <w:left w:val="nil"/>
              <w:bottom w:val="single" w:sz="4" w:space="0" w:color="auto"/>
              <w:right w:val="single" w:sz="4" w:space="0" w:color="auto"/>
            </w:tcBorders>
            <w:vAlign w:val="center"/>
            <w:hideMark/>
          </w:tcPr>
          <w:p w14:paraId="46F0EE4B" w14:textId="77777777" w:rsidR="00E534A7" w:rsidRPr="00390D7E" w:rsidRDefault="00E534A7" w:rsidP="00390D7E">
            <w:pPr>
              <w:jc w:val="center"/>
              <w:rPr>
                <w:rFonts w:ascii="Arial CE" w:hAnsi="Arial CE" w:cs="Arial CE"/>
                <w:sz w:val="16"/>
                <w:szCs w:val="16"/>
              </w:rPr>
            </w:pPr>
            <w:r w:rsidRPr="00390D7E">
              <w:rPr>
                <w:rFonts w:ascii="Arial CE" w:hAnsi="Arial CE" w:cs="Arial CE"/>
                <w:sz w:val="16"/>
                <w:szCs w:val="16"/>
              </w:rPr>
              <w:t>Rodzaj robót</w:t>
            </w:r>
            <w:r w:rsidRPr="00390D7E">
              <w:rPr>
                <w:rFonts w:ascii="Arial CE" w:hAnsi="Arial CE" w:cs="Arial CE"/>
                <w:sz w:val="16"/>
                <w:szCs w:val="16"/>
              </w:rPr>
              <w:br/>
              <w:t>--------------------------------------</w:t>
            </w:r>
            <w:r w:rsidRPr="00390D7E">
              <w:rPr>
                <w:rFonts w:ascii="Arial CE" w:hAnsi="Arial CE" w:cs="Arial CE"/>
                <w:sz w:val="16"/>
                <w:szCs w:val="16"/>
              </w:rPr>
              <w:br/>
              <w:t xml:space="preserve">9-cio cyfrowy kod numeryczny </w:t>
            </w:r>
            <w:r w:rsidRPr="00390D7E">
              <w:rPr>
                <w:rFonts w:ascii="Arial CE" w:hAnsi="Arial CE" w:cs="Arial CE"/>
                <w:sz w:val="16"/>
                <w:szCs w:val="16"/>
              </w:rPr>
              <w:br/>
              <w:t>(CPV)</w:t>
            </w:r>
          </w:p>
        </w:tc>
        <w:tc>
          <w:tcPr>
            <w:tcW w:w="1418" w:type="dxa"/>
            <w:tcBorders>
              <w:top w:val="nil"/>
              <w:left w:val="nil"/>
              <w:bottom w:val="single" w:sz="4" w:space="0" w:color="auto"/>
              <w:right w:val="single" w:sz="4" w:space="0" w:color="auto"/>
            </w:tcBorders>
            <w:vAlign w:val="center"/>
            <w:hideMark/>
          </w:tcPr>
          <w:p w14:paraId="23F2884B" w14:textId="77777777" w:rsidR="00E534A7" w:rsidRPr="00390D7E" w:rsidRDefault="00E534A7" w:rsidP="00390D7E">
            <w:pPr>
              <w:jc w:val="center"/>
              <w:rPr>
                <w:rFonts w:ascii="Arial CE" w:hAnsi="Arial CE" w:cs="Arial CE"/>
                <w:sz w:val="16"/>
                <w:szCs w:val="16"/>
              </w:rPr>
            </w:pPr>
            <w:r w:rsidRPr="00390D7E">
              <w:rPr>
                <w:rFonts w:ascii="Arial CE" w:hAnsi="Arial CE" w:cs="Arial CE"/>
                <w:sz w:val="16"/>
                <w:szCs w:val="16"/>
              </w:rPr>
              <w:t>Wartość netto</w:t>
            </w:r>
          </w:p>
        </w:tc>
        <w:tc>
          <w:tcPr>
            <w:tcW w:w="1276" w:type="dxa"/>
            <w:tcBorders>
              <w:top w:val="nil"/>
              <w:left w:val="nil"/>
              <w:bottom w:val="single" w:sz="4" w:space="0" w:color="auto"/>
              <w:right w:val="single" w:sz="4" w:space="0" w:color="auto"/>
            </w:tcBorders>
            <w:vAlign w:val="center"/>
            <w:hideMark/>
          </w:tcPr>
          <w:p w14:paraId="2A635EF1" w14:textId="77777777" w:rsidR="00E534A7" w:rsidRPr="00390D7E" w:rsidRDefault="00E534A7" w:rsidP="00390D7E">
            <w:pPr>
              <w:jc w:val="center"/>
              <w:rPr>
                <w:rFonts w:ascii="Arial CE" w:hAnsi="Arial CE" w:cs="Arial CE"/>
                <w:sz w:val="16"/>
                <w:szCs w:val="16"/>
              </w:rPr>
            </w:pPr>
            <w:r w:rsidRPr="00390D7E">
              <w:rPr>
                <w:rFonts w:ascii="Arial CE" w:hAnsi="Arial CE" w:cs="Arial CE"/>
                <w:sz w:val="16"/>
                <w:szCs w:val="16"/>
              </w:rPr>
              <w:t>Stawka</w:t>
            </w:r>
            <w:r w:rsidRPr="00390D7E">
              <w:rPr>
                <w:rFonts w:ascii="Arial CE" w:hAnsi="Arial CE" w:cs="Arial CE"/>
                <w:sz w:val="16"/>
                <w:szCs w:val="16"/>
              </w:rPr>
              <w:br/>
              <w:t>VAT</w:t>
            </w:r>
            <w:r w:rsidRPr="00390D7E">
              <w:rPr>
                <w:rFonts w:ascii="Arial CE" w:hAnsi="Arial CE" w:cs="Arial CE"/>
                <w:sz w:val="16"/>
                <w:szCs w:val="16"/>
              </w:rPr>
              <w:br/>
              <w:t>%</w:t>
            </w:r>
          </w:p>
        </w:tc>
        <w:tc>
          <w:tcPr>
            <w:tcW w:w="1275" w:type="dxa"/>
            <w:tcBorders>
              <w:top w:val="nil"/>
              <w:left w:val="nil"/>
              <w:bottom w:val="single" w:sz="4" w:space="0" w:color="auto"/>
              <w:right w:val="single" w:sz="4" w:space="0" w:color="auto"/>
            </w:tcBorders>
            <w:vAlign w:val="center"/>
            <w:hideMark/>
          </w:tcPr>
          <w:p w14:paraId="413E1825" w14:textId="77777777" w:rsidR="00E534A7" w:rsidRPr="00390D7E" w:rsidRDefault="00E534A7" w:rsidP="00390D7E">
            <w:pPr>
              <w:jc w:val="center"/>
              <w:rPr>
                <w:rFonts w:ascii="Arial CE" w:hAnsi="Arial CE" w:cs="Arial CE"/>
                <w:sz w:val="16"/>
                <w:szCs w:val="16"/>
              </w:rPr>
            </w:pPr>
            <w:r w:rsidRPr="00390D7E">
              <w:rPr>
                <w:rFonts w:ascii="Arial CE" w:hAnsi="Arial CE" w:cs="Arial CE"/>
                <w:sz w:val="16"/>
                <w:szCs w:val="16"/>
              </w:rPr>
              <w:t>Wartość VAT</w:t>
            </w:r>
            <w:r w:rsidRPr="00390D7E">
              <w:rPr>
                <w:rFonts w:ascii="Arial CE" w:hAnsi="Arial CE" w:cs="Arial CE"/>
                <w:sz w:val="16"/>
                <w:szCs w:val="16"/>
              </w:rPr>
              <w:br/>
              <w:t>(kol. 3 x kol. 4)</w:t>
            </w:r>
            <w:r w:rsidRPr="00390D7E">
              <w:rPr>
                <w:rFonts w:ascii="Arial CE" w:hAnsi="Arial CE" w:cs="Arial CE"/>
                <w:sz w:val="16"/>
                <w:szCs w:val="16"/>
              </w:rPr>
              <w:br/>
              <w:t>zł</w:t>
            </w:r>
          </w:p>
        </w:tc>
        <w:tc>
          <w:tcPr>
            <w:tcW w:w="2126" w:type="dxa"/>
            <w:tcBorders>
              <w:top w:val="nil"/>
              <w:left w:val="nil"/>
              <w:bottom w:val="single" w:sz="4" w:space="0" w:color="auto"/>
              <w:right w:val="single" w:sz="4" w:space="0" w:color="auto"/>
            </w:tcBorders>
            <w:vAlign w:val="center"/>
            <w:hideMark/>
          </w:tcPr>
          <w:p w14:paraId="0631200E" w14:textId="77777777" w:rsidR="00E534A7" w:rsidRPr="00390D7E" w:rsidRDefault="00E534A7" w:rsidP="00390D7E">
            <w:pPr>
              <w:jc w:val="center"/>
              <w:rPr>
                <w:rFonts w:ascii="Arial CE" w:hAnsi="Arial CE" w:cs="Arial CE"/>
                <w:sz w:val="16"/>
                <w:szCs w:val="16"/>
              </w:rPr>
            </w:pPr>
            <w:r w:rsidRPr="00390D7E">
              <w:rPr>
                <w:rFonts w:ascii="Arial CE" w:hAnsi="Arial CE" w:cs="Arial CE"/>
                <w:sz w:val="16"/>
                <w:szCs w:val="16"/>
              </w:rPr>
              <w:t>Wartość brutto</w:t>
            </w:r>
            <w:r w:rsidRPr="00390D7E">
              <w:rPr>
                <w:rFonts w:ascii="Arial CE" w:hAnsi="Arial CE" w:cs="Arial CE"/>
                <w:sz w:val="16"/>
                <w:szCs w:val="16"/>
              </w:rPr>
              <w:br/>
              <w:t>(kol. 3 + kol. 5)</w:t>
            </w:r>
            <w:r w:rsidRPr="00390D7E">
              <w:rPr>
                <w:rFonts w:ascii="Arial CE" w:hAnsi="Arial CE" w:cs="Arial CE"/>
                <w:sz w:val="16"/>
                <w:szCs w:val="16"/>
              </w:rPr>
              <w:br/>
              <w:t>zł</w:t>
            </w:r>
          </w:p>
        </w:tc>
      </w:tr>
      <w:tr w:rsidR="00E534A7" w:rsidRPr="00390D7E" w14:paraId="116059F8" w14:textId="77777777" w:rsidTr="007F2299">
        <w:trPr>
          <w:trHeight w:val="255"/>
        </w:trPr>
        <w:tc>
          <w:tcPr>
            <w:tcW w:w="419" w:type="dxa"/>
            <w:gridSpan w:val="2"/>
            <w:tcBorders>
              <w:top w:val="nil"/>
              <w:left w:val="single" w:sz="4" w:space="0" w:color="auto"/>
              <w:bottom w:val="single" w:sz="12" w:space="0" w:color="auto"/>
              <w:right w:val="single" w:sz="4" w:space="0" w:color="auto"/>
            </w:tcBorders>
            <w:noWrap/>
            <w:vAlign w:val="center"/>
            <w:hideMark/>
          </w:tcPr>
          <w:p w14:paraId="5062A582"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1</w:t>
            </w:r>
          </w:p>
        </w:tc>
        <w:tc>
          <w:tcPr>
            <w:tcW w:w="3244" w:type="dxa"/>
            <w:tcBorders>
              <w:top w:val="nil"/>
              <w:left w:val="nil"/>
              <w:bottom w:val="single" w:sz="12" w:space="0" w:color="auto"/>
              <w:right w:val="single" w:sz="4" w:space="0" w:color="auto"/>
            </w:tcBorders>
            <w:noWrap/>
            <w:vAlign w:val="center"/>
            <w:hideMark/>
          </w:tcPr>
          <w:p w14:paraId="73744F21"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2</w:t>
            </w:r>
          </w:p>
        </w:tc>
        <w:tc>
          <w:tcPr>
            <w:tcW w:w="1418" w:type="dxa"/>
            <w:tcBorders>
              <w:top w:val="nil"/>
              <w:left w:val="nil"/>
              <w:bottom w:val="single" w:sz="12" w:space="0" w:color="auto"/>
              <w:right w:val="single" w:sz="4" w:space="0" w:color="auto"/>
            </w:tcBorders>
            <w:noWrap/>
            <w:vAlign w:val="center"/>
            <w:hideMark/>
          </w:tcPr>
          <w:p w14:paraId="500C9C33"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3</w:t>
            </w:r>
          </w:p>
        </w:tc>
        <w:tc>
          <w:tcPr>
            <w:tcW w:w="1276" w:type="dxa"/>
            <w:tcBorders>
              <w:top w:val="nil"/>
              <w:left w:val="nil"/>
              <w:bottom w:val="single" w:sz="12" w:space="0" w:color="auto"/>
              <w:right w:val="single" w:sz="4" w:space="0" w:color="auto"/>
            </w:tcBorders>
            <w:noWrap/>
            <w:vAlign w:val="center"/>
            <w:hideMark/>
          </w:tcPr>
          <w:p w14:paraId="0ED12A12"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4</w:t>
            </w:r>
          </w:p>
        </w:tc>
        <w:tc>
          <w:tcPr>
            <w:tcW w:w="1275" w:type="dxa"/>
            <w:tcBorders>
              <w:top w:val="nil"/>
              <w:left w:val="nil"/>
              <w:bottom w:val="single" w:sz="12" w:space="0" w:color="auto"/>
              <w:right w:val="single" w:sz="4" w:space="0" w:color="auto"/>
            </w:tcBorders>
            <w:noWrap/>
            <w:vAlign w:val="center"/>
            <w:hideMark/>
          </w:tcPr>
          <w:p w14:paraId="0947AA57"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5</w:t>
            </w:r>
          </w:p>
        </w:tc>
        <w:tc>
          <w:tcPr>
            <w:tcW w:w="2126" w:type="dxa"/>
            <w:tcBorders>
              <w:top w:val="nil"/>
              <w:left w:val="nil"/>
              <w:bottom w:val="single" w:sz="12" w:space="0" w:color="auto"/>
              <w:right w:val="single" w:sz="4" w:space="0" w:color="auto"/>
            </w:tcBorders>
            <w:noWrap/>
            <w:vAlign w:val="center"/>
            <w:hideMark/>
          </w:tcPr>
          <w:p w14:paraId="1D5E8F1E"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6</w:t>
            </w:r>
          </w:p>
        </w:tc>
      </w:tr>
      <w:tr w:rsidR="00616C3E" w:rsidRPr="00390D7E" w14:paraId="7089BBA2" w14:textId="77777777" w:rsidTr="007F2299">
        <w:trPr>
          <w:trHeight w:val="255"/>
        </w:trPr>
        <w:tc>
          <w:tcPr>
            <w:tcW w:w="9758" w:type="dxa"/>
            <w:gridSpan w:val="7"/>
            <w:tcBorders>
              <w:top w:val="single" w:sz="12" w:space="0" w:color="auto"/>
              <w:left w:val="single" w:sz="12" w:space="0" w:color="auto"/>
              <w:bottom w:val="single" w:sz="12" w:space="0" w:color="auto"/>
              <w:right w:val="single" w:sz="12" w:space="0" w:color="auto"/>
            </w:tcBorders>
            <w:shd w:val="clear" w:color="auto" w:fill="C6D9F1" w:themeFill="text2" w:themeFillTint="33"/>
            <w:noWrap/>
            <w:vAlign w:val="center"/>
          </w:tcPr>
          <w:p w14:paraId="161CF904" w14:textId="682F5DC7" w:rsidR="00616C3E" w:rsidRPr="00390D7E" w:rsidRDefault="006B4232" w:rsidP="00390D7E">
            <w:pPr>
              <w:jc w:val="center"/>
              <w:rPr>
                <w:rFonts w:ascii="Arial CE" w:hAnsi="Arial CE" w:cs="Arial CE"/>
                <w:b/>
                <w:bCs/>
                <w:i/>
                <w:iCs/>
              </w:rPr>
            </w:pPr>
            <w:r w:rsidRPr="006B4232">
              <w:rPr>
                <w:rFonts w:ascii="Arial CE" w:hAnsi="Arial CE" w:cs="Arial CE"/>
                <w:b/>
                <w:bCs/>
                <w:i/>
                <w:iCs/>
              </w:rPr>
              <w:t>Częś</w:t>
            </w:r>
            <w:r w:rsidR="00AC4024">
              <w:rPr>
                <w:rFonts w:ascii="Arial CE" w:hAnsi="Arial CE" w:cs="Arial CE"/>
                <w:b/>
                <w:bCs/>
                <w:i/>
                <w:iCs/>
              </w:rPr>
              <w:t>ć</w:t>
            </w:r>
            <w:r w:rsidR="00616C3E" w:rsidRPr="00616C3E">
              <w:rPr>
                <w:rFonts w:ascii="Arial CE" w:hAnsi="Arial CE" w:cs="Arial CE"/>
                <w:b/>
                <w:bCs/>
                <w:i/>
                <w:iCs/>
              </w:rPr>
              <w:t xml:space="preserve"> I: „Budowa Akademika Wojskowego (AW-8) </w:t>
            </w:r>
            <w:r w:rsidR="007F2299">
              <w:rPr>
                <w:rFonts w:ascii="Arial CE" w:hAnsi="Arial CE" w:cs="Arial CE"/>
                <w:b/>
                <w:bCs/>
                <w:i/>
                <w:iCs/>
              </w:rPr>
              <w:t xml:space="preserve">w tym parking </w:t>
            </w:r>
            <w:r w:rsidR="00616C3E" w:rsidRPr="00616C3E">
              <w:rPr>
                <w:rFonts w:ascii="Arial CE" w:hAnsi="Arial CE" w:cs="Arial CE"/>
                <w:b/>
                <w:bCs/>
                <w:i/>
                <w:iCs/>
              </w:rPr>
              <w:t>w formule »zaprojektuj i wykonaj«"</w:t>
            </w:r>
          </w:p>
        </w:tc>
      </w:tr>
      <w:tr w:rsidR="00E534A7" w:rsidRPr="00390D7E" w14:paraId="33F7948C" w14:textId="77777777" w:rsidTr="007F2299">
        <w:trPr>
          <w:trHeight w:val="1009"/>
        </w:trPr>
        <w:tc>
          <w:tcPr>
            <w:tcW w:w="419" w:type="dxa"/>
            <w:gridSpan w:val="2"/>
            <w:tcBorders>
              <w:top w:val="single" w:sz="12" w:space="0" w:color="auto"/>
              <w:left w:val="single" w:sz="4" w:space="0" w:color="auto"/>
              <w:bottom w:val="single" w:sz="4" w:space="0" w:color="auto"/>
              <w:right w:val="single" w:sz="4" w:space="0" w:color="auto"/>
            </w:tcBorders>
            <w:noWrap/>
            <w:vAlign w:val="center"/>
            <w:hideMark/>
          </w:tcPr>
          <w:p w14:paraId="38682A67" w14:textId="77777777" w:rsidR="00E534A7" w:rsidRPr="00327965" w:rsidRDefault="00E534A7" w:rsidP="00390D7E">
            <w:pPr>
              <w:jc w:val="center"/>
              <w:rPr>
                <w:rFonts w:ascii="Arial CE" w:hAnsi="Arial CE" w:cs="Arial CE"/>
                <w:b/>
                <w:bCs/>
                <w:i/>
                <w:iCs/>
              </w:rPr>
            </w:pPr>
            <w:r w:rsidRPr="00327965">
              <w:rPr>
                <w:rFonts w:ascii="Arial CE" w:hAnsi="Arial CE" w:cs="Arial CE"/>
                <w:b/>
                <w:bCs/>
                <w:i/>
                <w:iCs/>
              </w:rPr>
              <w:t>1</w:t>
            </w:r>
          </w:p>
        </w:tc>
        <w:tc>
          <w:tcPr>
            <w:tcW w:w="3244" w:type="dxa"/>
            <w:tcBorders>
              <w:top w:val="single" w:sz="12" w:space="0" w:color="auto"/>
              <w:left w:val="nil"/>
              <w:bottom w:val="single" w:sz="4" w:space="0" w:color="auto"/>
              <w:right w:val="single" w:sz="4" w:space="0" w:color="auto"/>
            </w:tcBorders>
            <w:vAlign w:val="center"/>
            <w:hideMark/>
          </w:tcPr>
          <w:p w14:paraId="5DD3AAC8" w14:textId="27C16505" w:rsidR="00C23954" w:rsidRPr="00147DBA" w:rsidRDefault="00C23954" w:rsidP="00C23954">
            <w:pPr>
              <w:rPr>
                <w:rFonts w:ascii="Arial" w:hAnsi="Arial" w:cs="Arial"/>
                <w:b/>
                <w:bCs/>
              </w:rPr>
            </w:pPr>
            <w:r w:rsidRPr="00147DBA">
              <w:rPr>
                <w:rFonts w:ascii="Arial" w:hAnsi="Arial" w:cs="Arial"/>
                <w:b/>
                <w:bCs/>
              </w:rPr>
              <w:t>Dokumentacja projektowa, techniczna, wykonawcza i kosztorysowa</w:t>
            </w:r>
            <w:r w:rsidR="00616C3E">
              <w:rPr>
                <w:rFonts w:ascii="Arial" w:hAnsi="Arial" w:cs="Arial"/>
                <w:b/>
                <w:bCs/>
              </w:rPr>
              <w:t xml:space="preserve"> </w:t>
            </w:r>
          </w:p>
          <w:p w14:paraId="0F2F8AD0" w14:textId="1C4B94F3" w:rsidR="00E534A7" w:rsidRPr="00270AB1" w:rsidRDefault="00C23954" w:rsidP="00C23954">
            <w:pPr>
              <w:rPr>
                <w:rFonts w:ascii="Arial CE" w:hAnsi="Arial CE" w:cs="Arial CE"/>
              </w:rPr>
            </w:pPr>
            <w:r w:rsidRPr="00147DBA">
              <w:rPr>
                <w:rFonts w:ascii="Arial" w:hAnsi="Arial" w:cs="Arial"/>
              </w:rPr>
              <w:t>CPV: 71220000-6</w:t>
            </w:r>
          </w:p>
        </w:tc>
        <w:tc>
          <w:tcPr>
            <w:tcW w:w="1418" w:type="dxa"/>
            <w:tcBorders>
              <w:top w:val="single" w:sz="12" w:space="0" w:color="auto"/>
              <w:left w:val="nil"/>
              <w:bottom w:val="single" w:sz="4" w:space="0" w:color="auto"/>
              <w:right w:val="single" w:sz="4" w:space="0" w:color="auto"/>
            </w:tcBorders>
            <w:noWrap/>
            <w:vAlign w:val="center"/>
            <w:hideMark/>
          </w:tcPr>
          <w:p w14:paraId="2DECF56D" w14:textId="77777777" w:rsidR="00E534A7" w:rsidRPr="00390D7E" w:rsidRDefault="00E534A7" w:rsidP="00390D7E">
            <w:pPr>
              <w:jc w:val="right"/>
              <w:rPr>
                <w:rFonts w:ascii="Arial CE" w:hAnsi="Arial CE" w:cs="Arial CE"/>
                <w:b/>
                <w:bCs/>
                <w:i/>
                <w:iCs/>
              </w:rPr>
            </w:pPr>
            <w:r w:rsidRPr="00390D7E">
              <w:rPr>
                <w:rFonts w:ascii="Arial CE" w:hAnsi="Arial CE" w:cs="Arial CE"/>
                <w:b/>
                <w:bCs/>
                <w:i/>
                <w:iCs/>
              </w:rPr>
              <w:t> </w:t>
            </w:r>
          </w:p>
        </w:tc>
        <w:tc>
          <w:tcPr>
            <w:tcW w:w="1276" w:type="dxa"/>
            <w:tcBorders>
              <w:top w:val="single" w:sz="12" w:space="0" w:color="auto"/>
              <w:left w:val="nil"/>
              <w:bottom w:val="single" w:sz="4" w:space="0" w:color="auto"/>
              <w:right w:val="single" w:sz="4" w:space="0" w:color="auto"/>
            </w:tcBorders>
            <w:noWrap/>
            <w:vAlign w:val="center"/>
            <w:hideMark/>
          </w:tcPr>
          <w:p w14:paraId="76902259"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23%</w:t>
            </w:r>
          </w:p>
        </w:tc>
        <w:tc>
          <w:tcPr>
            <w:tcW w:w="1275" w:type="dxa"/>
            <w:tcBorders>
              <w:top w:val="single" w:sz="12" w:space="0" w:color="auto"/>
              <w:left w:val="nil"/>
              <w:bottom w:val="single" w:sz="4" w:space="0" w:color="auto"/>
              <w:right w:val="single" w:sz="4" w:space="0" w:color="auto"/>
            </w:tcBorders>
            <w:noWrap/>
            <w:vAlign w:val="center"/>
            <w:hideMark/>
          </w:tcPr>
          <w:p w14:paraId="1282A2AD" w14:textId="77777777" w:rsidR="00E534A7" w:rsidRPr="00390D7E" w:rsidRDefault="00E534A7" w:rsidP="00390D7E">
            <w:pPr>
              <w:jc w:val="center"/>
              <w:rPr>
                <w:rFonts w:ascii="Arial CE" w:hAnsi="Arial CE" w:cs="Arial CE"/>
                <w:sz w:val="18"/>
                <w:szCs w:val="18"/>
              </w:rPr>
            </w:pPr>
            <w:r w:rsidRPr="00390D7E">
              <w:rPr>
                <w:rFonts w:ascii="Arial CE" w:hAnsi="Arial CE" w:cs="Arial CE"/>
                <w:sz w:val="18"/>
                <w:szCs w:val="18"/>
              </w:rPr>
              <w:t> </w:t>
            </w:r>
          </w:p>
        </w:tc>
        <w:tc>
          <w:tcPr>
            <w:tcW w:w="2126" w:type="dxa"/>
            <w:tcBorders>
              <w:top w:val="single" w:sz="12" w:space="0" w:color="auto"/>
              <w:left w:val="nil"/>
              <w:bottom w:val="single" w:sz="4" w:space="0" w:color="auto"/>
              <w:right w:val="single" w:sz="4" w:space="0" w:color="auto"/>
            </w:tcBorders>
            <w:noWrap/>
            <w:vAlign w:val="center"/>
            <w:hideMark/>
          </w:tcPr>
          <w:p w14:paraId="38A78184"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 </w:t>
            </w:r>
          </w:p>
        </w:tc>
      </w:tr>
      <w:tr w:rsidR="00E534A7" w:rsidRPr="00390D7E" w14:paraId="493C4F35" w14:textId="77777777" w:rsidTr="007F2299">
        <w:trPr>
          <w:trHeight w:val="534"/>
        </w:trPr>
        <w:tc>
          <w:tcPr>
            <w:tcW w:w="419" w:type="dxa"/>
            <w:gridSpan w:val="2"/>
            <w:tcBorders>
              <w:top w:val="nil"/>
              <w:left w:val="single" w:sz="4" w:space="0" w:color="auto"/>
              <w:bottom w:val="single" w:sz="4" w:space="0" w:color="auto"/>
              <w:right w:val="single" w:sz="4" w:space="0" w:color="auto"/>
            </w:tcBorders>
            <w:noWrap/>
            <w:vAlign w:val="center"/>
            <w:hideMark/>
          </w:tcPr>
          <w:p w14:paraId="3C0A8AB0" w14:textId="77777777" w:rsidR="00E534A7" w:rsidRPr="00327965" w:rsidRDefault="00E534A7" w:rsidP="00390D7E">
            <w:pPr>
              <w:jc w:val="center"/>
              <w:rPr>
                <w:rFonts w:ascii="Arial CE" w:hAnsi="Arial CE" w:cs="Arial CE"/>
                <w:b/>
                <w:bCs/>
                <w:i/>
                <w:iCs/>
              </w:rPr>
            </w:pPr>
            <w:r w:rsidRPr="00327965">
              <w:rPr>
                <w:rFonts w:ascii="Arial CE" w:hAnsi="Arial CE" w:cs="Arial CE"/>
                <w:b/>
                <w:bCs/>
                <w:i/>
                <w:iCs/>
              </w:rPr>
              <w:t>2</w:t>
            </w:r>
          </w:p>
        </w:tc>
        <w:tc>
          <w:tcPr>
            <w:tcW w:w="3244" w:type="dxa"/>
            <w:tcBorders>
              <w:top w:val="nil"/>
              <w:left w:val="nil"/>
              <w:bottom w:val="single" w:sz="4" w:space="0" w:color="auto"/>
              <w:right w:val="single" w:sz="4" w:space="0" w:color="auto"/>
            </w:tcBorders>
            <w:vAlign w:val="center"/>
            <w:hideMark/>
          </w:tcPr>
          <w:p w14:paraId="5B4CF462" w14:textId="73B75A3B" w:rsidR="00C23954" w:rsidRPr="00C23954" w:rsidRDefault="00C23954" w:rsidP="00C23954">
            <w:pPr>
              <w:rPr>
                <w:rFonts w:ascii="Arial CE" w:hAnsi="Arial CE" w:cs="Arial CE"/>
                <w:b/>
                <w:bCs/>
              </w:rPr>
            </w:pPr>
            <w:r w:rsidRPr="00C23954">
              <w:rPr>
                <w:rFonts w:ascii="Arial CE" w:hAnsi="Arial CE" w:cs="Arial CE"/>
                <w:b/>
                <w:bCs/>
              </w:rPr>
              <w:t>Zagospodarowanie terenu</w:t>
            </w:r>
            <w:r w:rsidR="00616C3E">
              <w:rPr>
                <w:rFonts w:ascii="Arial CE" w:hAnsi="Arial CE" w:cs="Arial CE"/>
                <w:b/>
                <w:bCs/>
              </w:rPr>
              <w:t xml:space="preserve"> </w:t>
            </w:r>
          </w:p>
          <w:p w14:paraId="7B7754E1" w14:textId="32483143" w:rsidR="00E534A7" w:rsidRPr="00C23954" w:rsidRDefault="00C23954" w:rsidP="00C23954">
            <w:pPr>
              <w:rPr>
                <w:rFonts w:ascii="Arial CE" w:hAnsi="Arial CE" w:cs="Arial CE"/>
              </w:rPr>
            </w:pPr>
            <w:r w:rsidRPr="00C23954">
              <w:rPr>
                <w:rFonts w:ascii="Arial CE" w:hAnsi="Arial CE" w:cs="Arial CE"/>
              </w:rPr>
              <w:t>CPV: 45111291-4</w:t>
            </w:r>
          </w:p>
        </w:tc>
        <w:tc>
          <w:tcPr>
            <w:tcW w:w="1418" w:type="dxa"/>
            <w:tcBorders>
              <w:top w:val="nil"/>
              <w:left w:val="nil"/>
              <w:bottom w:val="single" w:sz="4" w:space="0" w:color="auto"/>
              <w:right w:val="single" w:sz="4" w:space="0" w:color="auto"/>
            </w:tcBorders>
            <w:noWrap/>
            <w:vAlign w:val="center"/>
            <w:hideMark/>
          </w:tcPr>
          <w:p w14:paraId="2C003EDD" w14:textId="77777777" w:rsidR="00E534A7" w:rsidRPr="00390D7E" w:rsidRDefault="00E534A7" w:rsidP="00390D7E">
            <w:pPr>
              <w:jc w:val="right"/>
              <w:rPr>
                <w:rFonts w:ascii="Arial CE" w:hAnsi="Arial CE" w:cs="Arial CE"/>
                <w:b/>
                <w:bCs/>
                <w:i/>
                <w:iCs/>
              </w:rPr>
            </w:pPr>
            <w:r w:rsidRPr="00390D7E">
              <w:rPr>
                <w:rFonts w:ascii="Arial CE" w:hAnsi="Arial CE" w:cs="Arial CE"/>
                <w:b/>
                <w:bCs/>
                <w:i/>
                <w:iCs/>
              </w:rPr>
              <w:t> </w:t>
            </w:r>
          </w:p>
        </w:tc>
        <w:tc>
          <w:tcPr>
            <w:tcW w:w="1276" w:type="dxa"/>
            <w:tcBorders>
              <w:top w:val="nil"/>
              <w:left w:val="nil"/>
              <w:bottom w:val="single" w:sz="4" w:space="0" w:color="auto"/>
              <w:right w:val="single" w:sz="4" w:space="0" w:color="auto"/>
            </w:tcBorders>
            <w:noWrap/>
            <w:vAlign w:val="center"/>
            <w:hideMark/>
          </w:tcPr>
          <w:p w14:paraId="20787955"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23%</w:t>
            </w:r>
          </w:p>
        </w:tc>
        <w:tc>
          <w:tcPr>
            <w:tcW w:w="1275" w:type="dxa"/>
            <w:tcBorders>
              <w:top w:val="nil"/>
              <w:left w:val="nil"/>
              <w:bottom w:val="single" w:sz="4" w:space="0" w:color="auto"/>
              <w:right w:val="single" w:sz="4" w:space="0" w:color="auto"/>
            </w:tcBorders>
            <w:noWrap/>
            <w:vAlign w:val="center"/>
            <w:hideMark/>
          </w:tcPr>
          <w:p w14:paraId="48D36B93" w14:textId="77777777" w:rsidR="00E534A7" w:rsidRPr="00390D7E" w:rsidRDefault="00E534A7" w:rsidP="00390D7E">
            <w:pPr>
              <w:jc w:val="center"/>
              <w:rPr>
                <w:rFonts w:ascii="Arial CE" w:hAnsi="Arial CE" w:cs="Arial CE"/>
                <w:sz w:val="18"/>
                <w:szCs w:val="18"/>
              </w:rPr>
            </w:pPr>
            <w:r w:rsidRPr="00390D7E">
              <w:rPr>
                <w:rFonts w:ascii="Arial CE" w:hAnsi="Arial CE" w:cs="Arial CE"/>
                <w:sz w:val="18"/>
                <w:szCs w:val="18"/>
              </w:rPr>
              <w:t> </w:t>
            </w:r>
          </w:p>
        </w:tc>
        <w:tc>
          <w:tcPr>
            <w:tcW w:w="2126" w:type="dxa"/>
            <w:tcBorders>
              <w:top w:val="nil"/>
              <w:left w:val="nil"/>
              <w:bottom w:val="single" w:sz="4" w:space="0" w:color="auto"/>
              <w:right w:val="single" w:sz="4" w:space="0" w:color="auto"/>
            </w:tcBorders>
            <w:noWrap/>
            <w:vAlign w:val="center"/>
            <w:hideMark/>
          </w:tcPr>
          <w:p w14:paraId="71D2BAFE"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 </w:t>
            </w:r>
          </w:p>
        </w:tc>
      </w:tr>
      <w:tr w:rsidR="00E534A7" w:rsidRPr="00390D7E" w14:paraId="256515CC" w14:textId="77777777" w:rsidTr="007F2299">
        <w:trPr>
          <w:trHeight w:val="712"/>
        </w:trPr>
        <w:tc>
          <w:tcPr>
            <w:tcW w:w="419" w:type="dxa"/>
            <w:gridSpan w:val="2"/>
            <w:tcBorders>
              <w:top w:val="nil"/>
              <w:left w:val="single" w:sz="4" w:space="0" w:color="auto"/>
              <w:bottom w:val="single" w:sz="4" w:space="0" w:color="auto"/>
              <w:right w:val="single" w:sz="4" w:space="0" w:color="auto"/>
            </w:tcBorders>
            <w:noWrap/>
            <w:vAlign w:val="center"/>
            <w:hideMark/>
          </w:tcPr>
          <w:p w14:paraId="65B79A1A" w14:textId="6D90F014" w:rsidR="00E534A7" w:rsidRPr="00327965" w:rsidRDefault="00270AB1" w:rsidP="00390D7E">
            <w:pPr>
              <w:jc w:val="center"/>
              <w:rPr>
                <w:rFonts w:ascii="Arial CE" w:hAnsi="Arial CE" w:cs="Arial CE"/>
                <w:b/>
                <w:bCs/>
                <w:i/>
                <w:iCs/>
              </w:rPr>
            </w:pPr>
            <w:r w:rsidRPr="00327965">
              <w:rPr>
                <w:rFonts w:ascii="Arial CE" w:hAnsi="Arial CE" w:cs="Arial CE"/>
                <w:b/>
                <w:bCs/>
                <w:i/>
                <w:iCs/>
              </w:rPr>
              <w:t>3</w:t>
            </w:r>
          </w:p>
        </w:tc>
        <w:tc>
          <w:tcPr>
            <w:tcW w:w="3244" w:type="dxa"/>
            <w:tcBorders>
              <w:top w:val="nil"/>
              <w:left w:val="nil"/>
              <w:bottom w:val="single" w:sz="4" w:space="0" w:color="auto"/>
              <w:right w:val="single" w:sz="4" w:space="0" w:color="auto"/>
            </w:tcBorders>
            <w:vAlign w:val="center"/>
            <w:hideMark/>
          </w:tcPr>
          <w:p w14:paraId="15B28470" w14:textId="22D086ED" w:rsidR="00C23954" w:rsidRPr="00C23954" w:rsidRDefault="00C23954" w:rsidP="00C23954">
            <w:pPr>
              <w:rPr>
                <w:rFonts w:ascii="Arial CE" w:hAnsi="Arial CE" w:cs="Arial CE"/>
                <w:b/>
                <w:bCs/>
              </w:rPr>
            </w:pPr>
            <w:r w:rsidRPr="00C23954">
              <w:rPr>
                <w:rFonts w:ascii="Arial CE" w:hAnsi="Arial CE" w:cs="Arial CE"/>
                <w:b/>
                <w:bCs/>
              </w:rPr>
              <w:t>Przyłączenie obiektu do sieci</w:t>
            </w:r>
            <w:r w:rsidR="00616C3E">
              <w:rPr>
                <w:rFonts w:ascii="Arial CE" w:hAnsi="Arial CE" w:cs="Arial CE"/>
                <w:b/>
                <w:bCs/>
              </w:rPr>
              <w:t xml:space="preserve"> </w:t>
            </w:r>
          </w:p>
          <w:p w14:paraId="4F9FBDB9" w14:textId="1554C698" w:rsidR="00C23954" w:rsidRPr="00C23954" w:rsidRDefault="00C23954" w:rsidP="00C23954">
            <w:pPr>
              <w:rPr>
                <w:rFonts w:ascii="Arial CE" w:hAnsi="Arial CE" w:cs="Arial CE"/>
              </w:rPr>
            </w:pPr>
            <w:r w:rsidRPr="00C23954">
              <w:rPr>
                <w:rFonts w:ascii="Arial CE" w:hAnsi="Arial CE" w:cs="Arial CE"/>
              </w:rPr>
              <w:t>CPV: 31310000-2</w:t>
            </w:r>
          </w:p>
        </w:tc>
        <w:tc>
          <w:tcPr>
            <w:tcW w:w="1418" w:type="dxa"/>
            <w:tcBorders>
              <w:top w:val="nil"/>
              <w:left w:val="nil"/>
              <w:bottom w:val="single" w:sz="4" w:space="0" w:color="auto"/>
              <w:right w:val="single" w:sz="4" w:space="0" w:color="auto"/>
            </w:tcBorders>
            <w:noWrap/>
            <w:vAlign w:val="center"/>
            <w:hideMark/>
          </w:tcPr>
          <w:p w14:paraId="3E3E39B9" w14:textId="77777777" w:rsidR="00E534A7" w:rsidRPr="00390D7E" w:rsidRDefault="00E534A7" w:rsidP="00390D7E">
            <w:pPr>
              <w:jc w:val="right"/>
              <w:rPr>
                <w:rFonts w:ascii="Arial CE" w:hAnsi="Arial CE" w:cs="Arial CE"/>
                <w:b/>
                <w:bCs/>
                <w:i/>
                <w:iCs/>
              </w:rPr>
            </w:pPr>
            <w:r w:rsidRPr="00390D7E">
              <w:rPr>
                <w:rFonts w:ascii="Arial CE" w:hAnsi="Arial CE" w:cs="Arial CE"/>
                <w:b/>
                <w:bCs/>
                <w:i/>
                <w:iCs/>
              </w:rPr>
              <w:t> </w:t>
            </w:r>
          </w:p>
        </w:tc>
        <w:tc>
          <w:tcPr>
            <w:tcW w:w="1276" w:type="dxa"/>
            <w:tcBorders>
              <w:top w:val="nil"/>
              <w:left w:val="nil"/>
              <w:bottom w:val="single" w:sz="4" w:space="0" w:color="auto"/>
              <w:right w:val="single" w:sz="4" w:space="0" w:color="auto"/>
            </w:tcBorders>
            <w:noWrap/>
            <w:vAlign w:val="center"/>
            <w:hideMark/>
          </w:tcPr>
          <w:p w14:paraId="74394E0A"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23%</w:t>
            </w:r>
          </w:p>
        </w:tc>
        <w:tc>
          <w:tcPr>
            <w:tcW w:w="1275" w:type="dxa"/>
            <w:tcBorders>
              <w:top w:val="nil"/>
              <w:left w:val="nil"/>
              <w:bottom w:val="single" w:sz="4" w:space="0" w:color="auto"/>
              <w:right w:val="single" w:sz="4" w:space="0" w:color="auto"/>
            </w:tcBorders>
            <w:noWrap/>
            <w:vAlign w:val="center"/>
            <w:hideMark/>
          </w:tcPr>
          <w:p w14:paraId="5573BBAF" w14:textId="77777777" w:rsidR="00E534A7" w:rsidRPr="00390D7E" w:rsidRDefault="00E534A7" w:rsidP="00390D7E">
            <w:pPr>
              <w:jc w:val="center"/>
              <w:rPr>
                <w:rFonts w:ascii="Arial CE" w:hAnsi="Arial CE" w:cs="Arial CE"/>
                <w:sz w:val="18"/>
                <w:szCs w:val="18"/>
              </w:rPr>
            </w:pPr>
            <w:r w:rsidRPr="00390D7E">
              <w:rPr>
                <w:rFonts w:ascii="Arial CE" w:hAnsi="Arial CE" w:cs="Arial CE"/>
                <w:sz w:val="18"/>
                <w:szCs w:val="18"/>
              </w:rPr>
              <w:t> </w:t>
            </w:r>
          </w:p>
        </w:tc>
        <w:tc>
          <w:tcPr>
            <w:tcW w:w="2126" w:type="dxa"/>
            <w:tcBorders>
              <w:top w:val="nil"/>
              <w:left w:val="nil"/>
              <w:bottom w:val="single" w:sz="4" w:space="0" w:color="auto"/>
              <w:right w:val="single" w:sz="4" w:space="0" w:color="auto"/>
            </w:tcBorders>
            <w:noWrap/>
            <w:vAlign w:val="center"/>
            <w:hideMark/>
          </w:tcPr>
          <w:p w14:paraId="53F411B3"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 </w:t>
            </w:r>
          </w:p>
        </w:tc>
      </w:tr>
      <w:tr w:rsidR="00C25161" w:rsidRPr="00390D7E" w14:paraId="55F86C9E" w14:textId="77777777" w:rsidTr="007F2299">
        <w:trPr>
          <w:trHeight w:val="788"/>
        </w:trPr>
        <w:tc>
          <w:tcPr>
            <w:tcW w:w="419" w:type="dxa"/>
            <w:gridSpan w:val="2"/>
            <w:tcBorders>
              <w:top w:val="nil"/>
              <w:left w:val="single" w:sz="4" w:space="0" w:color="auto"/>
              <w:bottom w:val="single" w:sz="4" w:space="0" w:color="auto"/>
              <w:right w:val="single" w:sz="4" w:space="0" w:color="auto"/>
            </w:tcBorders>
            <w:noWrap/>
            <w:vAlign w:val="center"/>
          </w:tcPr>
          <w:p w14:paraId="4DD1A323" w14:textId="6671AF99" w:rsidR="00C25161" w:rsidRPr="00327965" w:rsidRDefault="00270AB1" w:rsidP="00390D7E">
            <w:pPr>
              <w:jc w:val="center"/>
              <w:rPr>
                <w:rFonts w:ascii="Arial CE" w:hAnsi="Arial CE" w:cs="Arial CE"/>
                <w:b/>
                <w:bCs/>
                <w:i/>
                <w:iCs/>
              </w:rPr>
            </w:pPr>
            <w:r w:rsidRPr="00327965">
              <w:rPr>
                <w:rFonts w:ascii="Arial CE" w:hAnsi="Arial CE" w:cs="Arial CE"/>
                <w:b/>
                <w:bCs/>
                <w:i/>
                <w:iCs/>
              </w:rPr>
              <w:t>4</w:t>
            </w:r>
          </w:p>
        </w:tc>
        <w:tc>
          <w:tcPr>
            <w:tcW w:w="3244" w:type="dxa"/>
            <w:tcBorders>
              <w:top w:val="nil"/>
              <w:left w:val="nil"/>
              <w:bottom w:val="single" w:sz="4" w:space="0" w:color="auto"/>
              <w:right w:val="single" w:sz="4" w:space="0" w:color="auto"/>
            </w:tcBorders>
            <w:vAlign w:val="center"/>
          </w:tcPr>
          <w:p w14:paraId="71DA6351" w14:textId="04E96779" w:rsidR="00C23954" w:rsidRPr="00C23954" w:rsidRDefault="00C23954" w:rsidP="00C23954">
            <w:pPr>
              <w:rPr>
                <w:rFonts w:ascii="Arial CE" w:hAnsi="Arial CE" w:cs="Arial CE"/>
                <w:b/>
                <w:bCs/>
              </w:rPr>
            </w:pPr>
            <w:r w:rsidRPr="00C23954">
              <w:rPr>
                <w:rFonts w:ascii="Arial CE" w:hAnsi="Arial CE" w:cs="Arial CE"/>
                <w:b/>
                <w:bCs/>
              </w:rPr>
              <w:t>Roboty branży budowlanej</w:t>
            </w:r>
            <w:r w:rsidR="00616C3E">
              <w:rPr>
                <w:rFonts w:ascii="Arial CE" w:hAnsi="Arial CE" w:cs="Arial CE"/>
                <w:b/>
                <w:bCs/>
              </w:rPr>
              <w:t xml:space="preserve"> </w:t>
            </w:r>
          </w:p>
          <w:p w14:paraId="7E6C4EF3" w14:textId="6221050C" w:rsidR="00C25161" w:rsidRPr="00C23954" w:rsidRDefault="00C23954" w:rsidP="00C23954">
            <w:pPr>
              <w:rPr>
                <w:rFonts w:ascii="Arial CE" w:hAnsi="Arial CE" w:cs="Arial CE"/>
              </w:rPr>
            </w:pPr>
            <w:r w:rsidRPr="00C23954">
              <w:rPr>
                <w:rFonts w:ascii="Arial CE" w:hAnsi="Arial CE" w:cs="Arial CE"/>
              </w:rPr>
              <w:t>CPV: 45000000-7</w:t>
            </w:r>
            <w:r w:rsidR="00405762" w:rsidRPr="00C23954">
              <w:rPr>
                <w:rFonts w:ascii="Arial CE" w:hAnsi="Arial CE" w:cs="Arial CE"/>
              </w:rPr>
              <w:t xml:space="preserve">                   </w:t>
            </w:r>
          </w:p>
        </w:tc>
        <w:tc>
          <w:tcPr>
            <w:tcW w:w="1418" w:type="dxa"/>
            <w:tcBorders>
              <w:top w:val="nil"/>
              <w:left w:val="nil"/>
              <w:bottom w:val="single" w:sz="4" w:space="0" w:color="auto"/>
              <w:right w:val="single" w:sz="4" w:space="0" w:color="auto"/>
            </w:tcBorders>
            <w:noWrap/>
            <w:vAlign w:val="center"/>
          </w:tcPr>
          <w:p w14:paraId="1C1DCD4B" w14:textId="77777777" w:rsidR="00C25161" w:rsidRPr="00390D7E" w:rsidRDefault="00C25161" w:rsidP="00390D7E">
            <w:pPr>
              <w:jc w:val="right"/>
              <w:rPr>
                <w:rFonts w:ascii="Arial CE" w:hAnsi="Arial CE" w:cs="Arial CE"/>
                <w:b/>
                <w:bCs/>
                <w:i/>
                <w:iCs/>
              </w:rPr>
            </w:pPr>
          </w:p>
        </w:tc>
        <w:tc>
          <w:tcPr>
            <w:tcW w:w="1276" w:type="dxa"/>
            <w:tcBorders>
              <w:top w:val="nil"/>
              <w:left w:val="nil"/>
              <w:bottom w:val="single" w:sz="4" w:space="0" w:color="auto"/>
              <w:right w:val="single" w:sz="4" w:space="0" w:color="auto"/>
            </w:tcBorders>
            <w:noWrap/>
            <w:vAlign w:val="center"/>
          </w:tcPr>
          <w:p w14:paraId="3E598A64" w14:textId="56F7AD77" w:rsidR="00C25161" w:rsidRPr="00390D7E" w:rsidRDefault="00616C3E" w:rsidP="00390D7E">
            <w:pPr>
              <w:jc w:val="center"/>
              <w:rPr>
                <w:rFonts w:ascii="Arial CE" w:hAnsi="Arial CE" w:cs="Arial CE"/>
                <w:b/>
                <w:bCs/>
                <w:i/>
                <w:iCs/>
              </w:rPr>
            </w:pPr>
            <w:r>
              <w:rPr>
                <w:rFonts w:ascii="Arial CE" w:hAnsi="Arial CE" w:cs="Arial CE"/>
                <w:b/>
                <w:bCs/>
                <w:i/>
                <w:iCs/>
              </w:rPr>
              <w:t>8</w:t>
            </w:r>
            <w:r w:rsidR="00D770BF" w:rsidRPr="00D770BF">
              <w:rPr>
                <w:rFonts w:ascii="Arial CE" w:hAnsi="Arial CE" w:cs="Arial CE"/>
                <w:b/>
                <w:bCs/>
                <w:i/>
                <w:iCs/>
              </w:rPr>
              <w:t>%</w:t>
            </w:r>
          </w:p>
        </w:tc>
        <w:tc>
          <w:tcPr>
            <w:tcW w:w="1275" w:type="dxa"/>
            <w:tcBorders>
              <w:top w:val="nil"/>
              <w:left w:val="nil"/>
              <w:bottom w:val="single" w:sz="4" w:space="0" w:color="auto"/>
              <w:right w:val="single" w:sz="4" w:space="0" w:color="auto"/>
            </w:tcBorders>
            <w:noWrap/>
            <w:vAlign w:val="center"/>
          </w:tcPr>
          <w:p w14:paraId="0C1EF77F" w14:textId="77777777" w:rsidR="00C25161" w:rsidRPr="00390D7E" w:rsidRDefault="00C25161" w:rsidP="00390D7E">
            <w:pPr>
              <w:jc w:val="center"/>
              <w:rPr>
                <w:rFonts w:ascii="Arial CE" w:hAnsi="Arial CE" w:cs="Arial CE"/>
                <w:sz w:val="18"/>
                <w:szCs w:val="18"/>
              </w:rPr>
            </w:pPr>
          </w:p>
        </w:tc>
        <w:tc>
          <w:tcPr>
            <w:tcW w:w="2126" w:type="dxa"/>
            <w:tcBorders>
              <w:top w:val="nil"/>
              <w:left w:val="nil"/>
              <w:bottom w:val="single" w:sz="4" w:space="0" w:color="auto"/>
              <w:right w:val="single" w:sz="4" w:space="0" w:color="auto"/>
            </w:tcBorders>
            <w:noWrap/>
            <w:vAlign w:val="center"/>
          </w:tcPr>
          <w:p w14:paraId="1B097C76" w14:textId="77777777" w:rsidR="00C25161" w:rsidRPr="00390D7E" w:rsidRDefault="00C25161" w:rsidP="00390D7E">
            <w:pPr>
              <w:jc w:val="center"/>
              <w:rPr>
                <w:rFonts w:ascii="Arial CE" w:hAnsi="Arial CE" w:cs="Arial CE"/>
                <w:b/>
                <w:bCs/>
                <w:i/>
                <w:iCs/>
              </w:rPr>
            </w:pPr>
          </w:p>
        </w:tc>
      </w:tr>
      <w:tr w:rsidR="00616C3E" w:rsidRPr="00390D7E" w14:paraId="4FE1A01E" w14:textId="77777777" w:rsidTr="007F2299">
        <w:trPr>
          <w:trHeight w:val="684"/>
        </w:trPr>
        <w:tc>
          <w:tcPr>
            <w:tcW w:w="419" w:type="dxa"/>
            <w:gridSpan w:val="2"/>
            <w:tcBorders>
              <w:top w:val="nil"/>
              <w:left w:val="single" w:sz="4" w:space="0" w:color="auto"/>
              <w:bottom w:val="single" w:sz="4" w:space="0" w:color="auto"/>
              <w:right w:val="single" w:sz="4" w:space="0" w:color="auto"/>
            </w:tcBorders>
            <w:noWrap/>
            <w:vAlign w:val="center"/>
          </w:tcPr>
          <w:p w14:paraId="46130446" w14:textId="75242777" w:rsidR="00616C3E" w:rsidRPr="00327965" w:rsidRDefault="00616C3E" w:rsidP="00390D7E">
            <w:pPr>
              <w:jc w:val="center"/>
              <w:rPr>
                <w:rFonts w:ascii="Arial CE" w:hAnsi="Arial CE" w:cs="Arial CE"/>
                <w:b/>
                <w:bCs/>
                <w:i/>
                <w:iCs/>
              </w:rPr>
            </w:pPr>
            <w:r>
              <w:rPr>
                <w:rFonts w:ascii="Arial CE" w:hAnsi="Arial CE" w:cs="Arial CE"/>
                <w:b/>
                <w:bCs/>
                <w:i/>
                <w:iCs/>
              </w:rPr>
              <w:t>4.1</w:t>
            </w:r>
          </w:p>
        </w:tc>
        <w:tc>
          <w:tcPr>
            <w:tcW w:w="3244" w:type="dxa"/>
            <w:tcBorders>
              <w:top w:val="nil"/>
              <w:left w:val="nil"/>
              <w:bottom w:val="single" w:sz="4" w:space="0" w:color="auto"/>
              <w:right w:val="single" w:sz="4" w:space="0" w:color="auto"/>
            </w:tcBorders>
            <w:vAlign w:val="center"/>
          </w:tcPr>
          <w:p w14:paraId="07438BAC" w14:textId="6A9B49F7" w:rsidR="00616C3E" w:rsidRPr="00616C3E" w:rsidRDefault="00616C3E" w:rsidP="00616C3E">
            <w:pPr>
              <w:rPr>
                <w:rFonts w:ascii="Arial CE" w:hAnsi="Arial CE" w:cs="Arial CE"/>
                <w:b/>
                <w:bCs/>
              </w:rPr>
            </w:pPr>
            <w:r w:rsidRPr="00616C3E">
              <w:rPr>
                <w:rFonts w:ascii="Arial CE" w:hAnsi="Arial CE" w:cs="Arial CE"/>
                <w:b/>
                <w:bCs/>
              </w:rPr>
              <w:t>Roboty ziemne</w:t>
            </w:r>
            <w:r>
              <w:rPr>
                <w:rFonts w:ascii="Arial CE" w:hAnsi="Arial CE" w:cs="Arial CE"/>
                <w:b/>
                <w:bCs/>
              </w:rPr>
              <w:t xml:space="preserve"> </w:t>
            </w:r>
          </w:p>
          <w:p w14:paraId="6297DD53" w14:textId="4551FB0F" w:rsidR="00616C3E" w:rsidRPr="00616C3E" w:rsidRDefault="00616C3E" w:rsidP="00616C3E">
            <w:pPr>
              <w:rPr>
                <w:rFonts w:ascii="Arial CE" w:hAnsi="Arial CE" w:cs="Arial CE"/>
              </w:rPr>
            </w:pPr>
            <w:r w:rsidRPr="00616C3E">
              <w:rPr>
                <w:rFonts w:ascii="Arial CE" w:hAnsi="Arial CE" w:cs="Arial CE"/>
              </w:rPr>
              <w:t xml:space="preserve">CPV: 45330000-9          </w:t>
            </w:r>
          </w:p>
        </w:tc>
        <w:tc>
          <w:tcPr>
            <w:tcW w:w="1418" w:type="dxa"/>
            <w:tcBorders>
              <w:top w:val="nil"/>
              <w:left w:val="nil"/>
              <w:bottom w:val="single" w:sz="4" w:space="0" w:color="auto"/>
              <w:right w:val="single" w:sz="4" w:space="0" w:color="auto"/>
            </w:tcBorders>
            <w:noWrap/>
            <w:vAlign w:val="center"/>
          </w:tcPr>
          <w:p w14:paraId="7712A891" w14:textId="77777777" w:rsidR="00616C3E" w:rsidRPr="00390D7E" w:rsidRDefault="00616C3E" w:rsidP="00390D7E">
            <w:pPr>
              <w:jc w:val="right"/>
              <w:rPr>
                <w:rFonts w:ascii="Arial CE" w:hAnsi="Arial CE" w:cs="Arial CE"/>
                <w:b/>
                <w:bCs/>
                <w:i/>
                <w:iCs/>
              </w:rPr>
            </w:pPr>
          </w:p>
        </w:tc>
        <w:tc>
          <w:tcPr>
            <w:tcW w:w="1276" w:type="dxa"/>
            <w:tcBorders>
              <w:top w:val="nil"/>
              <w:left w:val="nil"/>
              <w:bottom w:val="single" w:sz="4" w:space="0" w:color="auto"/>
              <w:right w:val="single" w:sz="4" w:space="0" w:color="auto"/>
            </w:tcBorders>
            <w:noWrap/>
            <w:vAlign w:val="center"/>
          </w:tcPr>
          <w:p w14:paraId="21D9C6B4" w14:textId="1B4C2FA3" w:rsidR="00616C3E" w:rsidRDefault="00616C3E" w:rsidP="00390D7E">
            <w:pPr>
              <w:jc w:val="center"/>
              <w:rPr>
                <w:rFonts w:ascii="Arial CE" w:hAnsi="Arial CE" w:cs="Arial CE"/>
                <w:b/>
                <w:bCs/>
                <w:i/>
                <w:iCs/>
              </w:rPr>
            </w:pPr>
            <w:r w:rsidRPr="00616C3E">
              <w:rPr>
                <w:rFonts w:ascii="Arial CE" w:hAnsi="Arial CE" w:cs="Arial CE"/>
                <w:b/>
                <w:bCs/>
                <w:i/>
                <w:iCs/>
              </w:rPr>
              <w:t>23%</w:t>
            </w:r>
          </w:p>
        </w:tc>
        <w:tc>
          <w:tcPr>
            <w:tcW w:w="1275" w:type="dxa"/>
            <w:tcBorders>
              <w:top w:val="nil"/>
              <w:left w:val="nil"/>
              <w:bottom w:val="single" w:sz="4" w:space="0" w:color="auto"/>
              <w:right w:val="single" w:sz="4" w:space="0" w:color="auto"/>
            </w:tcBorders>
            <w:noWrap/>
            <w:vAlign w:val="center"/>
          </w:tcPr>
          <w:p w14:paraId="3AA89CF7" w14:textId="77777777" w:rsidR="00616C3E" w:rsidRPr="00390D7E" w:rsidRDefault="00616C3E" w:rsidP="00390D7E">
            <w:pPr>
              <w:jc w:val="center"/>
              <w:rPr>
                <w:rFonts w:ascii="Arial CE" w:hAnsi="Arial CE" w:cs="Arial CE"/>
                <w:sz w:val="18"/>
                <w:szCs w:val="18"/>
              </w:rPr>
            </w:pPr>
          </w:p>
        </w:tc>
        <w:tc>
          <w:tcPr>
            <w:tcW w:w="2126" w:type="dxa"/>
            <w:tcBorders>
              <w:top w:val="nil"/>
              <w:left w:val="nil"/>
              <w:bottom w:val="single" w:sz="4" w:space="0" w:color="auto"/>
              <w:right w:val="single" w:sz="4" w:space="0" w:color="auto"/>
            </w:tcBorders>
            <w:noWrap/>
            <w:vAlign w:val="center"/>
          </w:tcPr>
          <w:p w14:paraId="719A84B2" w14:textId="77777777" w:rsidR="00616C3E" w:rsidRPr="00390D7E" w:rsidRDefault="00616C3E" w:rsidP="00390D7E">
            <w:pPr>
              <w:jc w:val="center"/>
              <w:rPr>
                <w:rFonts w:ascii="Arial CE" w:hAnsi="Arial CE" w:cs="Arial CE"/>
                <w:b/>
                <w:bCs/>
                <w:i/>
                <w:iCs/>
              </w:rPr>
            </w:pPr>
          </w:p>
        </w:tc>
      </w:tr>
      <w:tr w:rsidR="00616C3E" w:rsidRPr="00390D7E" w14:paraId="06BDE1CC" w14:textId="77777777" w:rsidTr="007F2299">
        <w:trPr>
          <w:trHeight w:val="849"/>
        </w:trPr>
        <w:tc>
          <w:tcPr>
            <w:tcW w:w="419" w:type="dxa"/>
            <w:gridSpan w:val="2"/>
            <w:tcBorders>
              <w:top w:val="nil"/>
              <w:left w:val="single" w:sz="4" w:space="0" w:color="auto"/>
              <w:bottom w:val="single" w:sz="4" w:space="0" w:color="auto"/>
              <w:right w:val="single" w:sz="4" w:space="0" w:color="auto"/>
            </w:tcBorders>
            <w:noWrap/>
            <w:vAlign w:val="center"/>
          </w:tcPr>
          <w:p w14:paraId="636B0FC7" w14:textId="5AF9C264" w:rsidR="00616C3E" w:rsidRDefault="00616C3E" w:rsidP="00390D7E">
            <w:pPr>
              <w:jc w:val="center"/>
              <w:rPr>
                <w:rFonts w:ascii="Arial CE" w:hAnsi="Arial CE" w:cs="Arial CE"/>
                <w:b/>
                <w:bCs/>
                <w:i/>
                <w:iCs/>
              </w:rPr>
            </w:pPr>
            <w:r>
              <w:rPr>
                <w:rFonts w:ascii="Arial CE" w:hAnsi="Arial CE" w:cs="Arial CE"/>
                <w:b/>
                <w:bCs/>
                <w:i/>
                <w:iCs/>
              </w:rPr>
              <w:t>4.2</w:t>
            </w:r>
          </w:p>
        </w:tc>
        <w:tc>
          <w:tcPr>
            <w:tcW w:w="3244" w:type="dxa"/>
            <w:tcBorders>
              <w:top w:val="nil"/>
              <w:left w:val="nil"/>
              <w:bottom w:val="single" w:sz="4" w:space="0" w:color="auto"/>
              <w:right w:val="single" w:sz="4" w:space="0" w:color="auto"/>
            </w:tcBorders>
            <w:vAlign w:val="center"/>
          </w:tcPr>
          <w:p w14:paraId="1D492C66" w14:textId="510E5503" w:rsidR="00616C3E" w:rsidRPr="00D655D9" w:rsidRDefault="00616C3E" w:rsidP="00616C3E">
            <w:pPr>
              <w:rPr>
                <w:rFonts w:ascii="Arial CE" w:hAnsi="Arial CE" w:cs="Arial CE"/>
              </w:rPr>
            </w:pPr>
            <w:r w:rsidRPr="00691707">
              <w:rPr>
                <w:rFonts w:ascii="Arial CE" w:hAnsi="Arial CE" w:cs="Arial CE"/>
                <w:b/>
                <w:bCs/>
              </w:rPr>
              <w:t>Roboty budowlane w zakresie schronów</w:t>
            </w:r>
            <w:r w:rsidR="005B4625">
              <w:rPr>
                <w:rFonts w:ascii="Arial CE" w:hAnsi="Arial CE" w:cs="Arial CE"/>
                <w:b/>
                <w:bCs/>
              </w:rPr>
              <w:t xml:space="preserve"> </w:t>
            </w:r>
            <w:r w:rsidRPr="00691707">
              <w:rPr>
                <w:rFonts w:ascii="Arial CE" w:hAnsi="Arial CE" w:cs="Arial CE"/>
                <w:b/>
                <w:bCs/>
              </w:rPr>
              <w:t>wojskowych</w:t>
            </w:r>
            <w:r>
              <w:rPr>
                <w:rFonts w:ascii="Arial CE" w:hAnsi="Arial CE" w:cs="Arial CE"/>
                <w:b/>
                <w:bCs/>
              </w:rPr>
              <w:t xml:space="preserve"> </w:t>
            </w:r>
            <w:r w:rsidRPr="00691707">
              <w:rPr>
                <w:rFonts w:ascii="Arial CE" w:hAnsi="Arial CE" w:cs="Arial CE"/>
                <w:b/>
                <w:bCs/>
              </w:rPr>
              <w:t xml:space="preserve">                                                                                                                                                                                                                                                                                                                                                                                                                                                     </w:t>
            </w:r>
            <w:r w:rsidRPr="00691707">
              <w:rPr>
                <w:rFonts w:ascii="Arial CE" w:hAnsi="Arial CE" w:cs="Arial CE"/>
              </w:rPr>
              <w:t>CPV: 45216230-5</w:t>
            </w:r>
          </w:p>
        </w:tc>
        <w:tc>
          <w:tcPr>
            <w:tcW w:w="1418" w:type="dxa"/>
            <w:tcBorders>
              <w:top w:val="nil"/>
              <w:left w:val="nil"/>
              <w:bottom w:val="single" w:sz="4" w:space="0" w:color="auto"/>
              <w:right w:val="single" w:sz="4" w:space="0" w:color="auto"/>
            </w:tcBorders>
            <w:noWrap/>
            <w:vAlign w:val="center"/>
          </w:tcPr>
          <w:p w14:paraId="1B38F623" w14:textId="77777777" w:rsidR="00616C3E" w:rsidRPr="00390D7E" w:rsidRDefault="00616C3E" w:rsidP="00390D7E">
            <w:pPr>
              <w:jc w:val="right"/>
              <w:rPr>
                <w:rFonts w:ascii="Arial CE" w:hAnsi="Arial CE" w:cs="Arial CE"/>
                <w:b/>
                <w:bCs/>
                <w:i/>
                <w:iCs/>
              </w:rPr>
            </w:pPr>
          </w:p>
        </w:tc>
        <w:tc>
          <w:tcPr>
            <w:tcW w:w="1276" w:type="dxa"/>
            <w:tcBorders>
              <w:top w:val="nil"/>
              <w:left w:val="nil"/>
              <w:bottom w:val="single" w:sz="4" w:space="0" w:color="auto"/>
              <w:right w:val="single" w:sz="4" w:space="0" w:color="auto"/>
            </w:tcBorders>
            <w:noWrap/>
            <w:vAlign w:val="center"/>
          </w:tcPr>
          <w:p w14:paraId="73474F37" w14:textId="3D98775E" w:rsidR="00616C3E" w:rsidRPr="00616C3E" w:rsidRDefault="00D655D9" w:rsidP="00390D7E">
            <w:pPr>
              <w:jc w:val="center"/>
              <w:rPr>
                <w:rFonts w:ascii="Arial CE" w:hAnsi="Arial CE" w:cs="Arial CE"/>
                <w:b/>
                <w:bCs/>
                <w:i/>
                <w:iCs/>
              </w:rPr>
            </w:pPr>
            <w:r w:rsidRPr="00D655D9">
              <w:rPr>
                <w:rFonts w:ascii="Arial CE" w:hAnsi="Arial CE" w:cs="Arial CE"/>
                <w:b/>
                <w:bCs/>
                <w:i/>
                <w:iCs/>
              </w:rPr>
              <w:t>8%</w:t>
            </w:r>
          </w:p>
        </w:tc>
        <w:tc>
          <w:tcPr>
            <w:tcW w:w="1275" w:type="dxa"/>
            <w:tcBorders>
              <w:top w:val="nil"/>
              <w:left w:val="nil"/>
              <w:bottom w:val="single" w:sz="4" w:space="0" w:color="auto"/>
              <w:right w:val="single" w:sz="4" w:space="0" w:color="auto"/>
            </w:tcBorders>
            <w:noWrap/>
            <w:vAlign w:val="center"/>
          </w:tcPr>
          <w:p w14:paraId="11B6DB28" w14:textId="77777777" w:rsidR="00616C3E" w:rsidRPr="00390D7E" w:rsidRDefault="00616C3E" w:rsidP="00390D7E">
            <w:pPr>
              <w:jc w:val="center"/>
              <w:rPr>
                <w:rFonts w:ascii="Arial CE" w:hAnsi="Arial CE" w:cs="Arial CE"/>
                <w:sz w:val="18"/>
                <w:szCs w:val="18"/>
              </w:rPr>
            </w:pPr>
          </w:p>
        </w:tc>
        <w:tc>
          <w:tcPr>
            <w:tcW w:w="2126" w:type="dxa"/>
            <w:tcBorders>
              <w:top w:val="nil"/>
              <w:left w:val="nil"/>
              <w:bottom w:val="single" w:sz="4" w:space="0" w:color="auto"/>
              <w:right w:val="single" w:sz="4" w:space="0" w:color="auto"/>
            </w:tcBorders>
            <w:noWrap/>
            <w:vAlign w:val="center"/>
          </w:tcPr>
          <w:p w14:paraId="2F024FD8" w14:textId="77777777" w:rsidR="00616C3E" w:rsidRPr="00390D7E" w:rsidRDefault="00616C3E" w:rsidP="00390D7E">
            <w:pPr>
              <w:jc w:val="center"/>
              <w:rPr>
                <w:rFonts w:ascii="Arial CE" w:hAnsi="Arial CE" w:cs="Arial CE"/>
                <w:b/>
                <w:bCs/>
                <w:i/>
                <w:iCs/>
              </w:rPr>
            </w:pPr>
          </w:p>
        </w:tc>
      </w:tr>
      <w:tr w:rsidR="001D07DB" w:rsidRPr="00390D7E" w14:paraId="2A44135B" w14:textId="77777777" w:rsidTr="007F2299">
        <w:trPr>
          <w:trHeight w:val="618"/>
        </w:trPr>
        <w:tc>
          <w:tcPr>
            <w:tcW w:w="419" w:type="dxa"/>
            <w:gridSpan w:val="2"/>
            <w:tcBorders>
              <w:top w:val="nil"/>
              <w:left w:val="single" w:sz="4" w:space="0" w:color="auto"/>
              <w:bottom w:val="single" w:sz="4" w:space="0" w:color="auto"/>
              <w:right w:val="single" w:sz="4" w:space="0" w:color="auto"/>
            </w:tcBorders>
            <w:noWrap/>
            <w:vAlign w:val="center"/>
          </w:tcPr>
          <w:p w14:paraId="3F4228AB" w14:textId="2664EF7A" w:rsidR="001D07DB" w:rsidRPr="00327965" w:rsidRDefault="00C23954" w:rsidP="001D07DB">
            <w:pPr>
              <w:jc w:val="center"/>
              <w:rPr>
                <w:rFonts w:ascii="Arial CE" w:hAnsi="Arial CE" w:cs="Arial CE"/>
                <w:b/>
                <w:bCs/>
                <w:i/>
                <w:iCs/>
              </w:rPr>
            </w:pPr>
            <w:r w:rsidRPr="00327965">
              <w:rPr>
                <w:rFonts w:ascii="Arial CE" w:hAnsi="Arial CE" w:cs="Arial CE"/>
                <w:b/>
                <w:bCs/>
                <w:i/>
                <w:iCs/>
              </w:rPr>
              <w:t>5</w:t>
            </w:r>
          </w:p>
        </w:tc>
        <w:tc>
          <w:tcPr>
            <w:tcW w:w="3244" w:type="dxa"/>
            <w:tcBorders>
              <w:top w:val="nil"/>
              <w:left w:val="nil"/>
              <w:bottom w:val="single" w:sz="4" w:space="0" w:color="auto"/>
              <w:right w:val="single" w:sz="4" w:space="0" w:color="auto"/>
            </w:tcBorders>
            <w:vAlign w:val="center"/>
          </w:tcPr>
          <w:p w14:paraId="4FFB0FCA" w14:textId="48EED56E" w:rsidR="00C23954" w:rsidRPr="00C23954" w:rsidRDefault="00C23954" w:rsidP="00C23954">
            <w:pPr>
              <w:rPr>
                <w:rFonts w:ascii="Arial CE" w:hAnsi="Arial CE" w:cs="Arial CE"/>
                <w:b/>
                <w:bCs/>
              </w:rPr>
            </w:pPr>
            <w:r w:rsidRPr="00C23954">
              <w:rPr>
                <w:rFonts w:ascii="Arial CE" w:hAnsi="Arial CE" w:cs="Arial CE"/>
                <w:b/>
                <w:bCs/>
              </w:rPr>
              <w:t xml:space="preserve">Roboty branży sanitarnej </w:t>
            </w:r>
          </w:p>
          <w:p w14:paraId="681F07E1" w14:textId="6D998E06" w:rsidR="001D07DB" w:rsidRPr="00C23954" w:rsidRDefault="00C23954" w:rsidP="00C23954">
            <w:pPr>
              <w:rPr>
                <w:rFonts w:ascii="Arial CE" w:hAnsi="Arial CE" w:cs="Arial CE"/>
              </w:rPr>
            </w:pPr>
            <w:r w:rsidRPr="00C23954">
              <w:rPr>
                <w:rFonts w:ascii="Arial CE" w:hAnsi="Arial CE" w:cs="Arial CE"/>
              </w:rPr>
              <w:t>CPV: 45232460-4</w:t>
            </w:r>
            <w:r w:rsidR="001D07DB" w:rsidRPr="00C23954">
              <w:rPr>
                <w:rFonts w:ascii="Arial CE" w:hAnsi="Arial CE" w:cs="Arial CE"/>
              </w:rPr>
              <w:t xml:space="preserve">                     </w:t>
            </w:r>
          </w:p>
        </w:tc>
        <w:tc>
          <w:tcPr>
            <w:tcW w:w="1418" w:type="dxa"/>
            <w:tcBorders>
              <w:top w:val="nil"/>
              <w:left w:val="nil"/>
              <w:bottom w:val="single" w:sz="4" w:space="0" w:color="auto"/>
              <w:right w:val="single" w:sz="4" w:space="0" w:color="auto"/>
            </w:tcBorders>
            <w:noWrap/>
            <w:vAlign w:val="center"/>
          </w:tcPr>
          <w:p w14:paraId="097E21D3" w14:textId="77777777" w:rsidR="001D07DB" w:rsidRPr="00390D7E" w:rsidRDefault="001D07DB" w:rsidP="001D07DB">
            <w:pPr>
              <w:jc w:val="right"/>
              <w:rPr>
                <w:rFonts w:ascii="Arial CE" w:hAnsi="Arial CE" w:cs="Arial CE"/>
                <w:b/>
                <w:bCs/>
                <w:i/>
                <w:iCs/>
              </w:rPr>
            </w:pPr>
          </w:p>
        </w:tc>
        <w:tc>
          <w:tcPr>
            <w:tcW w:w="1276" w:type="dxa"/>
            <w:tcBorders>
              <w:top w:val="nil"/>
              <w:left w:val="nil"/>
              <w:bottom w:val="single" w:sz="4" w:space="0" w:color="auto"/>
              <w:right w:val="single" w:sz="4" w:space="0" w:color="auto"/>
            </w:tcBorders>
            <w:noWrap/>
            <w:vAlign w:val="center"/>
          </w:tcPr>
          <w:p w14:paraId="46E46262" w14:textId="71474CFA" w:rsidR="001D07DB" w:rsidRDefault="001E2E2B" w:rsidP="001D07DB">
            <w:pPr>
              <w:jc w:val="center"/>
              <w:rPr>
                <w:rFonts w:ascii="Arial CE" w:hAnsi="Arial CE" w:cs="Arial CE"/>
                <w:b/>
                <w:bCs/>
                <w:i/>
                <w:iCs/>
              </w:rPr>
            </w:pPr>
            <w:r w:rsidRPr="001E2E2B">
              <w:rPr>
                <w:rFonts w:ascii="Arial CE" w:hAnsi="Arial CE" w:cs="Arial CE"/>
                <w:b/>
                <w:bCs/>
                <w:i/>
                <w:iCs/>
              </w:rPr>
              <w:t>8%</w:t>
            </w:r>
          </w:p>
        </w:tc>
        <w:tc>
          <w:tcPr>
            <w:tcW w:w="1275" w:type="dxa"/>
            <w:tcBorders>
              <w:top w:val="nil"/>
              <w:left w:val="nil"/>
              <w:bottom w:val="single" w:sz="4" w:space="0" w:color="auto"/>
              <w:right w:val="single" w:sz="4" w:space="0" w:color="auto"/>
            </w:tcBorders>
            <w:noWrap/>
            <w:vAlign w:val="center"/>
          </w:tcPr>
          <w:p w14:paraId="429F356C" w14:textId="77777777" w:rsidR="001D07DB" w:rsidRPr="00390D7E" w:rsidRDefault="001D07DB" w:rsidP="001D07DB">
            <w:pPr>
              <w:jc w:val="center"/>
              <w:rPr>
                <w:rFonts w:ascii="Arial CE" w:hAnsi="Arial CE" w:cs="Arial CE"/>
                <w:sz w:val="18"/>
                <w:szCs w:val="18"/>
              </w:rPr>
            </w:pPr>
          </w:p>
        </w:tc>
        <w:tc>
          <w:tcPr>
            <w:tcW w:w="2126" w:type="dxa"/>
            <w:tcBorders>
              <w:top w:val="nil"/>
              <w:left w:val="nil"/>
              <w:bottom w:val="single" w:sz="4" w:space="0" w:color="auto"/>
              <w:right w:val="single" w:sz="4" w:space="0" w:color="auto"/>
            </w:tcBorders>
            <w:noWrap/>
            <w:vAlign w:val="center"/>
          </w:tcPr>
          <w:p w14:paraId="70D158AF" w14:textId="77777777" w:rsidR="001D07DB" w:rsidRPr="00390D7E" w:rsidRDefault="001D07DB" w:rsidP="001D07DB">
            <w:pPr>
              <w:jc w:val="center"/>
              <w:rPr>
                <w:rFonts w:ascii="Arial CE" w:hAnsi="Arial CE" w:cs="Arial CE"/>
                <w:b/>
                <w:bCs/>
                <w:i/>
                <w:iCs/>
              </w:rPr>
            </w:pPr>
          </w:p>
        </w:tc>
      </w:tr>
      <w:tr w:rsidR="00C23954" w:rsidRPr="00390D7E" w14:paraId="255A6C3B" w14:textId="77777777" w:rsidTr="007F2299">
        <w:trPr>
          <w:trHeight w:val="764"/>
        </w:trPr>
        <w:tc>
          <w:tcPr>
            <w:tcW w:w="419" w:type="dxa"/>
            <w:gridSpan w:val="2"/>
            <w:tcBorders>
              <w:top w:val="nil"/>
              <w:left w:val="single" w:sz="4" w:space="0" w:color="auto"/>
              <w:bottom w:val="single" w:sz="4" w:space="0" w:color="auto"/>
              <w:right w:val="single" w:sz="4" w:space="0" w:color="auto"/>
            </w:tcBorders>
            <w:noWrap/>
            <w:vAlign w:val="center"/>
          </w:tcPr>
          <w:p w14:paraId="6BC77F10" w14:textId="18F6CD81" w:rsidR="00C23954" w:rsidRPr="00327965" w:rsidRDefault="00C23954" w:rsidP="001D07DB">
            <w:pPr>
              <w:jc w:val="center"/>
              <w:rPr>
                <w:rFonts w:ascii="Arial CE" w:hAnsi="Arial CE" w:cs="Arial CE"/>
                <w:b/>
                <w:bCs/>
                <w:i/>
                <w:iCs/>
              </w:rPr>
            </w:pPr>
            <w:r w:rsidRPr="00327965">
              <w:rPr>
                <w:rFonts w:ascii="Arial CE" w:hAnsi="Arial CE" w:cs="Arial CE"/>
                <w:b/>
                <w:bCs/>
                <w:i/>
                <w:iCs/>
              </w:rPr>
              <w:t>6</w:t>
            </w:r>
          </w:p>
        </w:tc>
        <w:tc>
          <w:tcPr>
            <w:tcW w:w="3244" w:type="dxa"/>
            <w:tcBorders>
              <w:top w:val="nil"/>
              <w:left w:val="nil"/>
              <w:bottom w:val="single" w:sz="4" w:space="0" w:color="auto"/>
              <w:right w:val="single" w:sz="4" w:space="0" w:color="auto"/>
            </w:tcBorders>
            <w:vAlign w:val="center"/>
          </w:tcPr>
          <w:p w14:paraId="49C107E5" w14:textId="2083D96D" w:rsidR="00164A47" w:rsidRPr="00164A47" w:rsidRDefault="00164A47" w:rsidP="00164A47">
            <w:pPr>
              <w:rPr>
                <w:rFonts w:ascii="Arial CE" w:hAnsi="Arial CE" w:cs="Arial CE"/>
                <w:b/>
                <w:bCs/>
              </w:rPr>
            </w:pPr>
            <w:r w:rsidRPr="00164A47">
              <w:rPr>
                <w:rFonts w:ascii="Arial CE" w:hAnsi="Arial CE" w:cs="Arial CE"/>
                <w:b/>
                <w:bCs/>
              </w:rPr>
              <w:t>Roboty branży elektrycznej</w:t>
            </w:r>
            <w:r w:rsidR="00616C3E">
              <w:rPr>
                <w:rFonts w:ascii="Arial CE" w:hAnsi="Arial CE" w:cs="Arial CE"/>
                <w:b/>
                <w:bCs/>
              </w:rPr>
              <w:t xml:space="preserve"> </w:t>
            </w:r>
          </w:p>
          <w:p w14:paraId="5F628617" w14:textId="0D58AE64" w:rsidR="00C23954" w:rsidRPr="00164A47" w:rsidRDefault="00164A47" w:rsidP="00164A47">
            <w:pPr>
              <w:rPr>
                <w:rFonts w:ascii="Arial CE" w:hAnsi="Arial CE" w:cs="Arial CE"/>
              </w:rPr>
            </w:pPr>
            <w:r w:rsidRPr="00164A47">
              <w:rPr>
                <w:rFonts w:ascii="Arial CE" w:hAnsi="Arial CE" w:cs="Arial CE"/>
              </w:rPr>
              <w:t>CPV: 45311200-2</w:t>
            </w:r>
          </w:p>
        </w:tc>
        <w:tc>
          <w:tcPr>
            <w:tcW w:w="1418" w:type="dxa"/>
            <w:tcBorders>
              <w:top w:val="nil"/>
              <w:left w:val="nil"/>
              <w:bottom w:val="single" w:sz="4" w:space="0" w:color="auto"/>
              <w:right w:val="single" w:sz="4" w:space="0" w:color="auto"/>
            </w:tcBorders>
            <w:noWrap/>
            <w:vAlign w:val="center"/>
          </w:tcPr>
          <w:p w14:paraId="61BF152B" w14:textId="77777777" w:rsidR="00C23954" w:rsidRPr="00390D7E" w:rsidRDefault="00C23954" w:rsidP="001D07DB">
            <w:pPr>
              <w:jc w:val="right"/>
              <w:rPr>
                <w:rFonts w:ascii="Arial CE" w:hAnsi="Arial CE" w:cs="Arial CE"/>
                <w:b/>
                <w:bCs/>
                <w:i/>
                <w:iCs/>
              </w:rPr>
            </w:pPr>
          </w:p>
        </w:tc>
        <w:tc>
          <w:tcPr>
            <w:tcW w:w="1276" w:type="dxa"/>
            <w:tcBorders>
              <w:top w:val="nil"/>
              <w:left w:val="nil"/>
              <w:bottom w:val="single" w:sz="4" w:space="0" w:color="auto"/>
              <w:right w:val="single" w:sz="4" w:space="0" w:color="auto"/>
            </w:tcBorders>
            <w:noWrap/>
            <w:vAlign w:val="center"/>
          </w:tcPr>
          <w:p w14:paraId="7A9BF346" w14:textId="4E8B39C1" w:rsidR="00C23954" w:rsidRDefault="001E2E2B" w:rsidP="001D07DB">
            <w:pPr>
              <w:jc w:val="center"/>
              <w:rPr>
                <w:rFonts w:ascii="Arial CE" w:hAnsi="Arial CE" w:cs="Arial CE"/>
                <w:b/>
                <w:bCs/>
                <w:i/>
                <w:iCs/>
              </w:rPr>
            </w:pPr>
            <w:r w:rsidRPr="001E2E2B">
              <w:rPr>
                <w:rFonts w:ascii="Arial CE" w:hAnsi="Arial CE" w:cs="Arial CE"/>
                <w:b/>
                <w:bCs/>
                <w:i/>
                <w:iCs/>
              </w:rPr>
              <w:t>8%</w:t>
            </w:r>
          </w:p>
        </w:tc>
        <w:tc>
          <w:tcPr>
            <w:tcW w:w="1275" w:type="dxa"/>
            <w:tcBorders>
              <w:top w:val="nil"/>
              <w:left w:val="nil"/>
              <w:bottom w:val="single" w:sz="4" w:space="0" w:color="auto"/>
              <w:right w:val="single" w:sz="4" w:space="0" w:color="auto"/>
            </w:tcBorders>
            <w:noWrap/>
            <w:vAlign w:val="center"/>
          </w:tcPr>
          <w:p w14:paraId="4BD0D0C5" w14:textId="77777777" w:rsidR="00C23954" w:rsidRPr="00390D7E" w:rsidRDefault="00C23954" w:rsidP="001D07DB">
            <w:pPr>
              <w:jc w:val="center"/>
              <w:rPr>
                <w:rFonts w:ascii="Arial CE" w:hAnsi="Arial CE" w:cs="Arial CE"/>
                <w:sz w:val="18"/>
                <w:szCs w:val="18"/>
              </w:rPr>
            </w:pPr>
          </w:p>
        </w:tc>
        <w:tc>
          <w:tcPr>
            <w:tcW w:w="2126" w:type="dxa"/>
            <w:tcBorders>
              <w:top w:val="nil"/>
              <w:left w:val="nil"/>
              <w:bottom w:val="single" w:sz="4" w:space="0" w:color="auto"/>
              <w:right w:val="single" w:sz="4" w:space="0" w:color="auto"/>
            </w:tcBorders>
            <w:noWrap/>
            <w:vAlign w:val="center"/>
          </w:tcPr>
          <w:p w14:paraId="24E5F7A6" w14:textId="77777777" w:rsidR="00C23954" w:rsidRPr="00390D7E" w:rsidRDefault="00C23954" w:rsidP="001D07DB">
            <w:pPr>
              <w:jc w:val="center"/>
              <w:rPr>
                <w:rFonts w:ascii="Arial CE" w:hAnsi="Arial CE" w:cs="Arial CE"/>
                <w:b/>
                <w:bCs/>
                <w:i/>
                <w:iCs/>
              </w:rPr>
            </w:pPr>
          </w:p>
        </w:tc>
      </w:tr>
      <w:tr w:rsidR="00C23954" w:rsidRPr="00390D7E" w14:paraId="117585A8" w14:textId="77777777" w:rsidTr="007F2299">
        <w:trPr>
          <w:trHeight w:val="855"/>
        </w:trPr>
        <w:tc>
          <w:tcPr>
            <w:tcW w:w="419" w:type="dxa"/>
            <w:gridSpan w:val="2"/>
            <w:tcBorders>
              <w:top w:val="nil"/>
              <w:left w:val="single" w:sz="4" w:space="0" w:color="auto"/>
              <w:bottom w:val="single" w:sz="4" w:space="0" w:color="auto"/>
              <w:right w:val="single" w:sz="4" w:space="0" w:color="auto"/>
            </w:tcBorders>
            <w:noWrap/>
            <w:vAlign w:val="center"/>
          </w:tcPr>
          <w:p w14:paraId="2073D6D4" w14:textId="64954955" w:rsidR="00C23954" w:rsidRPr="00327965" w:rsidRDefault="00C23954" w:rsidP="001D07DB">
            <w:pPr>
              <w:jc w:val="center"/>
              <w:rPr>
                <w:rFonts w:ascii="Arial CE" w:hAnsi="Arial CE" w:cs="Arial CE"/>
                <w:b/>
                <w:bCs/>
                <w:i/>
                <w:iCs/>
              </w:rPr>
            </w:pPr>
            <w:r w:rsidRPr="00327965">
              <w:rPr>
                <w:rFonts w:ascii="Arial CE" w:hAnsi="Arial CE" w:cs="Arial CE"/>
                <w:b/>
                <w:bCs/>
                <w:i/>
                <w:iCs/>
              </w:rPr>
              <w:t>7</w:t>
            </w:r>
          </w:p>
        </w:tc>
        <w:tc>
          <w:tcPr>
            <w:tcW w:w="3244" w:type="dxa"/>
            <w:tcBorders>
              <w:top w:val="nil"/>
              <w:left w:val="nil"/>
              <w:bottom w:val="single" w:sz="4" w:space="0" w:color="auto"/>
              <w:right w:val="single" w:sz="4" w:space="0" w:color="auto"/>
            </w:tcBorders>
            <w:vAlign w:val="center"/>
          </w:tcPr>
          <w:p w14:paraId="4BDEF71E" w14:textId="26E89C0A" w:rsidR="00164A47" w:rsidRPr="00164A47" w:rsidRDefault="00164A47" w:rsidP="00164A47">
            <w:pPr>
              <w:rPr>
                <w:rFonts w:ascii="Arial CE" w:hAnsi="Arial CE" w:cs="Arial CE"/>
                <w:b/>
                <w:bCs/>
              </w:rPr>
            </w:pPr>
            <w:r w:rsidRPr="00164A47">
              <w:rPr>
                <w:rFonts w:ascii="Arial CE" w:hAnsi="Arial CE" w:cs="Arial CE"/>
                <w:b/>
                <w:bCs/>
              </w:rPr>
              <w:t xml:space="preserve">Roboty branży telekomunikacyjnej </w:t>
            </w:r>
          </w:p>
          <w:p w14:paraId="1705531E" w14:textId="6B4336EE" w:rsidR="004A4173" w:rsidRPr="00164A47" w:rsidRDefault="00164A47" w:rsidP="00164A47">
            <w:pPr>
              <w:rPr>
                <w:rFonts w:ascii="Arial CE" w:hAnsi="Arial CE" w:cs="Arial CE"/>
              </w:rPr>
            </w:pPr>
            <w:r w:rsidRPr="00164A47">
              <w:rPr>
                <w:rFonts w:ascii="Arial CE" w:hAnsi="Arial CE" w:cs="Arial CE"/>
              </w:rPr>
              <w:t>CPV: 32520000-4</w:t>
            </w:r>
          </w:p>
        </w:tc>
        <w:tc>
          <w:tcPr>
            <w:tcW w:w="1418" w:type="dxa"/>
            <w:tcBorders>
              <w:top w:val="nil"/>
              <w:left w:val="nil"/>
              <w:bottom w:val="single" w:sz="4" w:space="0" w:color="auto"/>
              <w:right w:val="single" w:sz="4" w:space="0" w:color="auto"/>
            </w:tcBorders>
            <w:noWrap/>
            <w:vAlign w:val="center"/>
          </w:tcPr>
          <w:p w14:paraId="4252600B" w14:textId="77777777" w:rsidR="00C23954" w:rsidRPr="00390D7E" w:rsidRDefault="00C23954" w:rsidP="001D07DB">
            <w:pPr>
              <w:jc w:val="right"/>
              <w:rPr>
                <w:rFonts w:ascii="Arial CE" w:hAnsi="Arial CE" w:cs="Arial CE"/>
                <w:b/>
                <w:bCs/>
                <w:i/>
                <w:iCs/>
              </w:rPr>
            </w:pPr>
          </w:p>
        </w:tc>
        <w:tc>
          <w:tcPr>
            <w:tcW w:w="1276" w:type="dxa"/>
            <w:tcBorders>
              <w:top w:val="nil"/>
              <w:left w:val="nil"/>
              <w:bottom w:val="single" w:sz="4" w:space="0" w:color="auto"/>
              <w:right w:val="single" w:sz="4" w:space="0" w:color="auto"/>
            </w:tcBorders>
            <w:noWrap/>
            <w:vAlign w:val="center"/>
          </w:tcPr>
          <w:p w14:paraId="6D3B5E09" w14:textId="1B68302B" w:rsidR="00C23954" w:rsidRDefault="00D655D9" w:rsidP="001D07DB">
            <w:pPr>
              <w:jc w:val="center"/>
              <w:rPr>
                <w:rFonts w:ascii="Arial CE" w:hAnsi="Arial CE" w:cs="Arial CE"/>
                <w:b/>
                <w:bCs/>
                <w:i/>
                <w:iCs/>
              </w:rPr>
            </w:pPr>
            <w:r>
              <w:rPr>
                <w:rFonts w:ascii="Arial CE" w:hAnsi="Arial CE" w:cs="Arial CE"/>
                <w:b/>
                <w:bCs/>
                <w:i/>
                <w:iCs/>
              </w:rPr>
              <w:t>8</w:t>
            </w:r>
            <w:r w:rsidR="00D770BF" w:rsidRPr="00D770BF">
              <w:rPr>
                <w:rFonts w:ascii="Arial CE" w:hAnsi="Arial CE" w:cs="Arial CE"/>
                <w:b/>
                <w:bCs/>
                <w:i/>
                <w:iCs/>
              </w:rPr>
              <w:t>%</w:t>
            </w:r>
          </w:p>
        </w:tc>
        <w:tc>
          <w:tcPr>
            <w:tcW w:w="1275" w:type="dxa"/>
            <w:tcBorders>
              <w:top w:val="nil"/>
              <w:left w:val="nil"/>
              <w:bottom w:val="single" w:sz="4" w:space="0" w:color="auto"/>
              <w:right w:val="single" w:sz="4" w:space="0" w:color="auto"/>
            </w:tcBorders>
            <w:noWrap/>
            <w:vAlign w:val="center"/>
          </w:tcPr>
          <w:p w14:paraId="19936985" w14:textId="77777777" w:rsidR="00C23954" w:rsidRPr="00390D7E" w:rsidRDefault="00C23954" w:rsidP="001D07DB">
            <w:pPr>
              <w:jc w:val="center"/>
              <w:rPr>
                <w:rFonts w:ascii="Arial CE" w:hAnsi="Arial CE" w:cs="Arial CE"/>
                <w:sz w:val="18"/>
                <w:szCs w:val="18"/>
              </w:rPr>
            </w:pPr>
          </w:p>
        </w:tc>
        <w:tc>
          <w:tcPr>
            <w:tcW w:w="2126" w:type="dxa"/>
            <w:tcBorders>
              <w:top w:val="nil"/>
              <w:left w:val="nil"/>
              <w:bottom w:val="single" w:sz="4" w:space="0" w:color="auto"/>
              <w:right w:val="single" w:sz="4" w:space="0" w:color="auto"/>
            </w:tcBorders>
            <w:noWrap/>
            <w:vAlign w:val="center"/>
          </w:tcPr>
          <w:p w14:paraId="4743DCAC" w14:textId="77777777" w:rsidR="00C23954" w:rsidRPr="00390D7E" w:rsidRDefault="00C23954" w:rsidP="001D07DB">
            <w:pPr>
              <w:jc w:val="center"/>
              <w:rPr>
                <w:rFonts w:ascii="Arial CE" w:hAnsi="Arial CE" w:cs="Arial CE"/>
                <w:b/>
                <w:bCs/>
                <w:i/>
                <w:iCs/>
              </w:rPr>
            </w:pPr>
          </w:p>
        </w:tc>
      </w:tr>
      <w:tr w:rsidR="0085696D" w:rsidRPr="00390D7E" w14:paraId="56852C09" w14:textId="77777777" w:rsidTr="007F2299">
        <w:trPr>
          <w:trHeight w:val="855"/>
        </w:trPr>
        <w:tc>
          <w:tcPr>
            <w:tcW w:w="419" w:type="dxa"/>
            <w:gridSpan w:val="2"/>
            <w:tcBorders>
              <w:top w:val="nil"/>
              <w:left w:val="single" w:sz="4" w:space="0" w:color="auto"/>
              <w:bottom w:val="single" w:sz="4" w:space="0" w:color="auto"/>
              <w:right w:val="single" w:sz="4" w:space="0" w:color="auto"/>
            </w:tcBorders>
            <w:noWrap/>
            <w:vAlign w:val="center"/>
          </w:tcPr>
          <w:p w14:paraId="526E3D6E" w14:textId="4DF73B06" w:rsidR="0085696D" w:rsidRPr="00327965" w:rsidRDefault="0085696D" w:rsidP="001D07DB">
            <w:pPr>
              <w:jc w:val="center"/>
              <w:rPr>
                <w:rFonts w:ascii="Arial CE" w:hAnsi="Arial CE" w:cs="Arial CE"/>
                <w:b/>
                <w:bCs/>
                <w:i/>
                <w:iCs/>
              </w:rPr>
            </w:pPr>
            <w:r>
              <w:rPr>
                <w:rFonts w:ascii="Arial CE" w:hAnsi="Arial CE" w:cs="Arial CE"/>
                <w:b/>
                <w:bCs/>
                <w:i/>
                <w:iCs/>
              </w:rPr>
              <w:t>8</w:t>
            </w:r>
          </w:p>
        </w:tc>
        <w:tc>
          <w:tcPr>
            <w:tcW w:w="3244" w:type="dxa"/>
            <w:tcBorders>
              <w:top w:val="nil"/>
              <w:left w:val="nil"/>
              <w:bottom w:val="single" w:sz="4" w:space="0" w:color="auto"/>
              <w:right w:val="single" w:sz="4" w:space="0" w:color="auto"/>
            </w:tcBorders>
            <w:vAlign w:val="center"/>
          </w:tcPr>
          <w:p w14:paraId="6A37774E" w14:textId="32E828B2" w:rsidR="0085696D" w:rsidRDefault="0085696D" w:rsidP="00164A47">
            <w:pPr>
              <w:rPr>
                <w:rFonts w:ascii="Arial CE" w:hAnsi="Arial CE" w:cs="Arial CE"/>
                <w:b/>
                <w:bCs/>
              </w:rPr>
            </w:pPr>
            <w:r w:rsidRPr="0085696D">
              <w:rPr>
                <w:rFonts w:ascii="Arial CE" w:hAnsi="Arial CE" w:cs="Arial CE"/>
                <w:b/>
                <w:bCs/>
              </w:rPr>
              <w:t xml:space="preserve">Roboty branży sanitarnej, elektrycznej oraz telekomunikacyjnej - przystosowanie powierzchni -1 do parametrów ukrycia                   </w:t>
            </w:r>
            <w:r w:rsidRPr="0085696D">
              <w:rPr>
                <w:rFonts w:ascii="Arial CE" w:hAnsi="Arial CE" w:cs="Arial CE"/>
              </w:rPr>
              <w:t>CPV: 45232460-4                               CPV: 45311200-2                               CPV: 32520000-4</w:t>
            </w:r>
          </w:p>
        </w:tc>
        <w:tc>
          <w:tcPr>
            <w:tcW w:w="1418" w:type="dxa"/>
            <w:tcBorders>
              <w:top w:val="nil"/>
              <w:left w:val="nil"/>
              <w:bottom w:val="single" w:sz="4" w:space="0" w:color="auto"/>
              <w:right w:val="single" w:sz="4" w:space="0" w:color="auto"/>
            </w:tcBorders>
            <w:noWrap/>
            <w:vAlign w:val="center"/>
          </w:tcPr>
          <w:p w14:paraId="6CE8DD13" w14:textId="77777777" w:rsidR="0085696D" w:rsidRPr="00390D7E" w:rsidRDefault="0085696D" w:rsidP="001D07DB">
            <w:pPr>
              <w:jc w:val="right"/>
              <w:rPr>
                <w:rFonts w:ascii="Arial CE" w:hAnsi="Arial CE" w:cs="Arial CE"/>
                <w:b/>
                <w:bCs/>
                <w:i/>
                <w:iCs/>
              </w:rPr>
            </w:pPr>
          </w:p>
        </w:tc>
        <w:tc>
          <w:tcPr>
            <w:tcW w:w="1276" w:type="dxa"/>
            <w:tcBorders>
              <w:top w:val="nil"/>
              <w:left w:val="nil"/>
              <w:bottom w:val="single" w:sz="4" w:space="0" w:color="auto"/>
              <w:right w:val="single" w:sz="4" w:space="0" w:color="auto"/>
            </w:tcBorders>
            <w:noWrap/>
            <w:vAlign w:val="center"/>
          </w:tcPr>
          <w:p w14:paraId="3C7617C4" w14:textId="6A7BCC3A" w:rsidR="0085696D" w:rsidRDefault="0085696D" w:rsidP="001D07DB">
            <w:pPr>
              <w:jc w:val="center"/>
              <w:rPr>
                <w:rFonts w:ascii="Arial CE" w:hAnsi="Arial CE" w:cs="Arial CE"/>
                <w:b/>
                <w:bCs/>
                <w:i/>
                <w:iCs/>
              </w:rPr>
            </w:pPr>
            <w:r>
              <w:rPr>
                <w:rFonts w:ascii="Arial CE" w:hAnsi="Arial CE" w:cs="Arial CE"/>
                <w:b/>
                <w:bCs/>
                <w:i/>
                <w:iCs/>
              </w:rPr>
              <w:t>8</w:t>
            </w:r>
            <w:r w:rsidRPr="00D770BF">
              <w:rPr>
                <w:rFonts w:ascii="Arial CE" w:hAnsi="Arial CE" w:cs="Arial CE"/>
                <w:b/>
                <w:bCs/>
                <w:i/>
                <w:iCs/>
              </w:rPr>
              <w:t>%</w:t>
            </w:r>
          </w:p>
        </w:tc>
        <w:tc>
          <w:tcPr>
            <w:tcW w:w="1275" w:type="dxa"/>
            <w:tcBorders>
              <w:top w:val="nil"/>
              <w:left w:val="nil"/>
              <w:bottom w:val="single" w:sz="4" w:space="0" w:color="auto"/>
              <w:right w:val="single" w:sz="4" w:space="0" w:color="auto"/>
            </w:tcBorders>
            <w:noWrap/>
            <w:vAlign w:val="center"/>
          </w:tcPr>
          <w:p w14:paraId="197A8968" w14:textId="77777777" w:rsidR="0085696D" w:rsidRPr="00390D7E" w:rsidRDefault="0085696D" w:rsidP="001D07DB">
            <w:pPr>
              <w:jc w:val="center"/>
              <w:rPr>
                <w:rFonts w:ascii="Arial CE" w:hAnsi="Arial CE" w:cs="Arial CE"/>
                <w:sz w:val="18"/>
                <w:szCs w:val="18"/>
              </w:rPr>
            </w:pPr>
          </w:p>
        </w:tc>
        <w:tc>
          <w:tcPr>
            <w:tcW w:w="2126" w:type="dxa"/>
            <w:tcBorders>
              <w:top w:val="nil"/>
              <w:left w:val="nil"/>
              <w:bottom w:val="single" w:sz="4" w:space="0" w:color="auto"/>
              <w:right w:val="single" w:sz="4" w:space="0" w:color="auto"/>
            </w:tcBorders>
            <w:noWrap/>
            <w:vAlign w:val="center"/>
          </w:tcPr>
          <w:p w14:paraId="0CF60E09" w14:textId="77777777" w:rsidR="0085696D" w:rsidRPr="00390D7E" w:rsidRDefault="0085696D" w:rsidP="001D07DB">
            <w:pPr>
              <w:jc w:val="center"/>
              <w:rPr>
                <w:rFonts w:ascii="Arial CE" w:hAnsi="Arial CE" w:cs="Arial CE"/>
                <w:b/>
                <w:bCs/>
                <w:i/>
                <w:iCs/>
              </w:rPr>
            </w:pPr>
          </w:p>
        </w:tc>
      </w:tr>
      <w:tr w:rsidR="001D07DB" w:rsidRPr="00390D7E" w14:paraId="488FAB85" w14:textId="77777777" w:rsidTr="007F2299">
        <w:trPr>
          <w:trHeight w:val="808"/>
        </w:trPr>
        <w:tc>
          <w:tcPr>
            <w:tcW w:w="419" w:type="dxa"/>
            <w:gridSpan w:val="2"/>
            <w:tcBorders>
              <w:top w:val="nil"/>
              <w:left w:val="single" w:sz="4" w:space="0" w:color="auto"/>
              <w:bottom w:val="single" w:sz="4" w:space="0" w:color="auto"/>
              <w:right w:val="single" w:sz="4" w:space="0" w:color="auto"/>
            </w:tcBorders>
            <w:noWrap/>
            <w:vAlign w:val="center"/>
          </w:tcPr>
          <w:p w14:paraId="2CCBEB32" w14:textId="3A4FFA79" w:rsidR="001D07DB" w:rsidRPr="00327965" w:rsidRDefault="0085696D" w:rsidP="001D07DB">
            <w:pPr>
              <w:jc w:val="center"/>
              <w:rPr>
                <w:rFonts w:ascii="Arial CE" w:hAnsi="Arial CE" w:cs="Arial CE"/>
                <w:b/>
                <w:bCs/>
                <w:i/>
                <w:iCs/>
              </w:rPr>
            </w:pPr>
            <w:r>
              <w:rPr>
                <w:rFonts w:ascii="Arial CE" w:hAnsi="Arial CE" w:cs="Arial CE"/>
                <w:b/>
                <w:bCs/>
                <w:i/>
                <w:iCs/>
              </w:rPr>
              <w:t>9</w:t>
            </w:r>
          </w:p>
        </w:tc>
        <w:tc>
          <w:tcPr>
            <w:tcW w:w="3244" w:type="dxa"/>
            <w:tcBorders>
              <w:top w:val="nil"/>
              <w:left w:val="nil"/>
              <w:bottom w:val="single" w:sz="4" w:space="0" w:color="auto"/>
              <w:right w:val="single" w:sz="4" w:space="0" w:color="auto"/>
            </w:tcBorders>
            <w:vAlign w:val="center"/>
          </w:tcPr>
          <w:p w14:paraId="144294E7" w14:textId="03E6688F" w:rsidR="00616C3E" w:rsidRPr="00616C3E" w:rsidRDefault="00616C3E" w:rsidP="00616C3E">
            <w:pPr>
              <w:rPr>
                <w:rFonts w:ascii="Arial CE" w:hAnsi="Arial CE" w:cs="Arial CE"/>
                <w:b/>
                <w:bCs/>
              </w:rPr>
            </w:pPr>
            <w:r w:rsidRPr="00616C3E">
              <w:rPr>
                <w:rFonts w:ascii="Arial CE" w:hAnsi="Arial CE" w:cs="Arial CE"/>
                <w:b/>
                <w:bCs/>
              </w:rPr>
              <w:t>Wyposażenie pomieszczeń biurowych</w:t>
            </w:r>
            <w:r>
              <w:rPr>
                <w:rFonts w:ascii="Arial CE" w:hAnsi="Arial CE" w:cs="Arial CE"/>
                <w:b/>
                <w:bCs/>
              </w:rPr>
              <w:t xml:space="preserve"> </w:t>
            </w:r>
          </w:p>
          <w:p w14:paraId="260AB5BB" w14:textId="0BC3A2A4" w:rsidR="004A4173" w:rsidRPr="00616C3E" w:rsidRDefault="00616C3E" w:rsidP="00616C3E">
            <w:pPr>
              <w:rPr>
                <w:rFonts w:ascii="Arial CE" w:hAnsi="Arial CE" w:cs="Arial CE"/>
              </w:rPr>
            </w:pPr>
            <w:r w:rsidRPr="00616C3E">
              <w:rPr>
                <w:rFonts w:ascii="Arial CE" w:hAnsi="Arial CE" w:cs="Arial CE"/>
              </w:rPr>
              <w:t>CPV: 30190000-7</w:t>
            </w:r>
          </w:p>
        </w:tc>
        <w:tc>
          <w:tcPr>
            <w:tcW w:w="1418" w:type="dxa"/>
            <w:tcBorders>
              <w:top w:val="nil"/>
              <w:left w:val="nil"/>
              <w:bottom w:val="single" w:sz="4" w:space="0" w:color="auto"/>
              <w:right w:val="single" w:sz="4" w:space="0" w:color="auto"/>
            </w:tcBorders>
            <w:noWrap/>
            <w:vAlign w:val="center"/>
          </w:tcPr>
          <w:p w14:paraId="03EA953D" w14:textId="77777777" w:rsidR="001D07DB" w:rsidRPr="00390D7E" w:rsidRDefault="001D07DB" w:rsidP="001D07DB">
            <w:pPr>
              <w:jc w:val="right"/>
              <w:rPr>
                <w:rFonts w:ascii="Arial CE" w:hAnsi="Arial CE" w:cs="Arial CE"/>
                <w:b/>
                <w:bCs/>
                <w:i/>
                <w:iCs/>
              </w:rPr>
            </w:pPr>
          </w:p>
        </w:tc>
        <w:tc>
          <w:tcPr>
            <w:tcW w:w="1276" w:type="dxa"/>
            <w:tcBorders>
              <w:top w:val="nil"/>
              <w:left w:val="nil"/>
              <w:bottom w:val="single" w:sz="4" w:space="0" w:color="auto"/>
              <w:right w:val="single" w:sz="4" w:space="0" w:color="auto"/>
            </w:tcBorders>
            <w:noWrap/>
            <w:vAlign w:val="center"/>
          </w:tcPr>
          <w:p w14:paraId="596BF184" w14:textId="2BDAC549" w:rsidR="001D07DB" w:rsidRDefault="001D07DB" w:rsidP="001D07DB">
            <w:pPr>
              <w:jc w:val="center"/>
              <w:rPr>
                <w:rFonts w:ascii="Arial CE" w:hAnsi="Arial CE" w:cs="Arial CE"/>
                <w:b/>
                <w:bCs/>
                <w:i/>
                <w:iCs/>
              </w:rPr>
            </w:pPr>
            <w:r>
              <w:rPr>
                <w:rFonts w:ascii="Arial CE" w:hAnsi="Arial CE" w:cs="Arial CE"/>
                <w:b/>
                <w:bCs/>
                <w:i/>
                <w:iCs/>
              </w:rPr>
              <w:t>23%</w:t>
            </w:r>
          </w:p>
        </w:tc>
        <w:tc>
          <w:tcPr>
            <w:tcW w:w="1275" w:type="dxa"/>
            <w:tcBorders>
              <w:top w:val="nil"/>
              <w:left w:val="nil"/>
              <w:bottom w:val="single" w:sz="4" w:space="0" w:color="auto"/>
              <w:right w:val="single" w:sz="4" w:space="0" w:color="auto"/>
            </w:tcBorders>
            <w:noWrap/>
            <w:vAlign w:val="center"/>
          </w:tcPr>
          <w:p w14:paraId="1D1D432D" w14:textId="77777777" w:rsidR="001D07DB" w:rsidRPr="00390D7E" w:rsidRDefault="001D07DB" w:rsidP="001D07DB">
            <w:pPr>
              <w:jc w:val="center"/>
              <w:rPr>
                <w:rFonts w:ascii="Arial CE" w:hAnsi="Arial CE" w:cs="Arial CE"/>
                <w:sz w:val="18"/>
                <w:szCs w:val="18"/>
              </w:rPr>
            </w:pPr>
          </w:p>
        </w:tc>
        <w:tc>
          <w:tcPr>
            <w:tcW w:w="2126" w:type="dxa"/>
            <w:tcBorders>
              <w:top w:val="nil"/>
              <w:left w:val="nil"/>
              <w:bottom w:val="single" w:sz="4" w:space="0" w:color="auto"/>
              <w:right w:val="single" w:sz="4" w:space="0" w:color="auto"/>
            </w:tcBorders>
            <w:noWrap/>
            <w:vAlign w:val="center"/>
          </w:tcPr>
          <w:p w14:paraId="06A6D03F" w14:textId="77777777" w:rsidR="001D07DB" w:rsidRPr="00390D7E" w:rsidRDefault="001D07DB" w:rsidP="001D07DB">
            <w:pPr>
              <w:jc w:val="center"/>
              <w:rPr>
                <w:rFonts w:ascii="Arial CE" w:hAnsi="Arial CE" w:cs="Arial CE"/>
                <w:b/>
                <w:bCs/>
                <w:i/>
                <w:iCs/>
              </w:rPr>
            </w:pPr>
          </w:p>
        </w:tc>
      </w:tr>
      <w:tr w:rsidR="005B4625" w:rsidRPr="00390D7E" w14:paraId="49CF31C1" w14:textId="77777777" w:rsidTr="006B5044">
        <w:trPr>
          <w:trHeight w:val="626"/>
        </w:trPr>
        <w:tc>
          <w:tcPr>
            <w:tcW w:w="3663" w:type="dxa"/>
            <w:gridSpan w:val="3"/>
            <w:tcBorders>
              <w:top w:val="single" w:sz="4" w:space="0" w:color="auto"/>
              <w:left w:val="single" w:sz="4" w:space="0" w:color="auto"/>
              <w:bottom w:val="single" w:sz="4" w:space="0" w:color="auto"/>
              <w:right w:val="single" w:sz="4" w:space="0" w:color="auto"/>
            </w:tcBorders>
            <w:shd w:val="pct5" w:color="auto" w:fill="auto"/>
            <w:noWrap/>
            <w:vAlign w:val="center"/>
          </w:tcPr>
          <w:p w14:paraId="69EA225C" w14:textId="4AD04EF7" w:rsidR="005B4625" w:rsidRPr="00616C3E" w:rsidRDefault="005B4625" w:rsidP="005B4625">
            <w:pPr>
              <w:jc w:val="center"/>
              <w:rPr>
                <w:rFonts w:ascii="Arial CE" w:hAnsi="Arial CE" w:cs="Arial CE"/>
                <w:b/>
                <w:bCs/>
              </w:rPr>
            </w:pPr>
            <w:r w:rsidRPr="00390D7E">
              <w:rPr>
                <w:rFonts w:ascii="Arial CE" w:hAnsi="Arial CE" w:cs="Arial CE"/>
                <w:b/>
                <w:bCs/>
              </w:rPr>
              <w:t>Razem</w:t>
            </w:r>
            <w:r>
              <w:rPr>
                <w:rFonts w:ascii="Arial CE" w:hAnsi="Arial CE" w:cs="Arial CE"/>
                <w:b/>
                <w:bCs/>
              </w:rPr>
              <w:t xml:space="preserve"> </w:t>
            </w:r>
            <w:r w:rsidR="006B4232" w:rsidRPr="006B4232">
              <w:rPr>
                <w:rFonts w:ascii="Arial CE" w:hAnsi="Arial CE" w:cs="Arial CE"/>
                <w:b/>
                <w:bCs/>
              </w:rPr>
              <w:t>Częś</w:t>
            </w:r>
            <w:r w:rsidR="00AC4024">
              <w:rPr>
                <w:rFonts w:ascii="Arial CE" w:hAnsi="Arial CE" w:cs="Arial CE"/>
                <w:b/>
                <w:bCs/>
              </w:rPr>
              <w:t>ć</w:t>
            </w:r>
            <w:r>
              <w:rPr>
                <w:rFonts w:ascii="Arial CE" w:hAnsi="Arial CE" w:cs="Arial CE"/>
                <w:b/>
                <w:bCs/>
              </w:rPr>
              <w:t xml:space="preserve"> I</w:t>
            </w:r>
            <w:r w:rsidRPr="00390D7E">
              <w:rPr>
                <w:rFonts w:ascii="Arial CE" w:hAnsi="Arial CE" w:cs="Arial CE"/>
                <w:b/>
                <w:bCs/>
              </w:rPr>
              <w:t>:</w:t>
            </w:r>
          </w:p>
        </w:tc>
        <w:tc>
          <w:tcPr>
            <w:tcW w:w="1418" w:type="dxa"/>
            <w:tcBorders>
              <w:top w:val="single" w:sz="4" w:space="0" w:color="auto"/>
              <w:left w:val="nil"/>
              <w:bottom w:val="single" w:sz="4" w:space="0" w:color="auto"/>
              <w:right w:val="single" w:sz="4" w:space="0" w:color="auto"/>
            </w:tcBorders>
            <w:shd w:val="pct5" w:color="auto" w:fill="auto"/>
            <w:noWrap/>
            <w:vAlign w:val="center"/>
          </w:tcPr>
          <w:p w14:paraId="56351E3A" w14:textId="77777777" w:rsidR="005B4625" w:rsidRPr="00390D7E" w:rsidRDefault="005B4625" w:rsidP="001D07DB">
            <w:pPr>
              <w:jc w:val="right"/>
              <w:rPr>
                <w:rFonts w:ascii="Arial CE" w:hAnsi="Arial CE" w:cs="Arial CE"/>
                <w:b/>
                <w:bCs/>
                <w:i/>
                <w:iCs/>
              </w:rPr>
            </w:pPr>
          </w:p>
        </w:tc>
        <w:tc>
          <w:tcPr>
            <w:tcW w:w="1276" w:type="dxa"/>
            <w:tcBorders>
              <w:top w:val="single" w:sz="4" w:space="0" w:color="auto"/>
              <w:left w:val="nil"/>
              <w:bottom w:val="single" w:sz="4" w:space="0" w:color="auto"/>
              <w:right w:val="single" w:sz="4" w:space="0" w:color="auto"/>
            </w:tcBorders>
            <w:shd w:val="pct5" w:color="auto" w:fill="auto"/>
            <w:noWrap/>
            <w:vAlign w:val="center"/>
          </w:tcPr>
          <w:p w14:paraId="4ED58C1C" w14:textId="5FAE3864" w:rsidR="005B4625" w:rsidRDefault="005B4625" w:rsidP="001D07DB">
            <w:pPr>
              <w:jc w:val="center"/>
              <w:rPr>
                <w:rFonts w:ascii="Arial CE" w:hAnsi="Arial CE" w:cs="Arial CE"/>
                <w:b/>
                <w:bCs/>
                <w:i/>
                <w:iCs/>
              </w:rPr>
            </w:pPr>
            <w:r w:rsidRPr="00883392">
              <w:rPr>
                <w:rFonts w:ascii="Arial CE" w:hAnsi="Arial CE" w:cs="Arial CE"/>
                <w:b/>
                <w:bCs/>
                <w:i/>
                <w:iCs/>
              </w:rPr>
              <w:t>8% / 23%</w:t>
            </w:r>
            <w:r w:rsidR="00A80CA8" w:rsidRPr="00A80CA8">
              <w:rPr>
                <w:rFonts w:ascii="Arial CE" w:hAnsi="Arial CE" w:cs="Arial CE"/>
                <w:b/>
                <w:bCs/>
                <w:i/>
                <w:iCs/>
              </w:rPr>
              <w:t>*</w:t>
            </w:r>
          </w:p>
        </w:tc>
        <w:tc>
          <w:tcPr>
            <w:tcW w:w="1275" w:type="dxa"/>
            <w:tcBorders>
              <w:top w:val="single" w:sz="4" w:space="0" w:color="auto"/>
              <w:left w:val="nil"/>
              <w:bottom w:val="single" w:sz="4" w:space="0" w:color="auto"/>
              <w:right w:val="single" w:sz="4" w:space="0" w:color="auto"/>
            </w:tcBorders>
            <w:shd w:val="pct5" w:color="auto" w:fill="auto"/>
            <w:noWrap/>
            <w:vAlign w:val="center"/>
          </w:tcPr>
          <w:p w14:paraId="716CDD5E" w14:textId="77777777" w:rsidR="005B4625" w:rsidRPr="00390D7E" w:rsidRDefault="005B4625" w:rsidP="001D07DB">
            <w:pPr>
              <w:jc w:val="center"/>
              <w:rPr>
                <w:rFonts w:ascii="Arial CE" w:hAnsi="Arial CE" w:cs="Arial CE"/>
                <w:sz w:val="18"/>
                <w:szCs w:val="18"/>
              </w:rPr>
            </w:pPr>
          </w:p>
        </w:tc>
        <w:tc>
          <w:tcPr>
            <w:tcW w:w="2126" w:type="dxa"/>
            <w:tcBorders>
              <w:top w:val="single" w:sz="4" w:space="0" w:color="auto"/>
              <w:left w:val="nil"/>
              <w:bottom w:val="single" w:sz="4" w:space="0" w:color="auto"/>
              <w:right w:val="single" w:sz="4" w:space="0" w:color="auto"/>
            </w:tcBorders>
            <w:shd w:val="pct5" w:color="auto" w:fill="auto"/>
            <w:noWrap/>
            <w:vAlign w:val="center"/>
          </w:tcPr>
          <w:p w14:paraId="78755F1F" w14:textId="77777777" w:rsidR="005B4625" w:rsidRPr="00390D7E" w:rsidRDefault="005B4625" w:rsidP="001D07DB">
            <w:pPr>
              <w:jc w:val="center"/>
              <w:rPr>
                <w:rFonts w:ascii="Arial CE" w:hAnsi="Arial CE" w:cs="Arial CE"/>
                <w:b/>
                <w:bCs/>
                <w:i/>
                <w:iCs/>
              </w:rPr>
            </w:pPr>
          </w:p>
        </w:tc>
      </w:tr>
      <w:tr w:rsidR="00D655D9" w:rsidRPr="00390D7E" w14:paraId="01D96DE4" w14:textId="77777777" w:rsidTr="007F2299">
        <w:trPr>
          <w:trHeight w:val="586"/>
        </w:trPr>
        <w:tc>
          <w:tcPr>
            <w:tcW w:w="9758" w:type="dxa"/>
            <w:gridSpan w:val="7"/>
            <w:tcBorders>
              <w:top w:val="single" w:sz="4" w:space="0" w:color="auto"/>
              <w:left w:val="single" w:sz="12" w:space="0" w:color="auto"/>
              <w:bottom w:val="single" w:sz="12" w:space="0" w:color="auto"/>
              <w:right w:val="single" w:sz="12" w:space="0" w:color="auto"/>
            </w:tcBorders>
            <w:shd w:val="clear" w:color="auto" w:fill="B8CCE4" w:themeFill="accent1" w:themeFillTint="66"/>
            <w:noWrap/>
            <w:vAlign w:val="center"/>
          </w:tcPr>
          <w:p w14:paraId="70C64888" w14:textId="70D81FE3" w:rsidR="00D655D9" w:rsidRPr="00390D7E" w:rsidRDefault="006B4232" w:rsidP="001D07DB">
            <w:pPr>
              <w:jc w:val="center"/>
              <w:rPr>
                <w:rFonts w:ascii="Arial CE" w:hAnsi="Arial CE" w:cs="Arial CE"/>
                <w:b/>
                <w:bCs/>
                <w:i/>
                <w:iCs/>
              </w:rPr>
            </w:pPr>
            <w:r w:rsidRPr="006B4232">
              <w:rPr>
                <w:rFonts w:ascii="Arial CE" w:hAnsi="Arial CE" w:cs="Arial CE"/>
                <w:b/>
                <w:bCs/>
                <w:i/>
                <w:iCs/>
              </w:rPr>
              <w:lastRenderedPageBreak/>
              <w:t>Częś</w:t>
            </w:r>
            <w:r w:rsidR="00AC4024">
              <w:rPr>
                <w:rFonts w:ascii="Arial CE" w:hAnsi="Arial CE" w:cs="Arial CE"/>
                <w:b/>
                <w:bCs/>
                <w:i/>
                <w:iCs/>
              </w:rPr>
              <w:t>ć</w:t>
            </w:r>
            <w:r w:rsidR="00D655D9" w:rsidRPr="00D655D9">
              <w:rPr>
                <w:rFonts w:ascii="Arial CE" w:hAnsi="Arial CE" w:cs="Arial CE"/>
                <w:b/>
                <w:bCs/>
                <w:i/>
                <w:iCs/>
              </w:rPr>
              <w:t xml:space="preserve"> II: „Budowa Stołówki Wojskowej wraz z infrastrukturą towarzysząc</w:t>
            </w:r>
            <w:r w:rsidR="007F2299">
              <w:rPr>
                <w:rFonts w:ascii="Arial CE" w:hAnsi="Arial CE" w:cs="Arial CE"/>
                <w:b/>
                <w:bCs/>
                <w:i/>
                <w:iCs/>
              </w:rPr>
              <w:t>ą</w:t>
            </w:r>
            <w:r w:rsidR="00D655D9" w:rsidRPr="00D655D9">
              <w:rPr>
                <w:rFonts w:ascii="Arial CE" w:hAnsi="Arial CE" w:cs="Arial CE"/>
                <w:b/>
                <w:bCs/>
                <w:i/>
                <w:iCs/>
              </w:rPr>
              <w:t xml:space="preserve"> w formule »zaprojektuj</w:t>
            </w:r>
            <w:r w:rsidR="007F2299">
              <w:rPr>
                <w:rFonts w:ascii="Arial CE" w:hAnsi="Arial CE" w:cs="Arial CE"/>
                <w:b/>
                <w:bCs/>
                <w:i/>
                <w:iCs/>
              </w:rPr>
              <w:t xml:space="preserve">         </w:t>
            </w:r>
            <w:r w:rsidR="00D655D9" w:rsidRPr="00D655D9">
              <w:rPr>
                <w:rFonts w:ascii="Arial CE" w:hAnsi="Arial CE" w:cs="Arial CE"/>
                <w:b/>
                <w:bCs/>
                <w:i/>
                <w:iCs/>
              </w:rPr>
              <w:t xml:space="preserve"> i wykonaj«"</w:t>
            </w:r>
          </w:p>
        </w:tc>
      </w:tr>
      <w:tr w:rsidR="00883392" w:rsidRPr="00390D7E" w14:paraId="3B023319" w14:textId="77777777" w:rsidTr="007F2299">
        <w:trPr>
          <w:trHeight w:val="586"/>
        </w:trPr>
        <w:tc>
          <w:tcPr>
            <w:tcW w:w="403" w:type="dxa"/>
            <w:tcBorders>
              <w:top w:val="single" w:sz="12" w:space="0" w:color="auto"/>
              <w:left w:val="single" w:sz="2" w:space="0" w:color="auto"/>
              <w:bottom w:val="single" w:sz="6" w:space="0" w:color="auto"/>
              <w:right w:val="single" w:sz="6" w:space="0" w:color="auto"/>
            </w:tcBorders>
            <w:shd w:val="clear" w:color="auto" w:fill="FFFFFF" w:themeFill="background1"/>
            <w:noWrap/>
            <w:vAlign w:val="center"/>
          </w:tcPr>
          <w:p w14:paraId="783F0B5D" w14:textId="330E0884" w:rsidR="00883392" w:rsidRPr="00D655D9" w:rsidRDefault="00883392" w:rsidP="001D07DB">
            <w:pPr>
              <w:jc w:val="center"/>
              <w:rPr>
                <w:rFonts w:ascii="Arial CE" w:hAnsi="Arial CE" w:cs="Arial CE"/>
                <w:b/>
                <w:bCs/>
                <w:i/>
                <w:iCs/>
              </w:rPr>
            </w:pPr>
            <w:r>
              <w:rPr>
                <w:rFonts w:ascii="Arial CE" w:hAnsi="Arial CE" w:cs="Arial CE"/>
                <w:b/>
                <w:bCs/>
                <w:i/>
                <w:iCs/>
              </w:rPr>
              <w:t>1</w:t>
            </w:r>
          </w:p>
        </w:tc>
        <w:tc>
          <w:tcPr>
            <w:tcW w:w="3260" w:type="dxa"/>
            <w:gridSpan w:val="2"/>
            <w:tcBorders>
              <w:top w:val="single" w:sz="12" w:space="0" w:color="auto"/>
              <w:left w:val="single" w:sz="6" w:space="0" w:color="auto"/>
              <w:bottom w:val="single" w:sz="6" w:space="0" w:color="auto"/>
              <w:right w:val="single" w:sz="6" w:space="0" w:color="auto"/>
            </w:tcBorders>
            <w:shd w:val="clear" w:color="auto" w:fill="FFFFFF" w:themeFill="background1"/>
            <w:vAlign w:val="center"/>
          </w:tcPr>
          <w:p w14:paraId="704923EC" w14:textId="60C92CF5" w:rsidR="00883392" w:rsidRPr="00147DBA" w:rsidRDefault="00883392" w:rsidP="00EE13AE">
            <w:pPr>
              <w:spacing w:before="60"/>
              <w:rPr>
                <w:rFonts w:ascii="Arial" w:hAnsi="Arial" w:cs="Arial"/>
                <w:b/>
                <w:bCs/>
              </w:rPr>
            </w:pPr>
            <w:r w:rsidRPr="00147DBA">
              <w:rPr>
                <w:rFonts w:ascii="Arial" w:hAnsi="Arial" w:cs="Arial"/>
                <w:b/>
                <w:bCs/>
              </w:rPr>
              <w:t>Dokumentacja projektowa, techniczna, wykonawcza i kosztorysowa</w:t>
            </w:r>
          </w:p>
          <w:p w14:paraId="25A3F728" w14:textId="40F3F9AA" w:rsidR="00883392" w:rsidRPr="00D655D9" w:rsidRDefault="00883392" w:rsidP="00EE13AE">
            <w:pPr>
              <w:spacing w:after="60"/>
              <w:rPr>
                <w:rFonts w:ascii="Arial CE" w:hAnsi="Arial CE" w:cs="Arial CE"/>
                <w:b/>
                <w:bCs/>
                <w:i/>
                <w:iCs/>
              </w:rPr>
            </w:pPr>
            <w:r w:rsidRPr="00147DBA">
              <w:rPr>
                <w:rFonts w:ascii="Arial" w:hAnsi="Arial" w:cs="Arial"/>
              </w:rPr>
              <w:t>CPV: 71220000-6</w:t>
            </w:r>
          </w:p>
        </w:tc>
        <w:tc>
          <w:tcPr>
            <w:tcW w:w="1418" w:type="dxa"/>
            <w:tcBorders>
              <w:top w:val="single" w:sz="12" w:space="0" w:color="auto"/>
              <w:left w:val="single" w:sz="6" w:space="0" w:color="auto"/>
              <w:bottom w:val="single" w:sz="6" w:space="0" w:color="auto"/>
              <w:right w:val="single" w:sz="6" w:space="0" w:color="auto"/>
            </w:tcBorders>
            <w:shd w:val="clear" w:color="auto" w:fill="FFFFFF" w:themeFill="background1"/>
            <w:vAlign w:val="center"/>
          </w:tcPr>
          <w:p w14:paraId="1E4D837D" w14:textId="77777777" w:rsidR="00883392" w:rsidRPr="00D655D9" w:rsidRDefault="00883392" w:rsidP="001D07DB">
            <w:pPr>
              <w:jc w:val="center"/>
              <w:rPr>
                <w:rFonts w:ascii="Arial CE" w:hAnsi="Arial CE" w:cs="Arial CE"/>
                <w:b/>
                <w:bCs/>
                <w:i/>
                <w:iCs/>
              </w:rPr>
            </w:pPr>
          </w:p>
        </w:tc>
        <w:tc>
          <w:tcPr>
            <w:tcW w:w="1276" w:type="dxa"/>
            <w:tcBorders>
              <w:top w:val="single" w:sz="12" w:space="0" w:color="auto"/>
              <w:left w:val="single" w:sz="6" w:space="0" w:color="auto"/>
              <w:bottom w:val="single" w:sz="6" w:space="0" w:color="auto"/>
              <w:right w:val="single" w:sz="6" w:space="0" w:color="auto"/>
            </w:tcBorders>
            <w:shd w:val="clear" w:color="auto" w:fill="FFFFFF" w:themeFill="background1"/>
            <w:vAlign w:val="center"/>
          </w:tcPr>
          <w:p w14:paraId="1EBA109A" w14:textId="08A00C87" w:rsidR="00883392" w:rsidRPr="00D655D9" w:rsidRDefault="00883392" w:rsidP="001D07DB">
            <w:pPr>
              <w:jc w:val="center"/>
              <w:rPr>
                <w:rFonts w:ascii="Arial CE" w:hAnsi="Arial CE" w:cs="Arial CE"/>
                <w:b/>
                <w:bCs/>
                <w:i/>
                <w:iCs/>
              </w:rPr>
            </w:pPr>
            <w:r w:rsidRPr="00390D7E">
              <w:rPr>
                <w:rFonts w:ascii="Arial CE" w:hAnsi="Arial CE" w:cs="Arial CE"/>
                <w:b/>
                <w:bCs/>
                <w:i/>
                <w:iCs/>
              </w:rPr>
              <w:t>23%</w:t>
            </w:r>
          </w:p>
        </w:tc>
        <w:tc>
          <w:tcPr>
            <w:tcW w:w="1275" w:type="dxa"/>
            <w:tcBorders>
              <w:top w:val="single" w:sz="12" w:space="0" w:color="auto"/>
              <w:left w:val="single" w:sz="6" w:space="0" w:color="auto"/>
              <w:bottom w:val="single" w:sz="6" w:space="0" w:color="auto"/>
              <w:right w:val="single" w:sz="6" w:space="0" w:color="auto"/>
            </w:tcBorders>
            <w:shd w:val="clear" w:color="auto" w:fill="FFFFFF" w:themeFill="background1"/>
            <w:vAlign w:val="center"/>
          </w:tcPr>
          <w:p w14:paraId="631BB4A4" w14:textId="77777777" w:rsidR="00883392" w:rsidRPr="00D655D9" w:rsidRDefault="00883392" w:rsidP="001D07DB">
            <w:pPr>
              <w:jc w:val="center"/>
              <w:rPr>
                <w:rFonts w:ascii="Arial CE" w:hAnsi="Arial CE" w:cs="Arial CE"/>
                <w:b/>
                <w:bCs/>
                <w:i/>
                <w:iCs/>
              </w:rPr>
            </w:pPr>
          </w:p>
        </w:tc>
        <w:tc>
          <w:tcPr>
            <w:tcW w:w="2126" w:type="dxa"/>
            <w:tcBorders>
              <w:top w:val="single" w:sz="12" w:space="0" w:color="auto"/>
              <w:left w:val="single" w:sz="6" w:space="0" w:color="auto"/>
              <w:bottom w:val="single" w:sz="6" w:space="0" w:color="auto"/>
              <w:right w:val="single" w:sz="2" w:space="0" w:color="auto"/>
            </w:tcBorders>
            <w:shd w:val="clear" w:color="auto" w:fill="FFFFFF" w:themeFill="background1"/>
            <w:vAlign w:val="center"/>
          </w:tcPr>
          <w:p w14:paraId="38875630" w14:textId="44291CB4" w:rsidR="00883392" w:rsidRPr="00D655D9" w:rsidRDefault="00883392" w:rsidP="001D07DB">
            <w:pPr>
              <w:jc w:val="center"/>
              <w:rPr>
                <w:rFonts w:ascii="Arial CE" w:hAnsi="Arial CE" w:cs="Arial CE"/>
                <w:b/>
                <w:bCs/>
                <w:i/>
                <w:iCs/>
              </w:rPr>
            </w:pPr>
          </w:p>
        </w:tc>
      </w:tr>
      <w:tr w:rsidR="00EE13AE" w:rsidRPr="00390D7E" w14:paraId="0B42063F" w14:textId="77777777" w:rsidTr="007F2299">
        <w:trPr>
          <w:trHeight w:val="883"/>
        </w:trPr>
        <w:tc>
          <w:tcPr>
            <w:tcW w:w="403" w:type="dxa"/>
            <w:tcBorders>
              <w:top w:val="single" w:sz="6" w:space="0" w:color="auto"/>
              <w:left w:val="single" w:sz="2" w:space="0" w:color="auto"/>
              <w:bottom w:val="single" w:sz="6" w:space="0" w:color="auto"/>
              <w:right w:val="single" w:sz="6" w:space="0" w:color="auto"/>
            </w:tcBorders>
            <w:shd w:val="clear" w:color="auto" w:fill="FFFFFF" w:themeFill="background1"/>
            <w:noWrap/>
            <w:vAlign w:val="center"/>
          </w:tcPr>
          <w:p w14:paraId="3FD6782D" w14:textId="08912B0D" w:rsidR="00EE13AE" w:rsidRDefault="00EE13AE" w:rsidP="001D07DB">
            <w:pPr>
              <w:jc w:val="center"/>
              <w:rPr>
                <w:rFonts w:ascii="Arial CE" w:hAnsi="Arial CE" w:cs="Arial CE"/>
                <w:b/>
                <w:bCs/>
                <w:i/>
                <w:iCs/>
              </w:rPr>
            </w:pPr>
            <w:r>
              <w:rPr>
                <w:rFonts w:ascii="Arial CE" w:hAnsi="Arial CE" w:cs="Arial CE"/>
                <w:b/>
                <w:bCs/>
                <w:i/>
                <w:iCs/>
              </w:rPr>
              <w:t>2</w:t>
            </w:r>
          </w:p>
        </w:tc>
        <w:tc>
          <w:tcPr>
            <w:tcW w:w="3260"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D19E6A6" w14:textId="5FE6B706" w:rsidR="00EE13AE" w:rsidRPr="00EE13AE" w:rsidRDefault="00EE13AE" w:rsidP="00EE13AE">
            <w:pPr>
              <w:rPr>
                <w:rFonts w:ascii="Arial" w:hAnsi="Arial" w:cs="Arial"/>
                <w:b/>
                <w:bCs/>
              </w:rPr>
            </w:pPr>
            <w:r w:rsidRPr="00EE13AE">
              <w:rPr>
                <w:rFonts w:ascii="Arial" w:hAnsi="Arial" w:cs="Arial"/>
                <w:b/>
                <w:bCs/>
              </w:rPr>
              <w:t xml:space="preserve">Zagospodarowanie terenu </w:t>
            </w:r>
          </w:p>
          <w:p w14:paraId="21CD203B" w14:textId="65B269C9" w:rsidR="00EE13AE" w:rsidRPr="00EE13AE" w:rsidRDefault="00EE13AE" w:rsidP="00EE13AE">
            <w:pPr>
              <w:rPr>
                <w:rFonts w:ascii="Arial" w:hAnsi="Arial" w:cs="Arial"/>
              </w:rPr>
            </w:pPr>
            <w:r w:rsidRPr="00EE13AE">
              <w:rPr>
                <w:rFonts w:ascii="Arial" w:hAnsi="Arial" w:cs="Arial"/>
              </w:rPr>
              <w:t>CPV: 45111291-4</w:t>
            </w: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55A2EA8" w14:textId="77777777" w:rsidR="00EE13AE" w:rsidRPr="00D655D9" w:rsidRDefault="00EE13AE" w:rsidP="001D07DB">
            <w:pPr>
              <w:jc w:val="center"/>
              <w:rPr>
                <w:rFonts w:ascii="Arial CE" w:hAnsi="Arial CE" w:cs="Arial CE"/>
                <w:b/>
                <w:bCs/>
                <w:i/>
                <w:iCs/>
              </w:rPr>
            </w:pPr>
          </w:p>
        </w:tc>
        <w:tc>
          <w:tcPr>
            <w:tcW w:w="127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FBCB7D9" w14:textId="70EA34A0" w:rsidR="00EE13AE" w:rsidRPr="00390D7E" w:rsidRDefault="00EE13AE" w:rsidP="001D07DB">
            <w:pPr>
              <w:jc w:val="center"/>
              <w:rPr>
                <w:rFonts w:ascii="Arial CE" w:hAnsi="Arial CE" w:cs="Arial CE"/>
                <w:b/>
                <w:bCs/>
                <w:i/>
                <w:iCs/>
              </w:rPr>
            </w:pPr>
            <w:r w:rsidRPr="00EE13AE">
              <w:rPr>
                <w:rFonts w:ascii="Arial CE" w:hAnsi="Arial CE" w:cs="Arial CE"/>
                <w:b/>
                <w:bCs/>
                <w:i/>
                <w:iCs/>
              </w:rPr>
              <w:t>23%</w:t>
            </w:r>
          </w:p>
        </w:tc>
        <w:tc>
          <w:tcPr>
            <w:tcW w:w="127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5E5F15A" w14:textId="77777777" w:rsidR="00EE13AE" w:rsidRPr="00D655D9" w:rsidRDefault="00EE13AE" w:rsidP="001D07DB">
            <w:pPr>
              <w:jc w:val="center"/>
              <w:rPr>
                <w:rFonts w:ascii="Arial CE" w:hAnsi="Arial CE" w:cs="Arial CE"/>
                <w:b/>
                <w:bCs/>
                <w:i/>
                <w:iCs/>
              </w:rPr>
            </w:pPr>
          </w:p>
        </w:tc>
        <w:tc>
          <w:tcPr>
            <w:tcW w:w="2126" w:type="dxa"/>
            <w:tcBorders>
              <w:top w:val="single" w:sz="6" w:space="0" w:color="auto"/>
              <w:left w:val="single" w:sz="6" w:space="0" w:color="auto"/>
              <w:bottom w:val="single" w:sz="6" w:space="0" w:color="auto"/>
              <w:right w:val="single" w:sz="2" w:space="0" w:color="auto"/>
            </w:tcBorders>
            <w:shd w:val="clear" w:color="auto" w:fill="FFFFFF" w:themeFill="background1"/>
            <w:vAlign w:val="center"/>
          </w:tcPr>
          <w:p w14:paraId="6168C45D" w14:textId="77777777" w:rsidR="00EE13AE" w:rsidRPr="00D655D9" w:rsidRDefault="00EE13AE" w:rsidP="001D07DB">
            <w:pPr>
              <w:jc w:val="center"/>
              <w:rPr>
                <w:rFonts w:ascii="Arial CE" w:hAnsi="Arial CE" w:cs="Arial CE"/>
                <w:b/>
                <w:bCs/>
                <w:i/>
                <w:iCs/>
              </w:rPr>
            </w:pPr>
          </w:p>
        </w:tc>
      </w:tr>
      <w:tr w:rsidR="00EE13AE" w:rsidRPr="00390D7E" w14:paraId="1A440735" w14:textId="77777777" w:rsidTr="007F2299">
        <w:trPr>
          <w:trHeight w:val="893"/>
        </w:trPr>
        <w:tc>
          <w:tcPr>
            <w:tcW w:w="403" w:type="dxa"/>
            <w:tcBorders>
              <w:top w:val="single" w:sz="6" w:space="0" w:color="auto"/>
              <w:left w:val="single" w:sz="2" w:space="0" w:color="auto"/>
              <w:bottom w:val="single" w:sz="2" w:space="0" w:color="auto"/>
              <w:right w:val="single" w:sz="6" w:space="0" w:color="auto"/>
            </w:tcBorders>
            <w:shd w:val="clear" w:color="auto" w:fill="FFFFFF" w:themeFill="background1"/>
            <w:noWrap/>
            <w:vAlign w:val="center"/>
          </w:tcPr>
          <w:p w14:paraId="07DA2835" w14:textId="4C7410A3" w:rsidR="00EE13AE" w:rsidRDefault="00EE13AE" w:rsidP="001D07DB">
            <w:pPr>
              <w:jc w:val="center"/>
              <w:rPr>
                <w:rFonts w:ascii="Arial CE" w:hAnsi="Arial CE" w:cs="Arial CE"/>
                <w:b/>
                <w:bCs/>
                <w:i/>
                <w:iCs/>
              </w:rPr>
            </w:pPr>
            <w:r>
              <w:rPr>
                <w:rFonts w:ascii="Arial CE" w:hAnsi="Arial CE" w:cs="Arial CE"/>
                <w:b/>
                <w:bCs/>
                <w:i/>
                <w:iCs/>
              </w:rPr>
              <w:t>3</w:t>
            </w:r>
          </w:p>
        </w:tc>
        <w:tc>
          <w:tcPr>
            <w:tcW w:w="3260" w:type="dxa"/>
            <w:gridSpan w:val="2"/>
            <w:tcBorders>
              <w:top w:val="single" w:sz="6" w:space="0" w:color="auto"/>
              <w:left w:val="single" w:sz="6" w:space="0" w:color="auto"/>
              <w:bottom w:val="single" w:sz="2" w:space="0" w:color="auto"/>
              <w:right w:val="single" w:sz="6" w:space="0" w:color="auto"/>
            </w:tcBorders>
            <w:shd w:val="clear" w:color="auto" w:fill="FFFFFF" w:themeFill="background1"/>
            <w:vAlign w:val="center"/>
          </w:tcPr>
          <w:p w14:paraId="35C6124A" w14:textId="09BDD856" w:rsidR="00EE13AE" w:rsidRPr="00EE13AE" w:rsidRDefault="00EE13AE" w:rsidP="00EE13AE">
            <w:pPr>
              <w:rPr>
                <w:rFonts w:ascii="Arial" w:hAnsi="Arial" w:cs="Arial"/>
                <w:b/>
                <w:bCs/>
              </w:rPr>
            </w:pPr>
            <w:r w:rsidRPr="00EE13AE">
              <w:rPr>
                <w:rFonts w:ascii="Arial" w:hAnsi="Arial" w:cs="Arial"/>
                <w:b/>
                <w:bCs/>
              </w:rPr>
              <w:t>Przyłączenie obiektu do sieci</w:t>
            </w:r>
          </w:p>
          <w:p w14:paraId="57451CC5" w14:textId="0AB86CA4" w:rsidR="00EE13AE" w:rsidRPr="00EE13AE" w:rsidRDefault="00EE13AE" w:rsidP="00EE13AE">
            <w:pPr>
              <w:rPr>
                <w:rFonts w:ascii="Arial" w:hAnsi="Arial" w:cs="Arial"/>
              </w:rPr>
            </w:pPr>
            <w:r w:rsidRPr="00EE13AE">
              <w:rPr>
                <w:rFonts w:ascii="Arial" w:hAnsi="Arial" w:cs="Arial"/>
              </w:rPr>
              <w:t>CPV: 31310000-2</w:t>
            </w:r>
          </w:p>
        </w:tc>
        <w:tc>
          <w:tcPr>
            <w:tcW w:w="1418" w:type="dxa"/>
            <w:tcBorders>
              <w:top w:val="single" w:sz="6" w:space="0" w:color="auto"/>
              <w:left w:val="single" w:sz="6" w:space="0" w:color="auto"/>
              <w:bottom w:val="single" w:sz="2" w:space="0" w:color="auto"/>
              <w:right w:val="single" w:sz="6" w:space="0" w:color="auto"/>
            </w:tcBorders>
            <w:shd w:val="clear" w:color="auto" w:fill="FFFFFF" w:themeFill="background1"/>
            <w:vAlign w:val="center"/>
          </w:tcPr>
          <w:p w14:paraId="116D8F28" w14:textId="77777777" w:rsidR="00EE13AE" w:rsidRPr="00D655D9" w:rsidRDefault="00EE13AE" w:rsidP="001D07DB">
            <w:pPr>
              <w:jc w:val="center"/>
              <w:rPr>
                <w:rFonts w:ascii="Arial CE" w:hAnsi="Arial CE" w:cs="Arial CE"/>
                <w:b/>
                <w:bCs/>
                <w:i/>
                <w:iCs/>
              </w:rPr>
            </w:pPr>
          </w:p>
        </w:tc>
        <w:tc>
          <w:tcPr>
            <w:tcW w:w="1276" w:type="dxa"/>
            <w:tcBorders>
              <w:top w:val="single" w:sz="6" w:space="0" w:color="auto"/>
              <w:left w:val="single" w:sz="6" w:space="0" w:color="auto"/>
              <w:bottom w:val="single" w:sz="2" w:space="0" w:color="auto"/>
              <w:right w:val="single" w:sz="6" w:space="0" w:color="auto"/>
            </w:tcBorders>
            <w:shd w:val="clear" w:color="auto" w:fill="FFFFFF" w:themeFill="background1"/>
            <w:vAlign w:val="center"/>
          </w:tcPr>
          <w:p w14:paraId="33199FFD" w14:textId="32003167" w:rsidR="00EE13AE" w:rsidRPr="00390D7E" w:rsidRDefault="00EE13AE" w:rsidP="001D07DB">
            <w:pPr>
              <w:jc w:val="center"/>
              <w:rPr>
                <w:rFonts w:ascii="Arial CE" w:hAnsi="Arial CE" w:cs="Arial CE"/>
                <w:b/>
                <w:bCs/>
                <w:i/>
                <w:iCs/>
              </w:rPr>
            </w:pPr>
            <w:r w:rsidRPr="00EE13AE">
              <w:rPr>
                <w:rFonts w:ascii="Arial CE" w:hAnsi="Arial CE" w:cs="Arial CE"/>
                <w:b/>
                <w:bCs/>
                <w:i/>
                <w:iCs/>
              </w:rPr>
              <w:t>23%</w:t>
            </w:r>
          </w:p>
        </w:tc>
        <w:tc>
          <w:tcPr>
            <w:tcW w:w="1275" w:type="dxa"/>
            <w:tcBorders>
              <w:top w:val="single" w:sz="6" w:space="0" w:color="auto"/>
              <w:left w:val="single" w:sz="6" w:space="0" w:color="auto"/>
              <w:bottom w:val="single" w:sz="2" w:space="0" w:color="auto"/>
              <w:right w:val="single" w:sz="6" w:space="0" w:color="auto"/>
            </w:tcBorders>
            <w:shd w:val="clear" w:color="auto" w:fill="FFFFFF" w:themeFill="background1"/>
            <w:vAlign w:val="center"/>
          </w:tcPr>
          <w:p w14:paraId="791B780F" w14:textId="77777777" w:rsidR="00EE13AE" w:rsidRPr="00D655D9" w:rsidRDefault="00EE13AE" w:rsidP="001D07DB">
            <w:pPr>
              <w:jc w:val="center"/>
              <w:rPr>
                <w:rFonts w:ascii="Arial CE" w:hAnsi="Arial CE" w:cs="Arial CE"/>
                <w:b/>
                <w:bCs/>
                <w:i/>
                <w:iCs/>
              </w:rPr>
            </w:pPr>
          </w:p>
        </w:tc>
        <w:tc>
          <w:tcPr>
            <w:tcW w:w="2126" w:type="dxa"/>
            <w:tcBorders>
              <w:top w:val="single" w:sz="6" w:space="0" w:color="auto"/>
              <w:left w:val="single" w:sz="6" w:space="0" w:color="auto"/>
              <w:bottom w:val="single" w:sz="2" w:space="0" w:color="auto"/>
              <w:right w:val="single" w:sz="2" w:space="0" w:color="auto"/>
            </w:tcBorders>
            <w:shd w:val="clear" w:color="auto" w:fill="FFFFFF" w:themeFill="background1"/>
            <w:vAlign w:val="center"/>
          </w:tcPr>
          <w:p w14:paraId="2DD9DEC5" w14:textId="77777777" w:rsidR="00EE13AE" w:rsidRPr="00D655D9" w:rsidRDefault="00EE13AE" w:rsidP="001D07DB">
            <w:pPr>
              <w:jc w:val="center"/>
              <w:rPr>
                <w:rFonts w:ascii="Arial CE" w:hAnsi="Arial CE" w:cs="Arial CE"/>
                <w:b/>
                <w:bCs/>
                <w:i/>
                <w:iCs/>
              </w:rPr>
            </w:pPr>
          </w:p>
        </w:tc>
      </w:tr>
      <w:tr w:rsidR="00EE13AE" w:rsidRPr="00390D7E" w14:paraId="55552B3F" w14:textId="77777777" w:rsidTr="007F2299">
        <w:trPr>
          <w:trHeight w:val="757"/>
        </w:trPr>
        <w:tc>
          <w:tcPr>
            <w:tcW w:w="403" w:type="dxa"/>
            <w:tcBorders>
              <w:top w:val="single" w:sz="2" w:space="0" w:color="auto"/>
              <w:left w:val="single" w:sz="2" w:space="0" w:color="auto"/>
              <w:bottom w:val="single" w:sz="2" w:space="0" w:color="auto"/>
              <w:right w:val="single" w:sz="6" w:space="0" w:color="auto"/>
            </w:tcBorders>
            <w:shd w:val="clear" w:color="auto" w:fill="FFFFFF" w:themeFill="background1"/>
            <w:noWrap/>
            <w:vAlign w:val="center"/>
          </w:tcPr>
          <w:p w14:paraId="06EE581E" w14:textId="3F68FF3B" w:rsidR="00EE13AE" w:rsidRDefault="00EE13AE" w:rsidP="001D07DB">
            <w:pPr>
              <w:jc w:val="center"/>
              <w:rPr>
                <w:rFonts w:ascii="Arial CE" w:hAnsi="Arial CE" w:cs="Arial CE"/>
                <w:b/>
                <w:bCs/>
                <w:i/>
                <w:iCs/>
              </w:rPr>
            </w:pPr>
            <w:r>
              <w:rPr>
                <w:rFonts w:ascii="Arial CE" w:hAnsi="Arial CE" w:cs="Arial CE"/>
                <w:b/>
                <w:bCs/>
                <w:i/>
                <w:iCs/>
              </w:rPr>
              <w:t>4</w:t>
            </w:r>
          </w:p>
        </w:tc>
        <w:tc>
          <w:tcPr>
            <w:tcW w:w="3260" w:type="dxa"/>
            <w:gridSpan w:val="2"/>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1DD3004C" w14:textId="53BB4D5C" w:rsidR="00EE13AE" w:rsidRPr="00EE13AE" w:rsidRDefault="00EE13AE" w:rsidP="00EE13AE">
            <w:pPr>
              <w:rPr>
                <w:rFonts w:ascii="Arial" w:hAnsi="Arial" w:cs="Arial"/>
                <w:b/>
                <w:bCs/>
              </w:rPr>
            </w:pPr>
            <w:r w:rsidRPr="00EE13AE">
              <w:rPr>
                <w:rFonts w:ascii="Arial" w:hAnsi="Arial" w:cs="Arial"/>
                <w:b/>
                <w:bCs/>
              </w:rPr>
              <w:t xml:space="preserve">Roboty branży budowlanej </w:t>
            </w:r>
          </w:p>
          <w:p w14:paraId="00B728A8" w14:textId="42BF22D9" w:rsidR="00EE13AE" w:rsidRPr="00EE13AE" w:rsidRDefault="00EE13AE" w:rsidP="00EE13AE">
            <w:pPr>
              <w:rPr>
                <w:rFonts w:ascii="Arial" w:hAnsi="Arial" w:cs="Arial"/>
              </w:rPr>
            </w:pPr>
            <w:r w:rsidRPr="00EE13AE">
              <w:rPr>
                <w:rFonts w:ascii="Arial" w:hAnsi="Arial" w:cs="Arial"/>
              </w:rPr>
              <w:t xml:space="preserve">CPV: 45000000-7                   </w:t>
            </w:r>
          </w:p>
        </w:tc>
        <w:tc>
          <w:tcPr>
            <w:tcW w:w="1418" w:type="dxa"/>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0D9F5986" w14:textId="77777777" w:rsidR="00EE13AE" w:rsidRPr="00D655D9" w:rsidRDefault="00EE13AE" w:rsidP="001D07DB">
            <w:pPr>
              <w:jc w:val="center"/>
              <w:rPr>
                <w:rFonts w:ascii="Arial CE" w:hAnsi="Arial CE" w:cs="Arial CE"/>
                <w:b/>
                <w:bCs/>
                <w:i/>
                <w:iCs/>
              </w:rPr>
            </w:pPr>
          </w:p>
        </w:tc>
        <w:tc>
          <w:tcPr>
            <w:tcW w:w="1276" w:type="dxa"/>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353A2EC4" w14:textId="16ADDB7E" w:rsidR="00EE13AE" w:rsidRPr="00EE13AE" w:rsidRDefault="00EE13AE" w:rsidP="001D07DB">
            <w:pPr>
              <w:jc w:val="center"/>
              <w:rPr>
                <w:rFonts w:ascii="Arial CE" w:hAnsi="Arial CE" w:cs="Arial CE"/>
                <w:b/>
                <w:bCs/>
                <w:i/>
                <w:iCs/>
              </w:rPr>
            </w:pPr>
            <w:r w:rsidRPr="00EE13AE">
              <w:rPr>
                <w:rFonts w:ascii="Arial CE" w:hAnsi="Arial CE" w:cs="Arial CE"/>
                <w:b/>
                <w:bCs/>
                <w:i/>
                <w:iCs/>
              </w:rPr>
              <w:t>23%</w:t>
            </w:r>
          </w:p>
        </w:tc>
        <w:tc>
          <w:tcPr>
            <w:tcW w:w="1275" w:type="dxa"/>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1420E651" w14:textId="77777777" w:rsidR="00EE13AE" w:rsidRPr="00D655D9" w:rsidRDefault="00EE13AE" w:rsidP="001D07DB">
            <w:pPr>
              <w:jc w:val="center"/>
              <w:rPr>
                <w:rFonts w:ascii="Arial CE" w:hAnsi="Arial CE" w:cs="Arial CE"/>
                <w:b/>
                <w:bCs/>
                <w:i/>
                <w:iCs/>
              </w:rPr>
            </w:pPr>
          </w:p>
        </w:tc>
        <w:tc>
          <w:tcPr>
            <w:tcW w:w="2126" w:type="dxa"/>
            <w:tcBorders>
              <w:top w:val="single" w:sz="2" w:space="0" w:color="auto"/>
              <w:left w:val="single" w:sz="6" w:space="0" w:color="auto"/>
              <w:bottom w:val="single" w:sz="2" w:space="0" w:color="auto"/>
              <w:right w:val="single" w:sz="2" w:space="0" w:color="auto"/>
            </w:tcBorders>
            <w:shd w:val="clear" w:color="auto" w:fill="FFFFFF" w:themeFill="background1"/>
            <w:vAlign w:val="center"/>
          </w:tcPr>
          <w:p w14:paraId="4D3069BC" w14:textId="77777777" w:rsidR="00EE13AE" w:rsidRPr="00D655D9" w:rsidRDefault="00EE13AE" w:rsidP="001D07DB">
            <w:pPr>
              <w:jc w:val="center"/>
              <w:rPr>
                <w:rFonts w:ascii="Arial CE" w:hAnsi="Arial CE" w:cs="Arial CE"/>
                <w:b/>
                <w:bCs/>
                <w:i/>
                <w:iCs/>
              </w:rPr>
            </w:pPr>
          </w:p>
        </w:tc>
      </w:tr>
      <w:tr w:rsidR="00EE13AE" w:rsidRPr="00390D7E" w14:paraId="4D564B33" w14:textId="77777777" w:rsidTr="007F2299">
        <w:trPr>
          <w:trHeight w:val="923"/>
        </w:trPr>
        <w:tc>
          <w:tcPr>
            <w:tcW w:w="403" w:type="dxa"/>
            <w:tcBorders>
              <w:top w:val="single" w:sz="2" w:space="0" w:color="auto"/>
              <w:left w:val="single" w:sz="2" w:space="0" w:color="auto"/>
              <w:bottom w:val="single" w:sz="2" w:space="0" w:color="auto"/>
              <w:right w:val="single" w:sz="6" w:space="0" w:color="auto"/>
            </w:tcBorders>
            <w:shd w:val="clear" w:color="auto" w:fill="FFFFFF" w:themeFill="background1"/>
            <w:noWrap/>
            <w:vAlign w:val="center"/>
          </w:tcPr>
          <w:p w14:paraId="1CCDB202" w14:textId="49A7EA64" w:rsidR="00EE13AE" w:rsidRDefault="00EE13AE" w:rsidP="001D07DB">
            <w:pPr>
              <w:jc w:val="center"/>
              <w:rPr>
                <w:rFonts w:ascii="Arial CE" w:hAnsi="Arial CE" w:cs="Arial CE"/>
                <w:b/>
                <w:bCs/>
                <w:i/>
                <w:iCs/>
              </w:rPr>
            </w:pPr>
            <w:r>
              <w:rPr>
                <w:rFonts w:ascii="Arial CE" w:hAnsi="Arial CE" w:cs="Arial CE"/>
                <w:b/>
                <w:bCs/>
                <w:i/>
                <w:iCs/>
              </w:rPr>
              <w:t>5</w:t>
            </w:r>
          </w:p>
        </w:tc>
        <w:tc>
          <w:tcPr>
            <w:tcW w:w="3260" w:type="dxa"/>
            <w:gridSpan w:val="2"/>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0492CDF7" w14:textId="58D94A04" w:rsidR="00EE13AE" w:rsidRPr="00EE13AE" w:rsidRDefault="00EE13AE" w:rsidP="00EE13AE">
            <w:pPr>
              <w:rPr>
                <w:rFonts w:ascii="Arial" w:hAnsi="Arial" w:cs="Arial"/>
                <w:b/>
                <w:bCs/>
              </w:rPr>
            </w:pPr>
            <w:r w:rsidRPr="00EE13AE">
              <w:rPr>
                <w:rFonts w:ascii="Arial" w:hAnsi="Arial" w:cs="Arial"/>
                <w:b/>
                <w:bCs/>
              </w:rPr>
              <w:t xml:space="preserve">Roboty branży sanitarnej </w:t>
            </w:r>
          </w:p>
          <w:p w14:paraId="1A32B2F9" w14:textId="0EF43528" w:rsidR="00EE13AE" w:rsidRPr="006B5044" w:rsidRDefault="00EE13AE" w:rsidP="00EE13AE">
            <w:pPr>
              <w:rPr>
                <w:rFonts w:ascii="Arial" w:hAnsi="Arial" w:cs="Arial"/>
              </w:rPr>
            </w:pPr>
            <w:r w:rsidRPr="006B5044">
              <w:rPr>
                <w:rFonts w:ascii="Arial" w:hAnsi="Arial" w:cs="Arial"/>
              </w:rPr>
              <w:t xml:space="preserve">CPV: 45232460-4                     </w:t>
            </w:r>
          </w:p>
        </w:tc>
        <w:tc>
          <w:tcPr>
            <w:tcW w:w="1418" w:type="dxa"/>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2608AF6F" w14:textId="77777777" w:rsidR="00EE13AE" w:rsidRPr="00D655D9" w:rsidRDefault="00EE13AE" w:rsidP="001D07DB">
            <w:pPr>
              <w:jc w:val="center"/>
              <w:rPr>
                <w:rFonts w:ascii="Arial CE" w:hAnsi="Arial CE" w:cs="Arial CE"/>
                <w:b/>
                <w:bCs/>
                <w:i/>
                <w:iCs/>
              </w:rPr>
            </w:pPr>
          </w:p>
        </w:tc>
        <w:tc>
          <w:tcPr>
            <w:tcW w:w="1276" w:type="dxa"/>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363EF8E9" w14:textId="37F8D75A" w:rsidR="00EE13AE" w:rsidRPr="00EE13AE" w:rsidRDefault="00EE13AE" w:rsidP="001D07DB">
            <w:pPr>
              <w:jc w:val="center"/>
              <w:rPr>
                <w:rFonts w:ascii="Arial CE" w:hAnsi="Arial CE" w:cs="Arial CE"/>
                <w:b/>
                <w:bCs/>
                <w:i/>
                <w:iCs/>
              </w:rPr>
            </w:pPr>
            <w:r w:rsidRPr="00EE13AE">
              <w:rPr>
                <w:rFonts w:ascii="Arial CE" w:hAnsi="Arial CE" w:cs="Arial CE"/>
                <w:b/>
                <w:bCs/>
                <w:i/>
                <w:iCs/>
              </w:rPr>
              <w:t>23%</w:t>
            </w:r>
          </w:p>
        </w:tc>
        <w:tc>
          <w:tcPr>
            <w:tcW w:w="1275" w:type="dxa"/>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28DFD657" w14:textId="77777777" w:rsidR="00EE13AE" w:rsidRPr="00D655D9" w:rsidRDefault="00EE13AE" w:rsidP="001D07DB">
            <w:pPr>
              <w:jc w:val="center"/>
              <w:rPr>
                <w:rFonts w:ascii="Arial CE" w:hAnsi="Arial CE" w:cs="Arial CE"/>
                <w:b/>
                <w:bCs/>
                <w:i/>
                <w:iCs/>
              </w:rPr>
            </w:pPr>
          </w:p>
        </w:tc>
        <w:tc>
          <w:tcPr>
            <w:tcW w:w="2126" w:type="dxa"/>
            <w:tcBorders>
              <w:top w:val="single" w:sz="2" w:space="0" w:color="auto"/>
              <w:left w:val="single" w:sz="6" w:space="0" w:color="auto"/>
              <w:bottom w:val="single" w:sz="2" w:space="0" w:color="auto"/>
              <w:right w:val="single" w:sz="2" w:space="0" w:color="auto"/>
            </w:tcBorders>
            <w:shd w:val="clear" w:color="auto" w:fill="FFFFFF" w:themeFill="background1"/>
            <w:vAlign w:val="center"/>
          </w:tcPr>
          <w:p w14:paraId="2E2E9D53" w14:textId="77777777" w:rsidR="00EE13AE" w:rsidRPr="00D655D9" w:rsidRDefault="00EE13AE" w:rsidP="001D07DB">
            <w:pPr>
              <w:jc w:val="center"/>
              <w:rPr>
                <w:rFonts w:ascii="Arial CE" w:hAnsi="Arial CE" w:cs="Arial CE"/>
                <w:b/>
                <w:bCs/>
                <w:i/>
                <w:iCs/>
              </w:rPr>
            </w:pPr>
          </w:p>
        </w:tc>
      </w:tr>
      <w:tr w:rsidR="00EE13AE" w:rsidRPr="00390D7E" w14:paraId="1A7F9C59" w14:textId="77777777" w:rsidTr="007F2299">
        <w:trPr>
          <w:trHeight w:val="777"/>
        </w:trPr>
        <w:tc>
          <w:tcPr>
            <w:tcW w:w="403" w:type="dxa"/>
            <w:tcBorders>
              <w:top w:val="single" w:sz="2" w:space="0" w:color="auto"/>
              <w:left w:val="single" w:sz="2" w:space="0" w:color="auto"/>
              <w:bottom w:val="single" w:sz="2" w:space="0" w:color="auto"/>
              <w:right w:val="single" w:sz="6" w:space="0" w:color="auto"/>
            </w:tcBorders>
            <w:shd w:val="clear" w:color="auto" w:fill="FFFFFF" w:themeFill="background1"/>
            <w:noWrap/>
            <w:vAlign w:val="center"/>
          </w:tcPr>
          <w:p w14:paraId="444BE54D" w14:textId="2C9DBA9B" w:rsidR="00EE13AE" w:rsidRDefault="00EE13AE" w:rsidP="001D07DB">
            <w:pPr>
              <w:jc w:val="center"/>
              <w:rPr>
                <w:rFonts w:ascii="Arial CE" w:hAnsi="Arial CE" w:cs="Arial CE"/>
                <w:b/>
                <w:bCs/>
                <w:i/>
                <w:iCs/>
              </w:rPr>
            </w:pPr>
            <w:r>
              <w:rPr>
                <w:rFonts w:ascii="Arial CE" w:hAnsi="Arial CE" w:cs="Arial CE"/>
                <w:b/>
                <w:bCs/>
                <w:i/>
                <w:iCs/>
              </w:rPr>
              <w:t>6</w:t>
            </w:r>
          </w:p>
        </w:tc>
        <w:tc>
          <w:tcPr>
            <w:tcW w:w="3260" w:type="dxa"/>
            <w:gridSpan w:val="2"/>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4E940DC6" w14:textId="39AA2AB2" w:rsidR="00EE13AE" w:rsidRPr="00EE13AE" w:rsidRDefault="00EE13AE" w:rsidP="00EE13AE">
            <w:pPr>
              <w:rPr>
                <w:rFonts w:ascii="Arial" w:hAnsi="Arial" w:cs="Arial"/>
                <w:b/>
                <w:bCs/>
              </w:rPr>
            </w:pPr>
            <w:r w:rsidRPr="00EE13AE">
              <w:rPr>
                <w:rFonts w:ascii="Arial" w:hAnsi="Arial" w:cs="Arial"/>
                <w:b/>
                <w:bCs/>
              </w:rPr>
              <w:t xml:space="preserve">Roboty branży elektrycznej </w:t>
            </w:r>
          </w:p>
          <w:p w14:paraId="2EA894E3" w14:textId="20E14C1C" w:rsidR="00EE13AE" w:rsidRPr="00EE13AE" w:rsidRDefault="00EE13AE" w:rsidP="00EE13AE">
            <w:pPr>
              <w:rPr>
                <w:rFonts w:ascii="Arial" w:hAnsi="Arial" w:cs="Arial"/>
              </w:rPr>
            </w:pPr>
            <w:r w:rsidRPr="00EE13AE">
              <w:rPr>
                <w:rFonts w:ascii="Arial" w:hAnsi="Arial" w:cs="Arial"/>
              </w:rPr>
              <w:t>CPV: 45311200-2</w:t>
            </w:r>
          </w:p>
        </w:tc>
        <w:tc>
          <w:tcPr>
            <w:tcW w:w="1418" w:type="dxa"/>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1464A11C" w14:textId="77777777" w:rsidR="00EE13AE" w:rsidRPr="00D655D9" w:rsidRDefault="00EE13AE" w:rsidP="001D07DB">
            <w:pPr>
              <w:jc w:val="center"/>
              <w:rPr>
                <w:rFonts w:ascii="Arial CE" w:hAnsi="Arial CE" w:cs="Arial CE"/>
                <w:b/>
                <w:bCs/>
                <w:i/>
                <w:iCs/>
              </w:rPr>
            </w:pPr>
          </w:p>
        </w:tc>
        <w:tc>
          <w:tcPr>
            <w:tcW w:w="1276" w:type="dxa"/>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73855E13" w14:textId="0A71C558" w:rsidR="00EE13AE" w:rsidRPr="00EE13AE" w:rsidRDefault="00EE13AE" w:rsidP="001D07DB">
            <w:pPr>
              <w:jc w:val="center"/>
              <w:rPr>
                <w:rFonts w:ascii="Arial CE" w:hAnsi="Arial CE" w:cs="Arial CE"/>
                <w:b/>
                <w:bCs/>
                <w:i/>
                <w:iCs/>
              </w:rPr>
            </w:pPr>
            <w:r w:rsidRPr="00EE13AE">
              <w:rPr>
                <w:rFonts w:ascii="Arial CE" w:hAnsi="Arial CE" w:cs="Arial CE"/>
                <w:b/>
                <w:bCs/>
                <w:i/>
                <w:iCs/>
              </w:rPr>
              <w:t>23%</w:t>
            </w:r>
          </w:p>
        </w:tc>
        <w:tc>
          <w:tcPr>
            <w:tcW w:w="1275" w:type="dxa"/>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5E76F3DD" w14:textId="77777777" w:rsidR="00EE13AE" w:rsidRPr="00D655D9" w:rsidRDefault="00EE13AE" w:rsidP="001D07DB">
            <w:pPr>
              <w:jc w:val="center"/>
              <w:rPr>
                <w:rFonts w:ascii="Arial CE" w:hAnsi="Arial CE" w:cs="Arial CE"/>
                <w:b/>
                <w:bCs/>
                <w:i/>
                <w:iCs/>
              </w:rPr>
            </w:pPr>
          </w:p>
        </w:tc>
        <w:tc>
          <w:tcPr>
            <w:tcW w:w="2126" w:type="dxa"/>
            <w:tcBorders>
              <w:top w:val="single" w:sz="2" w:space="0" w:color="auto"/>
              <w:left w:val="single" w:sz="6" w:space="0" w:color="auto"/>
              <w:bottom w:val="single" w:sz="2" w:space="0" w:color="auto"/>
              <w:right w:val="single" w:sz="2" w:space="0" w:color="auto"/>
            </w:tcBorders>
            <w:shd w:val="clear" w:color="auto" w:fill="FFFFFF" w:themeFill="background1"/>
            <w:vAlign w:val="center"/>
          </w:tcPr>
          <w:p w14:paraId="147653F5" w14:textId="77777777" w:rsidR="00EE13AE" w:rsidRPr="00D655D9" w:rsidRDefault="00EE13AE" w:rsidP="001D07DB">
            <w:pPr>
              <w:jc w:val="center"/>
              <w:rPr>
                <w:rFonts w:ascii="Arial CE" w:hAnsi="Arial CE" w:cs="Arial CE"/>
                <w:b/>
                <w:bCs/>
                <w:i/>
                <w:iCs/>
              </w:rPr>
            </w:pPr>
          </w:p>
        </w:tc>
      </w:tr>
      <w:tr w:rsidR="00EE13AE" w:rsidRPr="00390D7E" w14:paraId="6C64E834" w14:textId="77777777" w:rsidTr="007F2299">
        <w:trPr>
          <w:trHeight w:val="801"/>
        </w:trPr>
        <w:tc>
          <w:tcPr>
            <w:tcW w:w="403" w:type="dxa"/>
            <w:tcBorders>
              <w:top w:val="single" w:sz="2" w:space="0" w:color="auto"/>
              <w:left w:val="single" w:sz="2" w:space="0" w:color="auto"/>
              <w:bottom w:val="single" w:sz="2" w:space="0" w:color="auto"/>
              <w:right w:val="single" w:sz="6" w:space="0" w:color="auto"/>
            </w:tcBorders>
            <w:shd w:val="clear" w:color="auto" w:fill="FFFFFF" w:themeFill="background1"/>
            <w:noWrap/>
            <w:vAlign w:val="center"/>
          </w:tcPr>
          <w:p w14:paraId="0F24813E" w14:textId="762CF4D2" w:rsidR="00EE13AE" w:rsidRDefault="00EE13AE" w:rsidP="001D07DB">
            <w:pPr>
              <w:jc w:val="center"/>
              <w:rPr>
                <w:rFonts w:ascii="Arial CE" w:hAnsi="Arial CE" w:cs="Arial CE"/>
                <w:b/>
                <w:bCs/>
                <w:i/>
                <w:iCs/>
              </w:rPr>
            </w:pPr>
            <w:r>
              <w:rPr>
                <w:rFonts w:ascii="Arial CE" w:hAnsi="Arial CE" w:cs="Arial CE"/>
                <w:b/>
                <w:bCs/>
                <w:i/>
                <w:iCs/>
              </w:rPr>
              <w:t>7</w:t>
            </w:r>
          </w:p>
        </w:tc>
        <w:tc>
          <w:tcPr>
            <w:tcW w:w="3260" w:type="dxa"/>
            <w:gridSpan w:val="2"/>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154DFF9D" w14:textId="77CDC081" w:rsidR="00EE13AE" w:rsidRPr="00EE13AE" w:rsidRDefault="00EE13AE" w:rsidP="00EE13AE">
            <w:pPr>
              <w:rPr>
                <w:rFonts w:ascii="Arial" w:hAnsi="Arial" w:cs="Arial"/>
                <w:b/>
                <w:bCs/>
              </w:rPr>
            </w:pPr>
            <w:r w:rsidRPr="00EE13AE">
              <w:rPr>
                <w:rFonts w:ascii="Arial" w:hAnsi="Arial" w:cs="Arial"/>
                <w:b/>
                <w:bCs/>
              </w:rPr>
              <w:t xml:space="preserve">Roboty branży telekomunikacyjnej </w:t>
            </w:r>
          </w:p>
          <w:p w14:paraId="067EDFA6" w14:textId="6C53F735" w:rsidR="00EE13AE" w:rsidRPr="00EE13AE" w:rsidRDefault="00EE13AE" w:rsidP="00EE13AE">
            <w:pPr>
              <w:rPr>
                <w:rFonts w:ascii="Arial" w:hAnsi="Arial" w:cs="Arial"/>
              </w:rPr>
            </w:pPr>
            <w:r w:rsidRPr="00EE13AE">
              <w:rPr>
                <w:rFonts w:ascii="Arial" w:hAnsi="Arial" w:cs="Arial"/>
              </w:rPr>
              <w:t>CPV: 32520000-4</w:t>
            </w:r>
          </w:p>
        </w:tc>
        <w:tc>
          <w:tcPr>
            <w:tcW w:w="1418" w:type="dxa"/>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4C5698A7" w14:textId="77777777" w:rsidR="00EE13AE" w:rsidRPr="00D655D9" w:rsidRDefault="00EE13AE" w:rsidP="001D07DB">
            <w:pPr>
              <w:jc w:val="center"/>
              <w:rPr>
                <w:rFonts w:ascii="Arial CE" w:hAnsi="Arial CE" w:cs="Arial CE"/>
                <w:b/>
                <w:bCs/>
                <w:i/>
                <w:iCs/>
              </w:rPr>
            </w:pPr>
          </w:p>
        </w:tc>
        <w:tc>
          <w:tcPr>
            <w:tcW w:w="1276" w:type="dxa"/>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312B2519" w14:textId="5D1D6F00" w:rsidR="00EE13AE" w:rsidRPr="00EE13AE" w:rsidRDefault="00EE13AE" w:rsidP="001D07DB">
            <w:pPr>
              <w:jc w:val="center"/>
              <w:rPr>
                <w:rFonts w:ascii="Arial CE" w:hAnsi="Arial CE" w:cs="Arial CE"/>
                <w:b/>
                <w:bCs/>
                <w:i/>
                <w:iCs/>
              </w:rPr>
            </w:pPr>
            <w:r w:rsidRPr="00EE13AE">
              <w:rPr>
                <w:rFonts w:ascii="Arial CE" w:hAnsi="Arial CE" w:cs="Arial CE"/>
                <w:b/>
                <w:bCs/>
                <w:i/>
                <w:iCs/>
              </w:rPr>
              <w:t>23%</w:t>
            </w:r>
          </w:p>
        </w:tc>
        <w:tc>
          <w:tcPr>
            <w:tcW w:w="1275" w:type="dxa"/>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5F3AEF2C" w14:textId="77777777" w:rsidR="00EE13AE" w:rsidRPr="00D655D9" w:rsidRDefault="00EE13AE" w:rsidP="001D07DB">
            <w:pPr>
              <w:jc w:val="center"/>
              <w:rPr>
                <w:rFonts w:ascii="Arial CE" w:hAnsi="Arial CE" w:cs="Arial CE"/>
                <w:b/>
                <w:bCs/>
                <w:i/>
                <w:iCs/>
              </w:rPr>
            </w:pPr>
          </w:p>
        </w:tc>
        <w:tc>
          <w:tcPr>
            <w:tcW w:w="2126" w:type="dxa"/>
            <w:tcBorders>
              <w:top w:val="single" w:sz="2" w:space="0" w:color="auto"/>
              <w:left w:val="single" w:sz="6" w:space="0" w:color="auto"/>
              <w:bottom w:val="single" w:sz="2" w:space="0" w:color="auto"/>
              <w:right w:val="single" w:sz="2" w:space="0" w:color="auto"/>
            </w:tcBorders>
            <w:shd w:val="clear" w:color="auto" w:fill="FFFFFF" w:themeFill="background1"/>
            <w:vAlign w:val="center"/>
          </w:tcPr>
          <w:p w14:paraId="72F64293" w14:textId="77777777" w:rsidR="00EE13AE" w:rsidRPr="00D655D9" w:rsidRDefault="00EE13AE" w:rsidP="001D07DB">
            <w:pPr>
              <w:jc w:val="center"/>
              <w:rPr>
                <w:rFonts w:ascii="Arial CE" w:hAnsi="Arial CE" w:cs="Arial CE"/>
                <w:b/>
                <w:bCs/>
                <w:i/>
                <w:iCs/>
              </w:rPr>
            </w:pPr>
          </w:p>
        </w:tc>
      </w:tr>
      <w:tr w:rsidR="00EE13AE" w:rsidRPr="00390D7E" w14:paraId="614AC0F6" w14:textId="77777777" w:rsidTr="007F2299">
        <w:trPr>
          <w:trHeight w:val="826"/>
        </w:trPr>
        <w:tc>
          <w:tcPr>
            <w:tcW w:w="403" w:type="dxa"/>
            <w:tcBorders>
              <w:top w:val="single" w:sz="2" w:space="0" w:color="auto"/>
              <w:left w:val="single" w:sz="2" w:space="0" w:color="auto"/>
              <w:bottom w:val="single" w:sz="2" w:space="0" w:color="auto"/>
              <w:right w:val="single" w:sz="6" w:space="0" w:color="auto"/>
            </w:tcBorders>
            <w:shd w:val="clear" w:color="auto" w:fill="FFFFFF" w:themeFill="background1"/>
            <w:noWrap/>
            <w:vAlign w:val="center"/>
          </w:tcPr>
          <w:p w14:paraId="2D3E53F0" w14:textId="0410D6D4" w:rsidR="00EE13AE" w:rsidRDefault="00EE13AE" w:rsidP="001D07DB">
            <w:pPr>
              <w:jc w:val="center"/>
              <w:rPr>
                <w:rFonts w:ascii="Arial CE" w:hAnsi="Arial CE" w:cs="Arial CE"/>
                <w:b/>
                <w:bCs/>
                <w:i/>
                <w:iCs/>
              </w:rPr>
            </w:pPr>
            <w:r>
              <w:rPr>
                <w:rFonts w:ascii="Arial CE" w:hAnsi="Arial CE" w:cs="Arial CE"/>
                <w:b/>
                <w:bCs/>
                <w:i/>
                <w:iCs/>
              </w:rPr>
              <w:t>8</w:t>
            </w:r>
          </w:p>
        </w:tc>
        <w:tc>
          <w:tcPr>
            <w:tcW w:w="3260" w:type="dxa"/>
            <w:gridSpan w:val="2"/>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0B7E92F6" w14:textId="07F111B8" w:rsidR="00EE13AE" w:rsidRPr="00EE13AE" w:rsidRDefault="00EE13AE" w:rsidP="00EE13AE">
            <w:pPr>
              <w:rPr>
                <w:rFonts w:ascii="Arial" w:hAnsi="Arial" w:cs="Arial"/>
                <w:b/>
                <w:bCs/>
              </w:rPr>
            </w:pPr>
            <w:r w:rsidRPr="00EE13AE">
              <w:rPr>
                <w:rFonts w:ascii="Arial" w:hAnsi="Arial" w:cs="Arial"/>
                <w:b/>
                <w:bCs/>
              </w:rPr>
              <w:t>Wyposażenie pomieszczeń biurowych</w:t>
            </w:r>
          </w:p>
          <w:p w14:paraId="4B26E2D2" w14:textId="11D8A064" w:rsidR="00EE13AE" w:rsidRPr="00EE13AE" w:rsidRDefault="00EE13AE" w:rsidP="00EE13AE">
            <w:pPr>
              <w:rPr>
                <w:rFonts w:ascii="Arial" w:hAnsi="Arial" w:cs="Arial"/>
              </w:rPr>
            </w:pPr>
            <w:r w:rsidRPr="00EE13AE">
              <w:rPr>
                <w:rFonts w:ascii="Arial" w:hAnsi="Arial" w:cs="Arial"/>
              </w:rPr>
              <w:t>CPV: 30190000-7</w:t>
            </w:r>
          </w:p>
        </w:tc>
        <w:tc>
          <w:tcPr>
            <w:tcW w:w="1418" w:type="dxa"/>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2DD87AD1" w14:textId="77777777" w:rsidR="00EE13AE" w:rsidRPr="00D655D9" w:rsidRDefault="00EE13AE" w:rsidP="001D07DB">
            <w:pPr>
              <w:jc w:val="center"/>
              <w:rPr>
                <w:rFonts w:ascii="Arial CE" w:hAnsi="Arial CE" w:cs="Arial CE"/>
                <w:b/>
                <w:bCs/>
                <w:i/>
                <w:iCs/>
              </w:rPr>
            </w:pPr>
          </w:p>
        </w:tc>
        <w:tc>
          <w:tcPr>
            <w:tcW w:w="1276" w:type="dxa"/>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64EC664F" w14:textId="009CE54A" w:rsidR="00EE13AE" w:rsidRPr="00EE13AE" w:rsidRDefault="00EE13AE" w:rsidP="001D07DB">
            <w:pPr>
              <w:jc w:val="center"/>
              <w:rPr>
                <w:rFonts w:ascii="Arial CE" w:hAnsi="Arial CE" w:cs="Arial CE"/>
                <w:b/>
                <w:bCs/>
                <w:i/>
                <w:iCs/>
              </w:rPr>
            </w:pPr>
            <w:r w:rsidRPr="00EE13AE">
              <w:rPr>
                <w:rFonts w:ascii="Arial CE" w:hAnsi="Arial CE" w:cs="Arial CE"/>
                <w:b/>
                <w:bCs/>
                <w:i/>
                <w:iCs/>
              </w:rPr>
              <w:t>23%</w:t>
            </w:r>
          </w:p>
        </w:tc>
        <w:tc>
          <w:tcPr>
            <w:tcW w:w="1275" w:type="dxa"/>
            <w:tcBorders>
              <w:top w:val="single" w:sz="2" w:space="0" w:color="auto"/>
              <w:left w:val="single" w:sz="6" w:space="0" w:color="auto"/>
              <w:bottom w:val="single" w:sz="2" w:space="0" w:color="auto"/>
              <w:right w:val="single" w:sz="6" w:space="0" w:color="auto"/>
            </w:tcBorders>
            <w:shd w:val="clear" w:color="auto" w:fill="FFFFFF" w:themeFill="background1"/>
            <w:vAlign w:val="center"/>
          </w:tcPr>
          <w:p w14:paraId="5C1DE25A" w14:textId="77777777" w:rsidR="00EE13AE" w:rsidRPr="00D655D9" w:rsidRDefault="00EE13AE" w:rsidP="001D07DB">
            <w:pPr>
              <w:jc w:val="center"/>
              <w:rPr>
                <w:rFonts w:ascii="Arial CE" w:hAnsi="Arial CE" w:cs="Arial CE"/>
                <w:b/>
                <w:bCs/>
                <w:i/>
                <w:iCs/>
              </w:rPr>
            </w:pPr>
          </w:p>
        </w:tc>
        <w:tc>
          <w:tcPr>
            <w:tcW w:w="2126" w:type="dxa"/>
            <w:tcBorders>
              <w:top w:val="single" w:sz="2" w:space="0" w:color="auto"/>
              <w:left w:val="single" w:sz="6" w:space="0" w:color="auto"/>
              <w:bottom w:val="single" w:sz="2" w:space="0" w:color="auto"/>
              <w:right w:val="single" w:sz="2" w:space="0" w:color="auto"/>
            </w:tcBorders>
            <w:shd w:val="clear" w:color="auto" w:fill="FFFFFF" w:themeFill="background1"/>
            <w:vAlign w:val="center"/>
          </w:tcPr>
          <w:p w14:paraId="018187FE" w14:textId="77777777" w:rsidR="00EE13AE" w:rsidRPr="00D655D9" w:rsidRDefault="00EE13AE" w:rsidP="001D07DB">
            <w:pPr>
              <w:jc w:val="center"/>
              <w:rPr>
                <w:rFonts w:ascii="Arial CE" w:hAnsi="Arial CE" w:cs="Arial CE"/>
                <w:b/>
                <w:bCs/>
                <w:i/>
                <w:iCs/>
              </w:rPr>
            </w:pPr>
          </w:p>
        </w:tc>
      </w:tr>
      <w:tr w:rsidR="005B4625" w:rsidRPr="00390D7E" w14:paraId="2842FF8C" w14:textId="77777777" w:rsidTr="007F2299">
        <w:trPr>
          <w:trHeight w:val="567"/>
        </w:trPr>
        <w:tc>
          <w:tcPr>
            <w:tcW w:w="3663" w:type="dxa"/>
            <w:gridSpan w:val="3"/>
            <w:tcBorders>
              <w:top w:val="single" w:sz="2" w:space="0" w:color="auto"/>
              <w:left w:val="single" w:sz="2" w:space="0" w:color="auto"/>
              <w:bottom w:val="single" w:sz="2" w:space="0" w:color="auto"/>
              <w:right w:val="single" w:sz="2" w:space="0" w:color="auto"/>
            </w:tcBorders>
            <w:shd w:val="pct5" w:color="auto" w:fill="FFFFFF" w:themeFill="background1"/>
            <w:noWrap/>
            <w:vAlign w:val="center"/>
          </w:tcPr>
          <w:p w14:paraId="0A683BF9" w14:textId="1CA281C6" w:rsidR="005B4625" w:rsidRPr="00EE13AE" w:rsidRDefault="005B4625" w:rsidP="005B4625">
            <w:pPr>
              <w:jc w:val="center"/>
              <w:rPr>
                <w:rFonts w:ascii="Arial" w:hAnsi="Arial" w:cs="Arial"/>
                <w:b/>
                <w:bCs/>
              </w:rPr>
            </w:pPr>
            <w:r w:rsidRPr="005B4625">
              <w:rPr>
                <w:rFonts w:ascii="Arial" w:hAnsi="Arial" w:cs="Arial"/>
                <w:b/>
                <w:bCs/>
              </w:rPr>
              <w:t xml:space="preserve">Razem </w:t>
            </w:r>
            <w:r w:rsidR="006B4232" w:rsidRPr="006B4232">
              <w:rPr>
                <w:rFonts w:ascii="Arial" w:hAnsi="Arial" w:cs="Arial"/>
                <w:b/>
                <w:bCs/>
              </w:rPr>
              <w:t>Częś</w:t>
            </w:r>
            <w:r w:rsidR="00AC4024">
              <w:rPr>
                <w:rFonts w:ascii="Arial" w:hAnsi="Arial" w:cs="Arial"/>
                <w:b/>
                <w:bCs/>
              </w:rPr>
              <w:t>ć</w:t>
            </w:r>
            <w:r w:rsidRPr="005B4625">
              <w:rPr>
                <w:rFonts w:ascii="Arial" w:hAnsi="Arial" w:cs="Arial"/>
                <w:b/>
                <w:bCs/>
              </w:rPr>
              <w:t xml:space="preserve"> I</w:t>
            </w:r>
            <w:r>
              <w:rPr>
                <w:rFonts w:ascii="Arial" w:hAnsi="Arial" w:cs="Arial"/>
                <w:b/>
                <w:bCs/>
              </w:rPr>
              <w:t>I</w:t>
            </w:r>
            <w:r w:rsidRPr="005B4625">
              <w:rPr>
                <w:rFonts w:ascii="Arial" w:hAnsi="Arial" w:cs="Arial"/>
                <w:b/>
                <w:bCs/>
              </w:rPr>
              <w:t>:</w:t>
            </w:r>
          </w:p>
        </w:tc>
        <w:tc>
          <w:tcPr>
            <w:tcW w:w="1418" w:type="dxa"/>
            <w:tcBorders>
              <w:top w:val="single" w:sz="2" w:space="0" w:color="auto"/>
              <w:left w:val="single" w:sz="2" w:space="0" w:color="auto"/>
              <w:bottom w:val="single" w:sz="2" w:space="0" w:color="auto"/>
              <w:right w:val="single" w:sz="2" w:space="0" w:color="auto"/>
            </w:tcBorders>
            <w:shd w:val="pct5" w:color="auto" w:fill="FFFFFF" w:themeFill="background1"/>
            <w:vAlign w:val="center"/>
          </w:tcPr>
          <w:p w14:paraId="5BD171A8" w14:textId="77777777" w:rsidR="005B4625" w:rsidRPr="00D655D9" w:rsidRDefault="005B4625" w:rsidP="001D07DB">
            <w:pPr>
              <w:jc w:val="center"/>
              <w:rPr>
                <w:rFonts w:ascii="Arial CE" w:hAnsi="Arial CE" w:cs="Arial CE"/>
                <w:b/>
                <w:bCs/>
                <w:i/>
                <w:iCs/>
              </w:rPr>
            </w:pPr>
          </w:p>
        </w:tc>
        <w:tc>
          <w:tcPr>
            <w:tcW w:w="1276" w:type="dxa"/>
            <w:tcBorders>
              <w:top w:val="single" w:sz="2" w:space="0" w:color="auto"/>
              <w:left w:val="single" w:sz="2" w:space="0" w:color="auto"/>
              <w:bottom w:val="single" w:sz="2" w:space="0" w:color="auto"/>
              <w:right w:val="single" w:sz="2" w:space="0" w:color="auto"/>
            </w:tcBorders>
            <w:shd w:val="pct5" w:color="auto" w:fill="FFFFFF" w:themeFill="background1"/>
            <w:vAlign w:val="center"/>
          </w:tcPr>
          <w:p w14:paraId="0D022EB3" w14:textId="184D39F9" w:rsidR="005B4625" w:rsidRPr="00EE13AE" w:rsidRDefault="005B4625" w:rsidP="001D07DB">
            <w:pPr>
              <w:jc w:val="center"/>
              <w:rPr>
                <w:rFonts w:ascii="Arial CE" w:hAnsi="Arial CE" w:cs="Arial CE"/>
                <w:b/>
                <w:bCs/>
                <w:i/>
                <w:iCs/>
              </w:rPr>
            </w:pPr>
            <w:r w:rsidRPr="00EE13AE">
              <w:rPr>
                <w:rFonts w:ascii="Arial CE" w:hAnsi="Arial CE" w:cs="Arial CE"/>
                <w:b/>
                <w:bCs/>
                <w:i/>
                <w:iCs/>
              </w:rPr>
              <w:t>23%</w:t>
            </w:r>
            <w:r w:rsidR="00A80CA8" w:rsidRPr="00A80CA8">
              <w:rPr>
                <w:rFonts w:ascii="Arial CE" w:hAnsi="Arial CE" w:cs="Arial CE"/>
                <w:b/>
                <w:bCs/>
                <w:i/>
                <w:iCs/>
              </w:rPr>
              <w:t>*</w:t>
            </w:r>
          </w:p>
        </w:tc>
        <w:tc>
          <w:tcPr>
            <w:tcW w:w="1275" w:type="dxa"/>
            <w:tcBorders>
              <w:top w:val="single" w:sz="2" w:space="0" w:color="auto"/>
              <w:left w:val="single" w:sz="2" w:space="0" w:color="auto"/>
              <w:bottom w:val="single" w:sz="2" w:space="0" w:color="auto"/>
              <w:right w:val="single" w:sz="2" w:space="0" w:color="auto"/>
            </w:tcBorders>
            <w:shd w:val="pct5" w:color="auto" w:fill="FFFFFF" w:themeFill="background1"/>
            <w:vAlign w:val="center"/>
          </w:tcPr>
          <w:p w14:paraId="27C63563" w14:textId="77777777" w:rsidR="005B4625" w:rsidRPr="00D655D9" w:rsidRDefault="005B4625" w:rsidP="001D07DB">
            <w:pPr>
              <w:jc w:val="center"/>
              <w:rPr>
                <w:rFonts w:ascii="Arial CE" w:hAnsi="Arial CE" w:cs="Arial CE"/>
                <w:b/>
                <w:bCs/>
                <w:i/>
                <w:iCs/>
              </w:rPr>
            </w:pPr>
          </w:p>
        </w:tc>
        <w:tc>
          <w:tcPr>
            <w:tcW w:w="2126" w:type="dxa"/>
            <w:tcBorders>
              <w:top w:val="single" w:sz="2" w:space="0" w:color="auto"/>
              <w:left w:val="single" w:sz="2" w:space="0" w:color="auto"/>
              <w:bottom w:val="single" w:sz="2" w:space="0" w:color="auto"/>
              <w:right w:val="single" w:sz="2" w:space="0" w:color="auto"/>
            </w:tcBorders>
            <w:shd w:val="pct5" w:color="auto" w:fill="FFFFFF" w:themeFill="background1"/>
            <w:vAlign w:val="center"/>
          </w:tcPr>
          <w:p w14:paraId="79FADED1" w14:textId="77777777" w:rsidR="005B4625" w:rsidRPr="00D655D9" w:rsidRDefault="005B4625" w:rsidP="001D07DB">
            <w:pPr>
              <w:jc w:val="center"/>
              <w:rPr>
                <w:rFonts w:ascii="Arial CE" w:hAnsi="Arial CE" w:cs="Arial CE"/>
                <w:b/>
                <w:bCs/>
                <w:i/>
                <w:iCs/>
              </w:rPr>
            </w:pPr>
          </w:p>
        </w:tc>
      </w:tr>
      <w:tr w:rsidR="001D07DB" w:rsidRPr="00390D7E" w14:paraId="24E7636B" w14:textId="77777777" w:rsidTr="007F2299">
        <w:trPr>
          <w:trHeight w:val="645"/>
        </w:trPr>
        <w:tc>
          <w:tcPr>
            <w:tcW w:w="3663" w:type="dxa"/>
            <w:gridSpan w:val="3"/>
            <w:tcBorders>
              <w:top w:val="single" w:sz="2" w:space="0" w:color="auto"/>
              <w:left w:val="single" w:sz="4" w:space="0" w:color="auto"/>
              <w:bottom w:val="double" w:sz="6" w:space="0" w:color="auto"/>
              <w:right w:val="single" w:sz="4" w:space="0" w:color="auto"/>
            </w:tcBorders>
            <w:shd w:val="clear" w:color="000000" w:fill="C2D69B" w:themeFill="accent3" w:themeFillTint="99"/>
            <w:noWrap/>
            <w:vAlign w:val="center"/>
            <w:hideMark/>
          </w:tcPr>
          <w:p w14:paraId="32020109" w14:textId="16A4DCA7" w:rsidR="001D07DB" w:rsidRPr="00390D7E" w:rsidRDefault="001D07DB" w:rsidP="001D07DB">
            <w:pPr>
              <w:jc w:val="center"/>
              <w:rPr>
                <w:rFonts w:ascii="Arial CE" w:hAnsi="Arial CE" w:cs="Arial CE"/>
                <w:b/>
                <w:bCs/>
              </w:rPr>
            </w:pPr>
            <w:r w:rsidRPr="00390D7E">
              <w:rPr>
                <w:rFonts w:ascii="Arial CE" w:hAnsi="Arial CE" w:cs="Arial CE"/>
                <w:b/>
                <w:bCs/>
              </w:rPr>
              <w:t>Razem</w:t>
            </w:r>
            <w:r w:rsidR="005B4625">
              <w:rPr>
                <w:rFonts w:ascii="Arial CE" w:hAnsi="Arial CE" w:cs="Arial CE"/>
                <w:b/>
                <w:bCs/>
              </w:rPr>
              <w:t xml:space="preserve"> </w:t>
            </w:r>
            <w:r w:rsidR="006B4232" w:rsidRPr="006B4232">
              <w:rPr>
                <w:rFonts w:ascii="Arial CE" w:hAnsi="Arial CE" w:cs="Arial CE"/>
                <w:b/>
                <w:bCs/>
              </w:rPr>
              <w:t>Częś</w:t>
            </w:r>
            <w:r w:rsidR="00AC4024">
              <w:rPr>
                <w:rFonts w:ascii="Arial CE" w:hAnsi="Arial CE" w:cs="Arial CE"/>
                <w:b/>
                <w:bCs/>
              </w:rPr>
              <w:t>ć</w:t>
            </w:r>
            <w:r w:rsidR="005B4625">
              <w:rPr>
                <w:rFonts w:ascii="Arial CE" w:hAnsi="Arial CE" w:cs="Arial CE"/>
                <w:b/>
                <w:bCs/>
              </w:rPr>
              <w:t xml:space="preserve"> I + </w:t>
            </w:r>
            <w:r w:rsidR="006B4232" w:rsidRPr="006B4232">
              <w:rPr>
                <w:rFonts w:ascii="Arial CE" w:hAnsi="Arial CE" w:cs="Arial CE"/>
                <w:b/>
                <w:bCs/>
              </w:rPr>
              <w:t>Częś</w:t>
            </w:r>
            <w:r w:rsidR="00AC4024">
              <w:rPr>
                <w:rFonts w:ascii="Arial CE" w:hAnsi="Arial CE" w:cs="Arial CE"/>
                <w:b/>
                <w:bCs/>
              </w:rPr>
              <w:t>ć</w:t>
            </w:r>
            <w:r w:rsidR="005B4625">
              <w:rPr>
                <w:rFonts w:ascii="Arial CE" w:hAnsi="Arial CE" w:cs="Arial CE"/>
                <w:b/>
                <w:bCs/>
              </w:rPr>
              <w:t xml:space="preserve"> II</w:t>
            </w:r>
            <w:r w:rsidRPr="00390D7E">
              <w:rPr>
                <w:rFonts w:ascii="Arial CE" w:hAnsi="Arial CE" w:cs="Arial CE"/>
                <w:b/>
                <w:bCs/>
              </w:rPr>
              <w:t>:</w:t>
            </w:r>
          </w:p>
        </w:tc>
        <w:tc>
          <w:tcPr>
            <w:tcW w:w="1418" w:type="dxa"/>
            <w:tcBorders>
              <w:top w:val="single" w:sz="2" w:space="0" w:color="auto"/>
              <w:left w:val="nil"/>
              <w:bottom w:val="double" w:sz="6" w:space="0" w:color="auto"/>
              <w:right w:val="single" w:sz="4" w:space="0" w:color="auto"/>
            </w:tcBorders>
            <w:shd w:val="clear" w:color="000000" w:fill="C2D69B" w:themeFill="accent3" w:themeFillTint="99"/>
            <w:noWrap/>
            <w:vAlign w:val="center"/>
            <w:hideMark/>
          </w:tcPr>
          <w:p w14:paraId="11EE8C84" w14:textId="77777777" w:rsidR="001D07DB" w:rsidRPr="00390D7E" w:rsidRDefault="001D07DB" w:rsidP="001D07DB">
            <w:pPr>
              <w:rPr>
                <w:rFonts w:ascii="Arial CE" w:hAnsi="Arial CE" w:cs="Arial CE"/>
                <w:b/>
                <w:bCs/>
              </w:rPr>
            </w:pPr>
            <w:r w:rsidRPr="00390D7E">
              <w:rPr>
                <w:rFonts w:ascii="Arial CE" w:hAnsi="Arial CE" w:cs="Arial CE"/>
                <w:b/>
                <w:bCs/>
              </w:rPr>
              <w:t> </w:t>
            </w:r>
          </w:p>
        </w:tc>
        <w:tc>
          <w:tcPr>
            <w:tcW w:w="1276" w:type="dxa"/>
            <w:tcBorders>
              <w:top w:val="single" w:sz="2" w:space="0" w:color="auto"/>
              <w:left w:val="nil"/>
              <w:bottom w:val="double" w:sz="6" w:space="0" w:color="auto"/>
              <w:right w:val="single" w:sz="4" w:space="0" w:color="auto"/>
            </w:tcBorders>
            <w:shd w:val="clear" w:color="000000" w:fill="C2D69B" w:themeFill="accent3" w:themeFillTint="99"/>
            <w:noWrap/>
            <w:vAlign w:val="center"/>
            <w:hideMark/>
          </w:tcPr>
          <w:p w14:paraId="07915A0E" w14:textId="1BA9C20A" w:rsidR="001D07DB" w:rsidRPr="00A80CA8" w:rsidRDefault="00883392" w:rsidP="001D07DB">
            <w:pPr>
              <w:jc w:val="center"/>
              <w:rPr>
                <w:rFonts w:ascii="Arial CE" w:hAnsi="Arial CE" w:cs="Arial CE"/>
                <w:b/>
                <w:bCs/>
                <w:i/>
                <w:iCs/>
                <w:vertAlign w:val="superscript"/>
              </w:rPr>
            </w:pPr>
            <w:r w:rsidRPr="00883392">
              <w:rPr>
                <w:rFonts w:ascii="Arial CE" w:hAnsi="Arial CE" w:cs="Arial CE"/>
                <w:b/>
                <w:bCs/>
                <w:i/>
                <w:iCs/>
              </w:rPr>
              <w:t>8% / 23%</w:t>
            </w:r>
            <w:r w:rsidR="00A80CA8">
              <w:rPr>
                <w:rFonts w:ascii="Arial CE" w:hAnsi="Arial CE" w:cs="Arial CE"/>
                <w:b/>
                <w:bCs/>
                <w:i/>
                <w:iCs/>
                <w:vertAlign w:val="superscript"/>
              </w:rPr>
              <w:t>*</w:t>
            </w:r>
          </w:p>
        </w:tc>
        <w:tc>
          <w:tcPr>
            <w:tcW w:w="1275" w:type="dxa"/>
            <w:tcBorders>
              <w:top w:val="single" w:sz="2" w:space="0" w:color="auto"/>
              <w:left w:val="nil"/>
              <w:bottom w:val="double" w:sz="6" w:space="0" w:color="auto"/>
              <w:right w:val="single" w:sz="4" w:space="0" w:color="auto"/>
            </w:tcBorders>
            <w:shd w:val="clear" w:color="000000" w:fill="C2D69B" w:themeFill="accent3" w:themeFillTint="99"/>
            <w:noWrap/>
            <w:vAlign w:val="center"/>
            <w:hideMark/>
          </w:tcPr>
          <w:p w14:paraId="6E38841B" w14:textId="77777777" w:rsidR="001D07DB" w:rsidRPr="00390D7E" w:rsidRDefault="001D07DB" w:rsidP="001D07DB">
            <w:pPr>
              <w:jc w:val="center"/>
              <w:rPr>
                <w:rFonts w:ascii="Arial CE" w:hAnsi="Arial CE" w:cs="Arial CE"/>
                <w:sz w:val="18"/>
                <w:szCs w:val="18"/>
              </w:rPr>
            </w:pPr>
            <w:r w:rsidRPr="00390D7E">
              <w:rPr>
                <w:rFonts w:ascii="Arial CE" w:hAnsi="Arial CE" w:cs="Arial CE"/>
                <w:sz w:val="18"/>
                <w:szCs w:val="18"/>
              </w:rPr>
              <w:t> </w:t>
            </w:r>
          </w:p>
        </w:tc>
        <w:tc>
          <w:tcPr>
            <w:tcW w:w="2126" w:type="dxa"/>
            <w:tcBorders>
              <w:top w:val="single" w:sz="2" w:space="0" w:color="auto"/>
              <w:left w:val="nil"/>
              <w:bottom w:val="double" w:sz="6" w:space="0" w:color="auto"/>
              <w:right w:val="single" w:sz="4" w:space="0" w:color="auto"/>
            </w:tcBorders>
            <w:shd w:val="clear" w:color="000000" w:fill="C2D69B" w:themeFill="accent3" w:themeFillTint="99"/>
            <w:noWrap/>
            <w:vAlign w:val="center"/>
            <w:hideMark/>
          </w:tcPr>
          <w:p w14:paraId="0930E26B" w14:textId="77777777" w:rsidR="001D07DB" w:rsidRPr="00390D7E" w:rsidRDefault="001D07DB" w:rsidP="001D07DB">
            <w:pPr>
              <w:jc w:val="center"/>
              <w:rPr>
                <w:rFonts w:ascii="Arial CE" w:hAnsi="Arial CE" w:cs="Arial CE"/>
                <w:b/>
                <w:bCs/>
              </w:rPr>
            </w:pPr>
            <w:r w:rsidRPr="00390D7E">
              <w:rPr>
                <w:rFonts w:ascii="Arial CE" w:hAnsi="Arial CE" w:cs="Arial CE"/>
                <w:b/>
                <w:bCs/>
              </w:rPr>
              <w:t> </w:t>
            </w:r>
          </w:p>
        </w:tc>
      </w:tr>
    </w:tbl>
    <w:p w14:paraId="0DDBAA5D" w14:textId="77777777" w:rsidR="00A80CA8" w:rsidRDefault="00A80CA8" w:rsidP="00A80CA8">
      <w:pPr>
        <w:rPr>
          <w:rFonts w:ascii="Arial" w:hAnsi="Arial" w:cs="Arial"/>
          <w:sz w:val="16"/>
          <w:szCs w:val="16"/>
        </w:rPr>
      </w:pPr>
    </w:p>
    <w:p w14:paraId="2A6E7A5E" w14:textId="01B99811" w:rsidR="00377482" w:rsidRPr="00A80CA8" w:rsidRDefault="00A80CA8" w:rsidP="00A80CA8">
      <w:pPr>
        <w:jc w:val="both"/>
        <w:rPr>
          <w:rFonts w:ascii="Arial" w:hAnsi="Arial" w:cs="Arial"/>
          <w:sz w:val="16"/>
          <w:szCs w:val="16"/>
        </w:rPr>
      </w:pPr>
      <w:r w:rsidRPr="00A80CA8">
        <w:rPr>
          <w:rFonts w:ascii="Arial" w:hAnsi="Arial" w:cs="Arial"/>
          <w:sz w:val="16"/>
          <w:szCs w:val="16"/>
        </w:rPr>
        <w:t>* Powyższe stawki Vat powinny zostać zweryfikowane przez Wykonawcę na etapie sporządzania oferty i w razie konieczności</w:t>
      </w:r>
      <w:r>
        <w:rPr>
          <w:rFonts w:ascii="Arial" w:hAnsi="Arial" w:cs="Arial"/>
          <w:sz w:val="16"/>
          <w:szCs w:val="16"/>
        </w:rPr>
        <w:t xml:space="preserve"> skorygowane</w:t>
      </w:r>
      <w:r w:rsidRPr="00A80CA8">
        <w:rPr>
          <w:rFonts w:ascii="Arial" w:hAnsi="Arial" w:cs="Arial"/>
          <w:sz w:val="16"/>
          <w:szCs w:val="16"/>
        </w:rPr>
        <w:t xml:space="preserve"> na właściwe</w:t>
      </w:r>
    </w:p>
    <w:p w14:paraId="37023767" w14:textId="6B143711" w:rsidR="00CA2AC9" w:rsidRDefault="00CA2AC9" w:rsidP="00E30CBA">
      <w:pPr>
        <w:rPr>
          <w:rFonts w:ascii="Arial" w:hAnsi="Arial" w:cs="Arial"/>
        </w:rPr>
      </w:pPr>
    </w:p>
    <w:p w14:paraId="0191806A" w14:textId="77777777" w:rsidR="00CA2AC9" w:rsidRDefault="00CA2AC9" w:rsidP="00E30CBA">
      <w:pPr>
        <w:rPr>
          <w:rFonts w:ascii="Arial" w:hAnsi="Arial" w:cs="Arial"/>
        </w:rPr>
      </w:pPr>
    </w:p>
    <w:p w14:paraId="25AE2D97" w14:textId="77777777" w:rsidR="00EE13AE" w:rsidRDefault="00EE13AE" w:rsidP="00E30CBA">
      <w:pPr>
        <w:rPr>
          <w:rFonts w:ascii="Arial" w:hAnsi="Arial" w:cs="Arial"/>
        </w:rPr>
      </w:pPr>
    </w:p>
    <w:p w14:paraId="4A0AC2DE" w14:textId="77777777" w:rsidR="00A80CA8" w:rsidRDefault="00A80CA8" w:rsidP="00E30CBA">
      <w:pPr>
        <w:rPr>
          <w:rFonts w:ascii="Arial" w:hAnsi="Arial" w:cs="Arial"/>
        </w:rPr>
      </w:pPr>
    </w:p>
    <w:p w14:paraId="25D29BA5" w14:textId="77777777" w:rsidR="00A80CA8" w:rsidRPr="00DB2A4D" w:rsidRDefault="00A80CA8" w:rsidP="00E30CBA">
      <w:pPr>
        <w:rPr>
          <w:rFonts w:ascii="Arial" w:hAnsi="Arial" w:cs="Arial"/>
        </w:rPr>
      </w:pPr>
    </w:p>
    <w:p w14:paraId="43C615EA" w14:textId="4D3A275C" w:rsidR="006B5044" w:rsidRPr="006B5044" w:rsidRDefault="006B5044" w:rsidP="006B5044">
      <w:pPr>
        <w:pStyle w:val="TekstpodstawowyF2"/>
        <w:ind w:left="709"/>
        <w:rPr>
          <w:rFonts w:ascii="Arial" w:hAnsi="Arial" w:cs="Arial"/>
          <w:b/>
          <w:bCs/>
          <w:sz w:val="22"/>
          <w:szCs w:val="22"/>
        </w:rPr>
      </w:pPr>
      <w:r w:rsidRPr="006B5044">
        <w:rPr>
          <w:rFonts w:ascii="Arial" w:hAnsi="Arial" w:cs="Arial"/>
          <w:sz w:val="20"/>
        </w:rPr>
        <w:t xml:space="preserve">            </w:t>
      </w:r>
      <w:r w:rsidRPr="006B5044">
        <w:rPr>
          <w:rFonts w:ascii="Arial" w:hAnsi="Arial" w:cs="Arial"/>
          <w:b/>
          <w:bCs/>
          <w:sz w:val="22"/>
          <w:szCs w:val="22"/>
        </w:rPr>
        <w:t>ZAMAWIAJĄCY                                                             WYKONAWCA</w:t>
      </w:r>
    </w:p>
    <w:p w14:paraId="21438A5A" w14:textId="77777777" w:rsidR="006B5044" w:rsidRDefault="006B5044" w:rsidP="006B5044">
      <w:pPr>
        <w:pStyle w:val="TekstpodstawowyF2"/>
        <w:ind w:left="709"/>
        <w:rPr>
          <w:rFonts w:ascii="Arial" w:hAnsi="Arial" w:cs="Arial"/>
          <w:sz w:val="20"/>
        </w:rPr>
      </w:pPr>
    </w:p>
    <w:p w14:paraId="1041CAD8" w14:textId="77777777" w:rsidR="006B5044" w:rsidRPr="006B5044" w:rsidRDefault="006B5044" w:rsidP="006B5044">
      <w:pPr>
        <w:pStyle w:val="TekstpodstawowyF2"/>
        <w:ind w:left="709"/>
        <w:rPr>
          <w:rFonts w:ascii="Arial" w:hAnsi="Arial" w:cs="Arial"/>
          <w:sz w:val="20"/>
        </w:rPr>
      </w:pPr>
    </w:p>
    <w:p w14:paraId="371F5817" w14:textId="77777777" w:rsidR="006B5044" w:rsidRPr="006B5044" w:rsidRDefault="006B5044" w:rsidP="006B5044">
      <w:pPr>
        <w:pStyle w:val="TekstpodstawowyF2"/>
        <w:ind w:left="709"/>
        <w:rPr>
          <w:rFonts w:ascii="Arial" w:hAnsi="Arial" w:cs="Arial"/>
          <w:sz w:val="20"/>
        </w:rPr>
      </w:pPr>
    </w:p>
    <w:p w14:paraId="48834970" w14:textId="77777777" w:rsidR="006B5044" w:rsidRPr="006B5044" w:rsidRDefault="006B5044" w:rsidP="006B5044">
      <w:pPr>
        <w:pStyle w:val="TekstpodstawowyF2"/>
        <w:ind w:left="709"/>
        <w:rPr>
          <w:rFonts w:ascii="Arial" w:hAnsi="Arial" w:cs="Arial"/>
          <w:sz w:val="20"/>
        </w:rPr>
      </w:pPr>
      <w:r w:rsidRPr="006B5044">
        <w:rPr>
          <w:rFonts w:ascii="Arial" w:hAnsi="Arial" w:cs="Arial"/>
          <w:sz w:val="20"/>
        </w:rPr>
        <w:t xml:space="preserve">…………………………………………                </w:t>
      </w:r>
      <w:r w:rsidRPr="006B5044">
        <w:rPr>
          <w:rFonts w:ascii="Arial" w:hAnsi="Arial" w:cs="Arial"/>
          <w:sz w:val="20"/>
        </w:rPr>
        <w:tab/>
        <w:t xml:space="preserve">                …………………………………………</w:t>
      </w:r>
    </w:p>
    <w:p w14:paraId="6FA53AC8" w14:textId="277B40FD" w:rsidR="006B5044" w:rsidRPr="006B5044" w:rsidRDefault="006B5044" w:rsidP="006B5044">
      <w:pPr>
        <w:pStyle w:val="TekstpodstawowyF2"/>
        <w:ind w:left="709"/>
        <w:rPr>
          <w:rFonts w:ascii="Arial" w:hAnsi="Arial" w:cs="Arial"/>
          <w:sz w:val="16"/>
          <w:szCs w:val="16"/>
        </w:rPr>
      </w:pPr>
      <w:r w:rsidRPr="006B5044">
        <w:rPr>
          <w:rFonts w:ascii="Arial" w:hAnsi="Arial" w:cs="Arial"/>
          <w:sz w:val="16"/>
          <w:szCs w:val="16"/>
        </w:rPr>
        <w:t xml:space="preserve">             </w:t>
      </w:r>
      <w:r>
        <w:rPr>
          <w:rFonts w:ascii="Arial" w:hAnsi="Arial" w:cs="Arial"/>
          <w:sz w:val="16"/>
          <w:szCs w:val="16"/>
        </w:rPr>
        <w:t xml:space="preserve">         </w:t>
      </w:r>
      <w:r w:rsidRPr="006B5044">
        <w:rPr>
          <w:rFonts w:ascii="Arial" w:hAnsi="Arial" w:cs="Arial"/>
          <w:sz w:val="16"/>
          <w:szCs w:val="16"/>
        </w:rPr>
        <w:t xml:space="preserve"> (data i podpis)                                                                            </w:t>
      </w:r>
      <w:r>
        <w:rPr>
          <w:rFonts w:ascii="Arial" w:hAnsi="Arial" w:cs="Arial"/>
          <w:sz w:val="16"/>
          <w:szCs w:val="16"/>
        </w:rPr>
        <w:t xml:space="preserve">                      </w:t>
      </w:r>
      <w:r w:rsidRPr="006B5044">
        <w:rPr>
          <w:rFonts w:ascii="Arial" w:hAnsi="Arial" w:cs="Arial"/>
          <w:sz w:val="16"/>
          <w:szCs w:val="16"/>
        </w:rPr>
        <w:t xml:space="preserve">(data i podpis) </w:t>
      </w:r>
    </w:p>
    <w:p w14:paraId="30CCF67B" w14:textId="77777777" w:rsidR="006B5044" w:rsidRPr="006B5044" w:rsidRDefault="006B5044" w:rsidP="006B5044">
      <w:pPr>
        <w:pStyle w:val="TekstpodstawowyF2"/>
        <w:ind w:left="709"/>
        <w:rPr>
          <w:rFonts w:ascii="Arial" w:hAnsi="Arial" w:cs="Arial"/>
          <w:sz w:val="16"/>
          <w:szCs w:val="16"/>
        </w:rPr>
      </w:pPr>
    </w:p>
    <w:p w14:paraId="42188ED8" w14:textId="77777777" w:rsidR="006B5044" w:rsidRPr="006B5044" w:rsidRDefault="006B5044" w:rsidP="006B5044">
      <w:pPr>
        <w:pStyle w:val="TekstpodstawowyF2"/>
        <w:ind w:left="709"/>
        <w:rPr>
          <w:rFonts w:ascii="Arial" w:hAnsi="Arial" w:cs="Arial"/>
          <w:sz w:val="20"/>
        </w:rPr>
      </w:pPr>
    </w:p>
    <w:p w14:paraId="432CDD38" w14:textId="77777777" w:rsidR="006B5044" w:rsidRPr="006B5044" w:rsidRDefault="006B5044" w:rsidP="006B5044">
      <w:pPr>
        <w:pStyle w:val="TekstpodstawowyF2"/>
        <w:ind w:left="709"/>
        <w:rPr>
          <w:rFonts w:ascii="Arial" w:hAnsi="Arial" w:cs="Arial"/>
          <w:sz w:val="20"/>
        </w:rPr>
      </w:pPr>
    </w:p>
    <w:p w14:paraId="793256A5" w14:textId="116AA845" w:rsidR="008C49DD" w:rsidRDefault="00377482" w:rsidP="00691707">
      <w:pPr>
        <w:pStyle w:val="TekstpodstawowyF2"/>
        <w:ind w:left="709"/>
        <w:rPr>
          <w:rFonts w:ascii="Arial" w:hAnsi="Arial" w:cs="Arial"/>
          <w:i/>
          <w:sz w:val="16"/>
          <w:szCs w:val="16"/>
        </w:rPr>
      </w:pPr>
      <w:r w:rsidRPr="00DB2A4D">
        <w:rPr>
          <w:rFonts w:ascii="Arial" w:hAnsi="Arial" w:cs="Arial"/>
          <w:i/>
          <w:sz w:val="16"/>
          <w:szCs w:val="16"/>
        </w:rPr>
        <w:tab/>
      </w:r>
      <w:r w:rsidRPr="00DB2A4D">
        <w:rPr>
          <w:rFonts w:ascii="Arial" w:hAnsi="Arial" w:cs="Arial"/>
          <w:i/>
          <w:sz w:val="16"/>
          <w:szCs w:val="16"/>
        </w:rPr>
        <w:tab/>
      </w:r>
      <w:r w:rsidRPr="00DB2A4D">
        <w:rPr>
          <w:rFonts w:ascii="Arial" w:hAnsi="Arial" w:cs="Arial"/>
          <w:i/>
          <w:sz w:val="16"/>
          <w:szCs w:val="16"/>
        </w:rPr>
        <w:tab/>
      </w:r>
      <w:r w:rsidRPr="00DB2A4D">
        <w:rPr>
          <w:rFonts w:ascii="Arial" w:hAnsi="Arial" w:cs="Arial"/>
          <w:i/>
          <w:sz w:val="16"/>
          <w:szCs w:val="16"/>
        </w:rPr>
        <w:tab/>
      </w:r>
      <w:r w:rsidRPr="00DB2A4D">
        <w:rPr>
          <w:rFonts w:ascii="Arial" w:hAnsi="Arial" w:cs="Arial"/>
          <w:i/>
          <w:sz w:val="16"/>
          <w:szCs w:val="16"/>
        </w:rPr>
        <w:tab/>
      </w:r>
      <w:r w:rsidRPr="00DB2A4D">
        <w:rPr>
          <w:rFonts w:ascii="Arial" w:hAnsi="Arial" w:cs="Arial"/>
          <w:i/>
          <w:sz w:val="16"/>
          <w:szCs w:val="16"/>
        </w:rPr>
        <w:tab/>
      </w:r>
      <w:r w:rsidRPr="00DB2A4D">
        <w:rPr>
          <w:rFonts w:ascii="Arial" w:hAnsi="Arial" w:cs="Arial"/>
          <w:i/>
          <w:sz w:val="16"/>
          <w:szCs w:val="16"/>
        </w:rPr>
        <w:tab/>
      </w:r>
      <w:r w:rsidRPr="00DB2A4D">
        <w:rPr>
          <w:rFonts w:ascii="Arial" w:hAnsi="Arial" w:cs="Arial"/>
          <w:i/>
          <w:sz w:val="16"/>
          <w:szCs w:val="16"/>
        </w:rPr>
        <w:tab/>
        <w:t xml:space="preserve">        </w:t>
      </w:r>
    </w:p>
    <w:p w14:paraId="0B80AB1F" w14:textId="77777777" w:rsidR="008C49DD" w:rsidRDefault="008C49DD" w:rsidP="00DB2A4D">
      <w:pPr>
        <w:pStyle w:val="TekstpodstawowyF2"/>
        <w:ind w:left="709"/>
        <w:rPr>
          <w:rFonts w:ascii="Arial" w:hAnsi="Arial" w:cs="Arial"/>
          <w:i/>
          <w:sz w:val="16"/>
          <w:szCs w:val="16"/>
        </w:rPr>
      </w:pPr>
    </w:p>
    <w:p w14:paraId="07E621DE" w14:textId="77777777" w:rsidR="005A2761" w:rsidRDefault="005A2761" w:rsidP="001D1F0F">
      <w:pPr>
        <w:rPr>
          <w:rFonts w:ascii="Arial" w:hAnsi="Arial" w:cs="Arial"/>
          <w:b/>
          <w:bCs/>
          <w:i/>
          <w:iCs/>
        </w:rPr>
      </w:pPr>
    </w:p>
    <w:p w14:paraId="333A5705" w14:textId="77777777" w:rsidR="00C650FF" w:rsidRDefault="00C650FF" w:rsidP="001D1F0F">
      <w:pPr>
        <w:rPr>
          <w:rFonts w:ascii="Arial" w:hAnsi="Arial" w:cs="Arial"/>
          <w:b/>
          <w:bCs/>
          <w:i/>
          <w:iCs/>
        </w:rPr>
      </w:pPr>
    </w:p>
    <w:p w14:paraId="2418ADC5" w14:textId="77777777" w:rsidR="00C650FF" w:rsidRDefault="00C650FF" w:rsidP="001D1F0F">
      <w:pPr>
        <w:rPr>
          <w:rFonts w:ascii="Arial" w:hAnsi="Arial" w:cs="Arial"/>
          <w:b/>
          <w:bCs/>
          <w:i/>
          <w:iCs/>
        </w:rPr>
      </w:pPr>
    </w:p>
    <w:p w14:paraId="64522F5C" w14:textId="77777777" w:rsidR="00C650FF" w:rsidRDefault="00C650FF" w:rsidP="001D1F0F">
      <w:pPr>
        <w:rPr>
          <w:rFonts w:ascii="Arial" w:hAnsi="Arial" w:cs="Arial"/>
          <w:b/>
          <w:bCs/>
          <w:i/>
          <w:iCs/>
        </w:rPr>
      </w:pPr>
    </w:p>
    <w:p w14:paraId="6B580CB0" w14:textId="77777777" w:rsidR="00C650FF" w:rsidRDefault="00C650FF" w:rsidP="001D1F0F">
      <w:pPr>
        <w:rPr>
          <w:rFonts w:ascii="Arial" w:hAnsi="Arial" w:cs="Arial"/>
          <w:b/>
          <w:bCs/>
          <w:i/>
          <w:iCs/>
        </w:rPr>
      </w:pPr>
    </w:p>
    <w:p w14:paraId="0D2D67CC" w14:textId="77777777" w:rsidR="00C650FF" w:rsidRDefault="00C650FF" w:rsidP="001D1F0F">
      <w:pPr>
        <w:rPr>
          <w:rFonts w:ascii="Arial" w:hAnsi="Arial" w:cs="Arial"/>
          <w:b/>
          <w:bCs/>
          <w:i/>
          <w:iCs/>
        </w:rPr>
      </w:pPr>
    </w:p>
    <w:p w14:paraId="1DCFD066" w14:textId="77777777" w:rsidR="00C650FF" w:rsidRDefault="00C650FF" w:rsidP="001D1F0F">
      <w:pPr>
        <w:rPr>
          <w:rFonts w:ascii="Arial" w:hAnsi="Arial" w:cs="Arial"/>
          <w:b/>
          <w:bCs/>
          <w:i/>
          <w:iCs/>
        </w:rPr>
      </w:pPr>
    </w:p>
    <w:p w14:paraId="21A760FC" w14:textId="77777777" w:rsidR="00C650FF" w:rsidRDefault="00C650FF" w:rsidP="001D1F0F">
      <w:pPr>
        <w:rPr>
          <w:rFonts w:ascii="Arial" w:hAnsi="Arial" w:cs="Arial"/>
          <w:b/>
          <w:bCs/>
          <w:i/>
          <w:iCs/>
        </w:rPr>
      </w:pPr>
    </w:p>
    <w:p w14:paraId="19F2605C" w14:textId="77777777" w:rsidR="00C650FF" w:rsidRDefault="00C650FF" w:rsidP="001D1F0F">
      <w:pPr>
        <w:rPr>
          <w:rFonts w:ascii="Arial" w:hAnsi="Arial" w:cs="Arial"/>
          <w:b/>
          <w:bCs/>
          <w:i/>
          <w:iCs/>
        </w:rPr>
      </w:pPr>
    </w:p>
    <w:p w14:paraId="55FE6BB6" w14:textId="77777777" w:rsidR="00C650FF" w:rsidRDefault="00C650FF" w:rsidP="001D1F0F">
      <w:pPr>
        <w:rPr>
          <w:rFonts w:ascii="Arial" w:hAnsi="Arial" w:cs="Arial"/>
          <w:b/>
          <w:bCs/>
          <w:i/>
          <w:iCs/>
        </w:rPr>
      </w:pPr>
    </w:p>
    <w:p w14:paraId="1F086430" w14:textId="77777777" w:rsidR="00C650FF" w:rsidRDefault="00C650FF" w:rsidP="001D1F0F">
      <w:pPr>
        <w:rPr>
          <w:rFonts w:ascii="Arial" w:hAnsi="Arial" w:cs="Arial"/>
          <w:b/>
          <w:bCs/>
          <w:i/>
          <w:iCs/>
        </w:rPr>
      </w:pPr>
    </w:p>
    <w:p w14:paraId="1044BF57" w14:textId="77777777" w:rsidR="00C650FF" w:rsidRDefault="00C650FF" w:rsidP="001D1F0F">
      <w:pPr>
        <w:rPr>
          <w:rFonts w:ascii="Arial" w:hAnsi="Arial" w:cs="Arial"/>
          <w:b/>
          <w:bCs/>
          <w:i/>
          <w:iCs/>
        </w:rPr>
      </w:pPr>
    </w:p>
    <w:p w14:paraId="73CCF849" w14:textId="77777777" w:rsidR="00721C0C" w:rsidRDefault="00721C0C" w:rsidP="008C49DD">
      <w:pPr>
        <w:jc w:val="right"/>
        <w:rPr>
          <w:rFonts w:ascii="Arial" w:hAnsi="Arial" w:cs="Arial"/>
          <w:b/>
          <w:bCs/>
          <w:i/>
          <w:iCs/>
        </w:rPr>
      </w:pPr>
    </w:p>
    <w:p w14:paraId="468D1E05" w14:textId="77777777" w:rsidR="00721C0C" w:rsidRDefault="00721C0C" w:rsidP="008C49DD">
      <w:pPr>
        <w:jc w:val="right"/>
        <w:rPr>
          <w:rFonts w:ascii="Arial" w:hAnsi="Arial" w:cs="Arial"/>
          <w:b/>
          <w:bCs/>
          <w:i/>
          <w:iCs/>
        </w:rPr>
      </w:pPr>
    </w:p>
    <w:p w14:paraId="5A53697A" w14:textId="195E025B" w:rsidR="008C49DD" w:rsidRPr="00E93E6C" w:rsidRDefault="008C49DD" w:rsidP="008C49DD">
      <w:pPr>
        <w:jc w:val="right"/>
        <w:rPr>
          <w:rFonts w:ascii="Arial" w:hAnsi="Arial" w:cs="Arial"/>
          <w:b/>
          <w:bCs/>
          <w:i/>
          <w:iCs/>
        </w:rPr>
      </w:pPr>
      <w:r w:rsidRPr="00E93E6C">
        <w:rPr>
          <w:rFonts w:ascii="Arial" w:hAnsi="Arial" w:cs="Arial"/>
          <w:b/>
          <w:bCs/>
          <w:i/>
          <w:iCs/>
        </w:rPr>
        <w:t xml:space="preserve">WZÓR </w:t>
      </w:r>
    </w:p>
    <w:p w14:paraId="4D024FB3" w14:textId="77777777" w:rsidR="008C49DD" w:rsidRPr="00E93E6C" w:rsidRDefault="008C49DD" w:rsidP="008C49DD">
      <w:pPr>
        <w:jc w:val="right"/>
        <w:rPr>
          <w:rFonts w:ascii="Arial" w:hAnsi="Arial" w:cs="Arial"/>
          <w:b/>
          <w:bCs/>
          <w:i/>
          <w:iCs/>
        </w:rPr>
      </w:pPr>
    </w:p>
    <w:p w14:paraId="6CB872D2" w14:textId="79418502" w:rsidR="008C49DD" w:rsidRPr="00DB2A4D" w:rsidRDefault="008C49DD" w:rsidP="008C49DD">
      <w:pPr>
        <w:jc w:val="right"/>
        <w:rPr>
          <w:rFonts w:ascii="Arial" w:hAnsi="Arial" w:cs="Arial"/>
          <w:b/>
          <w:bCs/>
          <w:i/>
          <w:iCs/>
        </w:rPr>
      </w:pPr>
      <w:r w:rsidRPr="00E93E6C">
        <w:rPr>
          <w:rFonts w:ascii="Arial" w:hAnsi="Arial" w:cs="Arial"/>
          <w:b/>
          <w:bCs/>
          <w:i/>
          <w:iCs/>
        </w:rPr>
        <w:t xml:space="preserve">Załącznik nr </w:t>
      </w:r>
      <w:r>
        <w:rPr>
          <w:rFonts w:ascii="Arial" w:hAnsi="Arial" w:cs="Arial"/>
          <w:b/>
          <w:bCs/>
          <w:i/>
          <w:iCs/>
        </w:rPr>
        <w:t>4</w:t>
      </w:r>
      <w:r w:rsidRPr="00E93E6C">
        <w:rPr>
          <w:rFonts w:ascii="Arial" w:hAnsi="Arial" w:cs="Arial"/>
          <w:b/>
          <w:bCs/>
          <w:i/>
          <w:iCs/>
        </w:rPr>
        <w:t xml:space="preserve"> do Umowy</w:t>
      </w:r>
    </w:p>
    <w:p w14:paraId="7B19D899" w14:textId="77777777" w:rsidR="008C49DD" w:rsidRPr="00DB2A4D" w:rsidRDefault="008C49DD" w:rsidP="008C49DD">
      <w:pPr>
        <w:rPr>
          <w:rFonts w:ascii="Arial" w:hAnsi="Arial" w:cs="Arial"/>
        </w:rPr>
      </w:pPr>
    </w:p>
    <w:p w14:paraId="29975E98" w14:textId="77777777" w:rsidR="008C49DD" w:rsidRPr="00DB2A4D" w:rsidRDefault="008C49DD" w:rsidP="008C49DD">
      <w:pPr>
        <w:rPr>
          <w:rFonts w:ascii="Arial" w:hAnsi="Arial" w:cs="Arial"/>
        </w:rPr>
      </w:pPr>
    </w:p>
    <w:p w14:paraId="2F14AE2F" w14:textId="77777777" w:rsidR="008C49DD" w:rsidRPr="00DB2A4D" w:rsidRDefault="008C49DD" w:rsidP="008C49DD">
      <w:pPr>
        <w:rPr>
          <w:rFonts w:ascii="Arial" w:hAnsi="Arial" w:cs="Arial"/>
        </w:rPr>
      </w:pPr>
    </w:p>
    <w:p w14:paraId="476B070F" w14:textId="77777777" w:rsidR="008C49DD" w:rsidRPr="00DB2A4D" w:rsidRDefault="008C49DD" w:rsidP="008C49DD">
      <w:pPr>
        <w:rPr>
          <w:rFonts w:ascii="Arial" w:hAnsi="Arial" w:cs="Arial"/>
        </w:rPr>
      </w:pPr>
      <w:r w:rsidRPr="00DB2A4D">
        <w:rPr>
          <w:rFonts w:ascii="Arial" w:hAnsi="Arial" w:cs="Arial"/>
        </w:rPr>
        <w:t>……………………………………………………….</w:t>
      </w:r>
    </w:p>
    <w:p w14:paraId="6FFA96F3" w14:textId="77777777" w:rsidR="008C49DD" w:rsidRPr="00DB2A4D" w:rsidRDefault="008C49DD" w:rsidP="008C49DD">
      <w:pPr>
        <w:rPr>
          <w:rFonts w:ascii="Arial" w:hAnsi="Arial" w:cs="Arial"/>
          <w:i/>
          <w:iCs/>
          <w:sz w:val="16"/>
          <w:szCs w:val="16"/>
        </w:rPr>
      </w:pPr>
      <w:r w:rsidRPr="00DB2A4D">
        <w:rPr>
          <w:rFonts w:ascii="Arial" w:hAnsi="Arial" w:cs="Arial"/>
          <w:sz w:val="16"/>
          <w:szCs w:val="16"/>
        </w:rPr>
        <w:t xml:space="preserve">  </w:t>
      </w:r>
      <w:r w:rsidRPr="00DB2A4D">
        <w:rPr>
          <w:rFonts w:ascii="Arial" w:hAnsi="Arial" w:cs="Arial"/>
          <w:i/>
          <w:iCs/>
          <w:sz w:val="16"/>
          <w:szCs w:val="16"/>
        </w:rPr>
        <w:t>Nazwa Podwykonawcy / Dalszego Podwykonawcy (pieczątka)</w:t>
      </w:r>
    </w:p>
    <w:p w14:paraId="7B7DD392" w14:textId="77777777" w:rsidR="008C49DD" w:rsidRPr="00DB2A4D" w:rsidRDefault="008C49DD" w:rsidP="008C49DD">
      <w:pPr>
        <w:rPr>
          <w:rFonts w:ascii="Arial" w:hAnsi="Arial" w:cs="Arial"/>
        </w:rPr>
      </w:pPr>
    </w:p>
    <w:p w14:paraId="252A8C70" w14:textId="77777777" w:rsidR="008C49DD" w:rsidRDefault="008C49DD" w:rsidP="008C49DD">
      <w:pPr>
        <w:rPr>
          <w:rFonts w:ascii="Arial" w:hAnsi="Arial" w:cs="Arial"/>
        </w:rPr>
      </w:pPr>
    </w:p>
    <w:p w14:paraId="180B7832" w14:textId="77777777" w:rsidR="005A2761" w:rsidRPr="00DB2A4D" w:rsidRDefault="005A2761" w:rsidP="008C49DD">
      <w:pPr>
        <w:rPr>
          <w:rFonts w:ascii="Arial" w:hAnsi="Arial" w:cs="Arial"/>
        </w:rPr>
      </w:pPr>
    </w:p>
    <w:p w14:paraId="6C5A7D07" w14:textId="77777777" w:rsidR="008C49DD" w:rsidRPr="00DB2A4D" w:rsidRDefault="008C49DD" w:rsidP="005A2761">
      <w:pPr>
        <w:pStyle w:val="Bezodstpw"/>
        <w:rPr>
          <w:rFonts w:ascii="Arial" w:hAnsi="Arial" w:cs="Arial"/>
        </w:rPr>
      </w:pPr>
    </w:p>
    <w:p w14:paraId="22AB1C0A" w14:textId="70EFD568" w:rsidR="00844C2E" w:rsidRPr="00275304" w:rsidRDefault="00844C2E" w:rsidP="00275304">
      <w:pPr>
        <w:pStyle w:val="Bezodstpw"/>
        <w:jc w:val="center"/>
        <w:rPr>
          <w:rFonts w:ascii="Arial" w:hAnsi="Arial" w:cs="Arial"/>
          <w:i/>
          <w:iCs/>
          <w:sz w:val="20"/>
          <w:szCs w:val="20"/>
        </w:rPr>
      </w:pPr>
      <w:bookmarkStart w:id="45" w:name="_Hlk216177845"/>
      <w:r w:rsidRPr="007E098B">
        <w:rPr>
          <w:rFonts w:ascii="Arial" w:hAnsi="Arial" w:cs="Arial"/>
          <w:b/>
          <w:bCs/>
        </w:rPr>
        <w:t>„Budowa kompleksu Akademika Wojskowego i Stołówki Wojskowej wraz z infrastrukturą towarzyszącą (w tym parking)</w:t>
      </w:r>
      <w:r>
        <w:rPr>
          <w:rFonts w:ascii="Arial" w:hAnsi="Arial" w:cs="Arial"/>
          <w:b/>
          <w:bCs/>
        </w:rPr>
        <w:t>”</w:t>
      </w:r>
      <w:r>
        <w:rPr>
          <w:rFonts w:ascii="Arial" w:hAnsi="Arial" w:cs="Arial"/>
        </w:rPr>
        <w:t xml:space="preserve"> w skład którego wchodzą </w:t>
      </w:r>
      <w:r w:rsidRPr="00071880">
        <w:rPr>
          <w:rFonts w:ascii="Arial" w:hAnsi="Arial" w:cs="Arial"/>
        </w:rPr>
        <w:t>Część I: „Budowa Akademika Wojskowego (AW-8) w tym parking w formule »zaprojektuj i wykonaj«" oraz Część II: „Budowa Stołówki Wojskowej (SW-4) wraz z infrastrukturą towarzyszącą w formule »zaprojektuj i wykonaj«"</w:t>
      </w:r>
      <w:r w:rsidR="001D1F0F" w:rsidRPr="00071880">
        <w:rPr>
          <w:rFonts w:ascii="Arial" w:hAnsi="Arial" w:cs="Arial"/>
          <w:i/>
          <w:iCs/>
          <w:sz w:val="20"/>
          <w:szCs w:val="20"/>
        </w:rPr>
        <w:t xml:space="preserve"> </w:t>
      </w:r>
      <w:bookmarkEnd w:id="45"/>
    </w:p>
    <w:p w14:paraId="021FA7ED" w14:textId="2326CD9F" w:rsidR="008C49DD" w:rsidRPr="005A2761" w:rsidRDefault="008C49DD" w:rsidP="005A2761">
      <w:pPr>
        <w:pStyle w:val="Bezodstpw"/>
        <w:jc w:val="center"/>
        <w:rPr>
          <w:rFonts w:ascii="Arial" w:hAnsi="Arial" w:cs="Arial"/>
          <w:b/>
          <w:bCs/>
          <w:i/>
          <w:iCs/>
          <w:sz w:val="20"/>
          <w:szCs w:val="20"/>
        </w:rPr>
      </w:pPr>
      <w:r w:rsidRPr="00DB2A4D">
        <w:rPr>
          <w:rFonts w:ascii="Arial" w:hAnsi="Arial" w:cs="Arial"/>
          <w:i/>
          <w:iCs/>
          <w:sz w:val="16"/>
          <w:szCs w:val="16"/>
        </w:rPr>
        <w:t>(nazwa zadania)</w:t>
      </w:r>
    </w:p>
    <w:p w14:paraId="1379EC51" w14:textId="3F65E0BA" w:rsidR="008C49DD" w:rsidRPr="00DB2A4D" w:rsidRDefault="0048246A" w:rsidP="008C49DD">
      <w:pPr>
        <w:spacing w:line="360" w:lineRule="auto"/>
        <w:jc w:val="both"/>
        <w:rPr>
          <w:rFonts w:ascii="Arial" w:hAnsi="Arial" w:cs="Arial"/>
        </w:rPr>
      </w:pPr>
      <w:r>
        <w:rPr>
          <w:rFonts w:ascii="Arial" w:hAnsi="Arial" w:cs="Arial"/>
        </w:rPr>
        <w:t xml:space="preserve"> </w:t>
      </w:r>
    </w:p>
    <w:p w14:paraId="608D04DE" w14:textId="77777777" w:rsidR="001D1F0F" w:rsidRPr="00DB2A4D" w:rsidRDefault="001D1F0F" w:rsidP="008C49DD">
      <w:pPr>
        <w:rPr>
          <w:rFonts w:ascii="Arial" w:hAnsi="Arial" w:cs="Arial"/>
        </w:rPr>
      </w:pPr>
    </w:p>
    <w:p w14:paraId="073CD616" w14:textId="77777777" w:rsidR="008C49DD" w:rsidRPr="00DB2A4D" w:rsidRDefault="008C49DD" w:rsidP="008C49DD">
      <w:pPr>
        <w:rPr>
          <w:rFonts w:ascii="Arial" w:hAnsi="Arial" w:cs="Arial"/>
        </w:rPr>
      </w:pPr>
    </w:p>
    <w:p w14:paraId="43EDB321" w14:textId="77777777" w:rsidR="008C49DD" w:rsidRPr="00DB2A4D" w:rsidRDefault="008C49DD" w:rsidP="008C49DD">
      <w:pPr>
        <w:jc w:val="center"/>
        <w:rPr>
          <w:rFonts w:ascii="Arial" w:hAnsi="Arial" w:cs="Arial"/>
          <w:b/>
          <w:sz w:val="24"/>
          <w:szCs w:val="24"/>
        </w:rPr>
      </w:pPr>
      <w:r w:rsidRPr="00DB2A4D">
        <w:rPr>
          <w:rFonts w:ascii="Arial" w:hAnsi="Arial" w:cs="Arial"/>
          <w:b/>
          <w:sz w:val="24"/>
          <w:szCs w:val="24"/>
        </w:rPr>
        <w:t>OŚWIADCZENIE PODWYKONAWCY / DALSZEGO PODWYKONAWCY</w:t>
      </w:r>
    </w:p>
    <w:p w14:paraId="10FDC81E" w14:textId="77777777" w:rsidR="008C49DD" w:rsidRPr="00DB2A4D" w:rsidRDefault="008C49DD" w:rsidP="008C49DD">
      <w:pPr>
        <w:jc w:val="center"/>
        <w:rPr>
          <w:rFonts w:ascii="Arial" w:hAnsi="Arial" w:cs="Arial"/>
          <w:b/>
          <w:sz w:val="24"/>
          <w:szCs w:val="24"/>
        </w:rPr>
      </w:pPr>
    </w:p>
    <w:p w14:paraId="72F2D32E" w14:textId="77777777" w:rsidR="008C49DD" w:rsidRPr="00DB2A4D" w:rsidRDefault="008C49DD" w:rsidP="008C49DD">
      <w:pPr>
        <w:jc w:val="both"/>
        <w:rPr>
          <w:rFonts w:ascii="Arial" w:hAnsi="Arial" w:cs="Arial"/>
        </w:rPr>
      </w:pPr>
    </w:p>
    <w:p w14:paraId="689C72F6" w14:textId="77777777" w:rsidR="008C49DD" w:rsidRPr="00DB2A4D" w:rsidRDefault="008C49DD" w:rsidP="008C49DD">
      <w:pPr>
        <w:spacing w:line="360" w:lineRule="auto"/>
        <w:jc w:val="both"/>
        <w:rPr>
          <w:rFonts w:ascii="Arial" w:hAnsi="Arial" w:cs="Arial"/>
        </w:rPr>
      </w:pPr>
      <w:r w:rsidRPr="00DB2A4D">
        <w:rPr>
          <w:rFonts w:ascii="Arial" w:hAnsi="Arial" w:cs="Arial"/>
        </w:rPr>
        <w:tab/>
        <w:t xml:space="preserve">W związku z realizacją umowy nr …………………...…….. z dnia …..………….. zawartej </w:t>
      </w:r>
      <w:r w:rsidRPr="00DB2A4D">
        <w:rPr>
          <w:rFonts w:ascii="Arial" w:hAnsi="Arial" w:cs="Arial"/>
        </w:rPr>
        <w:br/>
        <w:t>z ………………….…….. z siedzibą: ………………, ul. …………….., ja, niżej podpisany, będący należycie umocowany do reprezentowania ……………………..…………………..</w:t>
      </w:r>
      <w:r w:rsidRPr="00DB2A4D">
        <w:rPr>
          <w:rFonts w:ascii="Arial" w:hAnsi="Arial" w:cs="Arial"/>
          <w:b/>
          <w:bCs/>
        </w:rPr>
        <w:t xml:space="preserve"> </w:t>
      </w:r>
      <w:r w:rsidRPr="00DB2A4D">
        <w:rPr>
          <w:rFonts w:ascii="Arial" w:hAnsi="Arial" w:cs="Arial"/>
        </w:rPr>
        <w:t>z siedzibą: ………………………………………….….. niniejszym oświadczam, że:</w:t>
      </w:r>
    </w:p>
    <w:p w14:paraId="54F32CE5" w14:textId="77777777" w:rsidR="008C49DD" w:rsidRPr="00DB2A4D" w:rsidRDefault="008C49DD">
      <w:pPr>
        <w:pStyle w:val="Akapitzlist"/>
        <w:numPr>
          <w:ilvl w:val="0"/>
          <w:numId w:val="19"/>
        </w:numPr>
        <w:spacing w:line="360" w:lineRule="auto"/>
        <w:contextualSpacing/>
        <w:jc w:val="both"/>
        <w:rPr>
          <w:rFonts w:ascii="Arial" w:hAnsi="Arial" w:cs="Arial"/>
        </w:rPr>
      </w:pPr>
      <w:r w:rsidRPr="00DB2A4D">
        <w:rPr>
          <w:rFonts w:ascii="Arial" w:hAnsi="Arial" w:cs="Arial"/>
        </w:rPr>
        <w:t xml:space="preserve">na dzień ……………... </w:t>
      </w:r>
      <w:r w:rsidRPr="00DB2A4D">
        <w:rPr>
          <w:rFonts w:ascii="Arial" w:hAnsi="Arial" w:cs="Arial"/>
          <w:i/>
          <w:iCs/>
        </w:rPr>
        <w:t>(data protokołu odbioru częściowego lub końcowego)</w:t>
      </w:r>
      <w:r w:rsidRPr="00DB2A4D">
        <w:rPr>
          <w:rFonts w:ascii="Arial" w:hAnsi="Arial" w:cs="Arial"/>
        </w:rPr>
        <w:t xml:space="preserve"> brak roszczeń w stosunku do Wykonawcy i do Wojskowej Akademii Technicznej  im. Jarosława Dąbrowskiego;</w:t>
      </w:r>
    </w:p>
    <w:p w14:paraId="100E2BC1" w14:textId="77777777" w:rsidR="008C49DD" w:rsidRPr="00DB2A4D" w:rsidRDefault="008C49DD">
      <w:pPr>
        <w:pStyle w:val="Akapitzlist"/>
        <w:numPr>
          <w:ilvl w:val="0"/>
          <w:numId w:val="19"/>
        </w:numPr>
        <w:spacing w:line="360" w:lineRule="auto"/>
        <w:contextualSpacing/>
        <w:jc w:val="both"/>
        <w:rPr>
          <w:rFonts w:ascii="Arial" w:hAnsi="Arial" w:cs="Arial"/>
        </w:rPr>
      </w:pPr>
      <w:r w:rsidRPr="00DB2A4D">
        <w:rPr>
          <w:rFonts w:ascii="Arial" w:hAnsi="Arial" w:cs="Arial"/>
        </w:rPr>
        <w:t>wystawiono w dniu ……………. pierwszą fakturę nr …………….. na kwotę brutto ………………… zł, która została opłacona przez Wykonawcę w dniu ………………….;</w:t>
      </w:r>
    </w:p>
    <w:p w14:paraId="0AB1476F" w14:textId="77777777" w:rsidR="008C49DD" w:rsidRPr="00DB2A4D" w:rsidRDefault="008C49DD">
      <w:pPr>
        <w:pStyle w:val="Akapitzlist"/>
        <w:numPr>
          <w:ilvl w:val="0"/>
          <w:numId w:val="19"/>
        </w:numPr>
        <w:spacing w:line="360" w:lineRule="auto"/>
        <w:contextualSpacing/>
        <w:jc w:val="both"/>
        <w:rPr>
          <w:rFonts w:ascii="Arial" w:hAnsi="Arial" w:cs="Arial"/>
        </w:rPr>
      </w:pPr>
      <w:r w:rsidRPr="00DB2A4D">
        <w:rPr>
          <w:rFonts w:ascii="Arial" w:hAnsi="Arial" w:cs="Arial"/>
        </w:rPr>
        <w:t>wystawiono w dniu …………….. drugą fakturę nr …………… na kwotę brutto ………………… zł, która została opłacona przez Wykonawcę w dniu …………………..;</w:t>
      </w:r>
    </w:p>
    <w:p w14:paraId="4E0E2944" w14:textId="77777777" w:rsidR="008C49DD" w:rsidRPr="00DB2A4D" w:rsidRDefault="008C49DD">
      <w:pPr>
        <w:pStyle w:val="Akapitzlist"/>
        <w:numPr>
          <w:ilvl w:val="0"/>
          <w:numId w:val="19"/>
        </w:numPr>
        <w:spacing w:line="360" w:lineRule="auto"/>
        <w:contextualSpacing/>
        <w:jc w:val="both"/>
        <w:rPr>
          <w:rFonts w:ascii="Arial" w:hAnsi="Arial" w:cs="Arial"/>
        </w:rPr>
      </w:pPr>
      <w:r w:rsidRPr="00DB2A4D">
        <w:rPr>
          <w:rFonts w:ascii="Arial" w:hAnsi="Arial" w:cs="Arial"/>
        </w:rPr>
        <w:t>w dniu …………… wystawiono trzecią fakturę nr …………….. na kwotę brutto ……………… zł z terminem płatności ……………….., do dnia ………………. płatność za w/w fakturę nie jest wymagalna.</w:t>
      </w:r>
    </w:p>
    <w:p w14:paraId="1051FB89" w14:textId="77777777" w:rsidR="008C49DD" w:rsidRPr="00DB2A4D" w:rsidRDefault="008C49DD" w:rsidP="008C49DD">
      <w:pPr>
        <w:jc w:val="both"/>
        <w:rPr>
          <w:rFonts w:ascii="Arial" w:hAnsi="Arial" w:cs="Arial"/>
        </w:rPr>
      </w:pPr>
    </w:p>
    <w:p w14:paraId="342B647A" w14:textId="77777777" w:rsidR="008C49DD" w:rsidRPr="00DB2A4D" w:rsidRDefault="008C49DD" w:rsidP="008C49DD">
      <w:pPr>
        <w:spacing w:line="360" w:lineRule="auto"/>
        <w:jc w:val="both"/>
        <w:rPr>
          <w:rFonts w:ascii="Arial" w:hAnsi="Arial" w:cs="Arial"/>
        </w:rPr>
      </w:pPr>
      <w:r w:rsidRPr="00DB2A4D">
        <w:rPr>
          <w:rFonts w:ascii="Arial" w:hAnsi="Arial" w:cs="Arial"/>
        </w:rPr>
        <w:t>W związku z powyższym nie będziemy dochodzić żadnych roszczeń względem ………………………………… oraz względem Wojskowej Akademii Technicznej im. Jarosława Dąbrowskiego.</w:t>
      </w:r>
    </w:p>
    <w:p w14:paraId="7FBA6E83" w14:textId="77777777" w:rsidR="008C49DD" w:rsidRPr="00DB2A4D" w:rsidRDefault="008C49DD" w:rsidP="008C49DD">
      <w:pPr>
        <w:jc w:val="both"/>
        <w:rPr>
          <w:rFonts w:ascii="Arial" w:hAnsi="Arial" w:cs="Arial"/>
        </w:rPr>
      </w:pPr>
    </w:p>
    <w:p w14:paraId="2E2EA1C2" w14:textId="77777777" w:rsidR="008C49DD" w:rsidRPr="00DB2A4D" w:rsidRDefault="008C49DD" w:rsidP="008C49DD">
      <w:pPr>
        <w:jc w:val="both"/>
        <w:rPr>
          <w:rFonts w:ascii="Arial" w:hAnsi="Arial" w:cs="Arial"/>
        </w:rPr>
      </w:pPr>
    </w:p>
    <w:p w14:paraId="4E006738" w14:textId="77777777" w:rsidR="008C49DD" w:rsidRPr="00DB2A4D" w:rsidRDefault="008C49DD" w:rsidP="008C49DD">
      <w:pPr>
        <w:jc w:val="both"/>
        <w:rPr>
          <w:rFonts w:ascii="Arial" w:hAnsi="Arial" w:cs="Arial"/>
        </w:rPr>
      </w:pPr>
    </w:p>
    <w:p w14:paraId="00849DB9" w14:textId="77777777" w:rsidR="008C49DD" w:rsidRPr="00DB2A4D" w:rsidRDefault="008C49DD" w:rsidP="008C49DD">
      <w:pPr>
        <w:jc w:val="both"/>
        <w:rPr>
          <w:rFonts w:ascii="Arial" w:hAnsi="Arial" w:cs="Arial"/>
        </w:rPr>
      </w:pPr>
    </w:p>
    <w:p w14:paraId="7AA37588" w14:textId="77777777" w:rsidR="008C49DD" w:rsidRPr="00DB2A4D" w:rsidRDefault="008C49DD" w:rsidP="008C49DD">
      <w:pPr>
        <w:jc w:val="both"/>
        <w:rPr>
          <w:rFonts w:ascii="Arial" w:hAnsi="Arial" w:cs="Arial"/>
        </w:rPr>
      </w:pPr>
    </w:p>
    <w:p w14:paraId="6BE0CC81" w14:textId="77777777" w:rsidR="008C49DD" w:rsidRPr="00DB2A4D" w:rsidRDefault="008C49DD" w:rsidP="008C49DD">
      <w:pPr>
        <w:pStyle w:val="Bezodstpw"/>
        <w:rPr>
          <w:rFonts w:ascii="Arial" w:hAnsi="Arial" w:cs="Arial"/>
          <w:sz w:val="20"/>
          <w:szCs w:val="20"/>
        </w:rPr>
      </w:pPr>
      <w:r w:rsidRPr="00DB2A4D">
        <w:rPr>
          <w:rFonts w:ascii="Arial" w:hAnsi="Arial" w:cs="Arial"/>
          <w:sz w:val="20"/>
          <w:szCs w:val="20"/>
        </w:rPr>
        <w:t>………………………………………………….</w:t>
      </w:r>
    </w:p>
    <w:p w14:paraId="2A125E09" w14:textId="77777777" w:rsidR="008C49DD" w:rsidRPr="00A216C7" w:rsidRDefault="008C49DD" w:rsidP="008C49DD">
      <w:pPr>
        <w:pStyle w:val="Bezodstpw"/>
        <w:rPr>
          <w:rFonts w:ascii="Arial" w:hAnsi="Arial" w:cs="Arial"/>
          <w:sz w:val="20"/>
          <w:szCs w:val="20"/>
        </w:rPr>
      </w:pPr>
      <w:r w:rsidRPr="00DB2A4D">
        <w:rPr>
          <w:rFonts w:ascii="Arial" w:hAnsi="Arial" w:cs="Arial"/>
          <w:sz w:val="20"/>
          <w:szCs w:val="20"/>
        </w:rPr>
        <w:t xml:space="preserve">                   miejscowość, data i podpis</w:t>
      </w:r>
    </w:p>
    <w:p w14:paraId="4705E130" w14:textId="77777777" w:rsidR="008C49DD" w:rsidRDefault="008C49DD" w:rsidP="00DB2A4D">
      <w:pPr>
        <w:pStyle w:val="TekstpodstawowyF2"/>
        <w:ind w:left="709"/>
        <w:rPr>
          <w:rFonts w:ascii="Arial" w:eastAsiaTheme="minorHAnsi" w:hAnsi="Arial" w:cs="Arial"/>
          <w:sz w:val="20"/>
          <w:lang w:eastAsia="en-US"/>
        </w:rPr>
      </w:pPr>
    </w:p>
    <w:p w14:paraId="63A54A02" w14:textId="77777777" w:rsidR="008C49DD" w:rsidRPr="008C49DD" w:rsidRDefault="008C49DD" w:rsidP="008C49DD">
      <w:pPr>
        <w:rPr>
          <w:rFonts w:eastAsiaTheme="minorHAnsi"/>
        </w:rPr>
      </w:pPr>
    </w:p>
    <w:p w14:paraId="5F4F3951" w14:textId="77777777" w:rsidR="008C49DD" w:rsidRPr="008C49DD" w:rsidRDefault="008C49DD" w:rsidP="008C49DD">
      <w:pPr>
        <w:rPr>
          <w:rFonts w:eastAsiaTheme="minorHAnsi"/>
        </w:rPr>
      </w:pPr>
    </w:p>
    <w:p w14:paraId="051828D0" w14:textId="77777777" w:rsidR="008C49DD" w:rsidRPr="008C49DD" w:rsidRDefault="008C49DD" w:rsidP="008C49DD">
      <w:pPr>
        <w:rPr>
          <w:rFonts w:eastAsiaTheme="minorHAnsi"/>
        </w:rPr>
      </w:pPr>
    </w:p>
    <w:p w14:paraId="46A64D3C" w14:textId="77777777" w:rsidR="008C49DD" w:rsidRDefault="008C49DD" w:rsidP="008C49DD">
      <w:pPr>
        <w:rPr>
          <w:rFonts w:ascii="Arial" w:eastAsiaTheme="minorHAnsi" w:hAnsi="Arial" w:cs="Arial"/>
          <w:lang w:eastAsia="en-US"/>
        </w:rPr>
      </w:pPr>
    </w:p>
    <w:p w14:paraId="3A6673FA" w14:textId="77777777" w:rsidR="006B5044" w:rsidRDefault="006B5044" w:rsidP="00FB1A81">
      <w:pPr>
        <w:pStyle w:val="Nagwek8"/>
        <w:jc w:val="left"/>
        <w:rPr>
          <w:rFonts w:ascii="Arial" w:hAnsi="Arial"/>
          <w:i/>
          <w:iCs/>
          <w:sz w:val="20"/>
        </w:rPr>
      </w:pPr>
      <w:bookmarkStart w:id="46" w:name="_Hlk195076285"/>
    </w:p>
    <w:p w14:paraId="17FC6EDF" w14:textId="470F8B79" w:rsidR="008C49DD" w:rsidRPr="00DB2A4D" w:rsidRDefault="008C49DD" w:rsidP="008C49DD">
      <w:pPr>
        <w:pStyle w:val="Nagwek8"/>
        <w:ind w:left="1415" w:firstLine="709"/>
        <w:rPr>
          <w:rFonts w:ascii="Arial" w:hAnsi="Arial"/>
          <w:i/>
          <w:iCs/>
          <w:sz w:val="20"/>
        </w:rPr>
      </w:pPr>
      <w:r w:rsidRPr="00DB2A4D">
        <w:rPr>
          <w:rFonts w:ascii="Arial" w:hAnsi="Arial"/>
          <w:i/>
          <w:iCs/>
          <w:sz w:val="20"/>
        </w:rPr>
        <w:t>Zał</w:t>
      </w:r>
      <w:r w:rsidR="008C1B96">
        <w:rPr>
          <w:rFonts w:ascii="Arial" w:hAnsi="Arial"/>
          <w:i/>
          <w:iCs/>
          <w:sz w:val="20"/>
        </w:rPr>
        <w:t>ącznik</w:t>
      </w:r>
      <w:r w:rsidRPr="00DB2A4D">
        <w:rPr>
          <w:rFonts w:ascii="Arial" w:hAnsi="Arial"/>
          <w:i/>
          <w:iCs/>
          <w:sz w:val="20"/>
        </w:rPr>
        <w:t xml:space="preserve"> nr </w:t>
      </w:r>
      <w:r>
        <w:rPr>
          <w:rFonts w:ascii="Arial" w:hAnsi="Arial"/>
          <w:i/>
          <w:iCs/>
          <w:sz w:val="20"/>
        </w:rPr>
        <w:t>5</w:t>
      </w:r>
      <w:r w:rsidRPr="00DB2A4D">
        <w:rPr>
          <w:rFonts w:ascii="Arial" w:hAnsi="Arial"/>
          <w:i/>
          <w:iCs/>
          <w:sz w:val="20"/>
        </w:rPr>
        <w:t xml:space="preserve"> do Umowy</w:t>
      </w:r>
    </w:p>
    <w:bookmarkEnd w:id="46"/>
    <w:p w14:paraId="4A360F18" w14:textId="77777777" w:rsidR="008C49DD" w:rsidRPr="00DB2A4D" w:rsidRDefault="008C49DD" w:rsidP="008C49DD">
      <w:pPr>
        <w:rPr>
          <w:rFonts w:ascii="Arial" w:hAnsi="Arial" w:cs="Arial"/>
        </w:rPr>
      </w:pPr>
    </w:p>
    <w:p w14:paraId="16EDDA65" w14:textId="77777777" w:rsidR="008C49DD" w:rsidRPr="00DB2A4D" w:rsidRDefault="008C49DD" w:rsidP="008C49DD">
      <w:pPr>
        <w:rPr>
          <w:rFonts w:ascii="Arial" w:hAnsi="Arial" w:cs="Arial"/>
          <w:i/>
          <w:sz w:val="18"/>
          <w:szCs w:val="18"/>
        </w:rPr>
      </w:pPr>
      <w:r w:rsidRPr="00DB2A4D">
        <w:rPr>
          <w:rFonts w:ascii="Arial" w:hAnsi="Arial" w:cs="Arial"/>
          <w:i/>
          <w:sz w:val="18"/>
          <w:szCs w:val="18"/>
        </w:rPr>
        <w:t>(pieczęć nagłówkowa Wykonawcy)</w:t>
      </w:r>
    </w:p>
    <w:p w14:paraId="3DE023E4" w14:textId="77777777" w:rsidR="008C49DD" w:rsidRPr="00DB2A4D" w:rsidRDefault="008C49DD" w:rsidP="008C49DD">
      <w:pPr>
        <w:pStyle w:val="Nagwek1"/>
        <w:jc w:val="center"/>
        <w:rPr>
          <w:rFonts w:ascii="Arial" w:hAnsi="Arial" w:cs="Arial"/>
          <w:sz w:val="20"/>
        </w:rPr>
      </w:pPr>
      <w:r w:rsidRPr="00DB2A4D">
        <w:rPr>
          <w:rFonts w:ascii="Arial" w:hAnsi="Arial" w:cs="Arial"/>
          <w:sz w:val="20"/>
        </w:rPr>
        <w:t xml:space="preserve"> KARTA GWARANCYJNA</w:t>
      </w:r>
    </w:p>
    <w:p w14:paraId="5ACDBB71" w14:textId="77777777" w:rsidR="008C49DD" w:rsidRPr="00DB2A4D" w:rsidRDefault="008C49DD" w:rsidP="008C49DD">
      <w:pPr>
        <w:spacing w:line="360" w:lineRule="auto"/>
        <w:rPr>
          <w:rFonts w:ascii="Arial" w:hAnsi="Arial" w:cs="Arial"/>
          <w:b/>
        </w:rPr>
      </w:pPr>
      <w:r w:rsidRPr="00DB2A4D">
        <w:rPr>
          <w:rFonts w:ascii="Arial" w:hAnsi="Arial" w:cs="Arial"/>
          <w:b/>
        </w:rPr>
        <w:t>wystawiona przez:</w:t>
      </w:r>
      <w:r w:rsidRPr="00DB2A4D">
        <w:rPr>
          <w:rFonts w:ascii="Arial" w:hAnsi="Arial" w:cs="Arial"/>
        </w:rPr>
        <w:t xml:space="preserve"> </w:t>
      </w:r>
      <w:r w:rsidRPr="00DB2A4D">
        <w:rPr>
          <w:rFonts w:ascii="Arial" w:hAnsi="Arial" w:cs="Arial"/>
        </w:rPr>
        <w:tab/>
      </w:r>
      <w:r w:rsidRPr="00DB2A4D">
        <w:rPr>
          <w:rFonts w:ascii="Arial" w:hAnsi="Arial" w:cs="Arial"/>
        </w:rPr>
        <w:tab/>
      </w:r>
      <w:r w:rsidRPr="00DB2A4D">
        <w:rPr>
          <w:rFonts w:ascii="Arial" w:hAnsi="Arial" w:cs="Arial"/>
          <w:b/>
        </w:rPr>
        <w:t>………………………………………………………………………</w:t>
      </w:r>
      <w:r>
        <w:rPr>
          <w:rFonts w:ascii="Arial" w:hAnsi="Arial" w:cs="Arial"/>
          <w:b/>
        </w:rPr>
        <w:t>…</w:t>
      </w:r>
    </w:p>
    <w:p w14:paraId="219CC12F" w14:textId="77777777" w:rsidR="008C49DD" w:rsidRPr="00DB2A4D" w:rsidRDefault="008C49DD" w:rsidP="008C49DD">
      <w:pPr>
        <w:spacing w:line="360" w:lineRule="auto"/>
        <w:rPr>
          <w:rFonts w:ascii="Arial" w:hAnsi="Arial" w:cs="Arial"/>
          <w:b/>
          <w:lang w:val="de-DE"/>
        </w:rPr>
      </w:pPr>
      <w:proofErr w:type="spellStart"/>
      <w:r w:rsidRPr="00DB2A4D">
        <w:rPr>
          <w:rFonts w:ascii="Arial" w:hAnsi="Arial" w:cs="Arial"/>
          <w:b/>
          <w:lang w:val="de-DE"/>
        </w:rPr>
        <w:t>adres</w:t>
      </w:r>
      <w:proofErr w:type="spellEnd"/>
      <w:r w:rsidRPr="00DB2A4D">
        <w:rPr>
          <w:rFonts w:ascii="Arial" w:hAnsi="Arial" w:cs="Arial"/>
          <w:b/>
          <w:lang w:val="de-DE"/>
        </w:rPr>
        <w:t>:</w:t>
      </w:r>
      <w:r w:rsidRPr="00DB2A4D">
        <w:rPr>
          <w:rFonts w:ascii="Arial" w:hAnsi="Arial" w:cs="Arial"/>
          <w:lang w:val="de-DE"/>
        </w:rPr>
        <w:t xml:space="preserve"> </w:t>
      </w:r>
      <w:r w:rsidRPr="00DB2A4D">
        <w:rPr>
          <w:rFonts w:ascii="Arial" w:hAnsi="Arial" w:cs="Arial"/>
          <w:lang w:val="de-DE"/>
        </w:rPr>
        <w:tab/>
      </w:r>
      <w:r w:rsidRPr="00DB2A4D">
        <w:rPr>
          <w:rFonts w:ascii="Arial" w:hAnsi="Arial" w:cs="Arial"/>
          <w:lang w:val="de-DE"/>
        </w:rPr>
        <w:tab/>
        <w:t xml:space="preserve"> </w:t>
      </w:r>
      <w:r w:rsidRPr="00DB2A4D">
        <w:rPr>
          <w:rFonts w:ascii="Arial" w:hAnsi="Arial" w:cs="Arial"/>
          <w:lang w:val="de-DE"/>
        </w:rPr>
        <w:tab/>
      </w:r>
      <w:r w:rsidRPr="00DB2A4D">
        <w:rPr>
          <w:rFonts w:ascii="Arial" w:hAnsi="Arial" w:cs="Arial"/>
          <w:lang w:val="de-DE"/>
        </w:rPr>
        <w:tab/>
      </w:r>
      <w:r w:rsidRPr="00DB2A4D">
        <w:rPr>
          <w:rFonts w:ascii="Arial" w:hAnsi="Arial" w:cs="Arial"/>
          <w:b/>
          <w:lang w:val="de-DE"/>
        </w:rPr>
        <w:t>………………………………………………………………………</w:t>
      </w:r>
      <w:r>
        <w:rPr>
          <w:rFonts w:ascii="Arial" w:hAnsi="Arial" w:cs="Arial"/>
          <w:b/>
          <w:lang w:val="de-DE"/>
        </w:rPr>
        <w:t>…</w:t>
      </w:r>
    </w:p>
    <w:p w14:paraId="15ABE777" w14:textId="77777777" w:rsidR="008C49DD" w:rsidRPr="00DB2A4D" w:rsidRDefault="008C49DD" w:rsidP="008C49DD">
      <w:pPr>
        <w:spacing w:line="480" w:lineRule="auto"/>
        <w:rPr>
          <w:rFonts w:ascii="Arial" w:hAnsi="Arial" w:cs="Arial"/>
        </w:rPr>
      </w:pPr>
      <w:r w:rsidRPr="00DB2A4D">
        <w:rPr>
          <w:rFonts w:ascii="Arial" w:hAnsi="Arial" w:cs="Arial"/>
          <w:b/>
        </w:rPr>
        <w:t>do umowy:</w:t>
      </w:r>
      <w:r w:rsidRPr="00DB2A4D">
        <w:rPr>
          <w:rFonts w:ascii="Arial" w:hAnsi="Arial" w:cs="Arial"/>
          <w:b/>
        </w:rPr>
        <w:tab/>
      </w:r>
      <w:r w:rsidRPr="00DB2A4D">
        <w:rPr>
          <w:rFonts w:ascii="Arial" w:hAnsi="Arial" w:cs="Arial"/>
          <w:b/>
        </w:rPr>
        <w:tab/>
      </w:r>
      <w:r w:rsidRPr="00DB2A4D">
        <w:rPr>
          <w:rFonts w:ascii="Arial" w:hAnsi="Arial" w:cs="Arial"/>
          <w:b/>
        </w:rPr>
        <w:tab/>
      </w:r>
      <w:r w:rsidRPr="004D10D6">
        <w:rPr>
          <w:rFonts w:ascii="Arial" w:hAnsi="Arial" w:cs="Arial"/>
          <w:b/>
        </w:rPr>
        <w:t>nr ........</w:t>
      </w:r>
      <w:r>
        <w:rPr>
          <w:rFonts w:ascii="Arial" w:hAnsi="Arial" w:cs="Arial"/>
          <w:b/>
        </w:rPr>
        <w:t>...........................</w:t>
      </w:r>
      <w:r>
        <w:rPr>
          <w:rFonts w:ascii="Arial" w:hAnsi="Arial" w:cs="Arial"/>
        </w:rPr>
        <w:t xml:space="preserve"> </w:t>
      </w:r>
      <w:r w:rsidRPr="00DB2A4D">
        <w:rPr>
          <w:rFonts w:ascii="Arial" w:hAnsi="Arial" w:cs="Arial"/>
          <w:b/>
        </w:rPr>
        <w:t>z dnia</w:t>
      </w:r>
      <w:r w:rsidRPr="00201C47">
        <w:rPr>
          <w:rFonts w:ascii="Arial" w:hAnsi="Arial" w:cs="Arial"/>
          <w:b/>
          <w:bCs/>
        </w:rPr>
        <w:t>..................................................</w:t>
      </w:r>
    </w:p>
    <w:p w14:paraId="22EA64D8" w14:textId="77777777" w:rsidR="003A5B01" w:rsidRPr="00071880" w:rsidRDefault="007F2299" w:rsidP="003A5B01">
      <w:pPr>
        <w:ind w:left="2694" w:hanging="2756"/>
        <w:jc w:val="both"/>
        <w:rPr>
          <w:rFonts w:ascii="Arial" w:eastAsia="Arial" w:hAnsi="Arial" w:cs="Arial"/>
          <w:bCs/>
          <w:i/>
          <w:iCs/>
          <w:color w:val="000000"/>
        </w:rPr>
      </w:pPr>
      <w:r>
        <w:rPr>
          <w:rFonts w:ascii="Arial" w:hAnsi="Arial" w:cs="Arial"/>
          <w:b/>
        </w:rPr>
        <w:t xml:space="preserve">  </w:t>
      </w:r>
      <w:r w:rsidR="008C49DD" w:rsidRPr="00DB2A4D">
        <w:rPr>
          <w:rFonts w:ascii="Arial" w:hAnsi="Arial" w:cs="Arial"/>
          <w:b/>
        </w:rPr>
        <w:t>na roboty budowlane pn.:</w:t>
      </w:r>
      <w:r w:rsidR="008C49DD" w:rsidRPr="00DB2A4D">
        <w:rPr>
          <w:rFonts w:ascii="Arial" w:hAnsi="Arial" w:cs="Arial"/>
        </w:rPr>
        <w:t xml:space="preserve"> </w:t>
      </w:r>
      <w:r w:rsidR="0048246A">
        <w:rPr>
          <w:rFonts w:ascii="Arial" w:hAnsi="Arial" w:cs="Arial"/>
          <w:b/>
          <w:bCs/>
        </w:rPr>
        <w:t xml:space="preserve"> </w:t>
      </w:r>
      <w:r>
        <w:rPr>
          <w:rFonts w:ascii="Arial" w:hAnsi="Arial" w:cs="Arial"/>
          <w:b/>
          <w:bCs/>
        </w:rPr>
        <w:t xml:space="preserve"> </w:t>
      </w:r>
      <w:r w:rsidR="003A5B01" w:rsidRPr="003A5B01">
        <w:rPr>
          <w:rFonts w:ascii="Arial" w:eastAsia="Arial" w:hAnsi="Arial" w:cs="Arial"/>
          <w:b/>
          <w:bCs/>
          <w:color w:val="000000"/>
        </w:rPr>
        <w:t>„Budowa kompleksu Akademika Wojskowego i Stołówki Wojskowej wraz z infrastrukturą towarzyszącą (w tym parking)”</w:t>
      </w:r>
      <w:r w:rsidR="003A5B01" w:rsidRPr="003A5B01">
        <w:rPr>
          <w:rFonts w:ascii="Arial" w:eastAsia="Arial" w:hAnsi="Arial" w:cs="Arial"/>
          <w:b/>
          <w:color w:val="000000"/>
        </w:rPr>
        <w:t xml:space="preserve"> </w:t>
      </w:r>
      <w:r w:rsidR="003A5B01" w:rsidRPr="00071880">
        <w:rPr>
          <w:rFonts w:ascii="Arial" w:eastAsia="Arial" w:hAnsi="Arial" w:cs="Arial"/>
          <w:bCs/>
          <w:color w:val="000000"/>
        </w:rPr>
        <w:t>w skład którego wchodzą Część I: „Budowa Akademika Wojskowego (AW-8) w tym parking w formule »zaprojektuj i wykonaj«" oraz Część II: „Budowa Stołówki Wojskowej (SW-4) wraz z infrastrukturą towarzyszącą w formule »zaprojektuj i wykonaj«"</w:t>
      </w:r>
      <w:r w:rsidR="003A5B01" w:rsidRPr="00071880">
        <w:rPr>
          <w:rFonts w:ascii="Arial" w:eastAsia="Arial" w:hAnsi="Arial" w:cs="Arial"/>
          <w:bCs/>
          <w:i/>
          <w:iCs/>
          <w:color w:val="000000"/>
        </w:rPr>
        <w:t xml:space="preserve"> </w:t>
      </w:r>
    </w:p>
    <w:p w14:paraId="7EDB8D54" w14:textId="152B784E" w:rsidR="008C49DD" w:rsidRPr="00C650FF" w:rsidRDefault="008C49DD" w:rsidP="003A5B01">
      <w:pPr>
        <w:ind w:left="2835" w:hanging="2897"/>
        <w:jc w:val="both"/>
        <w:rPr>
          <w:rFonts w:ascii="Arial" w:hAnsi="Arial" w:cs="Arial"/>
          <w:b/>
        </w:rPr>
      </w:pPr>
    </w:p>
    <w:p w14:paraId="47C9CC32" w14:textId="77777777" w:rsidR="008C49DD" w:rsidRPr="00DB2A4D" w:rsidRDefault="008C49DD" w:rsidP="008C49DD">
      <w:pPr>
        <w:ind w:left="2835" w:hanging="2835"/>
        <w:jc w:val="both"/>
        <w:rPr>
          <w:rFonts w:ascii="Arial" w:hAnsi="Arial" w:cs="Arial"/>
        </w:rPr>
      </w:pPr>
    </w:p>
    <w:p w14:paraId="23AB7D99" w14:textId="357B8875" w:rsidR="008C49DD" w:rsidRPr="00DB2A4D" w:rsidRDefault="008C49DD" w:rsidP="008C49DD">
      <w:pPr>
        <w:pStyle w:val="TekstpodstawowyF2"/>
        <w:numPr>
          <w:ilvl w:val="0"/>
          <w:numId w:val="3"/>
        </w:numPr>
        <w:spacing w:line="276" w:lineRule="auto"/>
        <w:jc w:val="both"/>
        <w:rPr>
          <w:rFonts w:ascii="Arial" w:hAnsi="Arial" w:cs="Arial"/>
          <w:sz w:val="20"/>
        </w:rPr>
      </w:pPr>
      <w:r w:rsidRPr="00DB2A4D">
        <w:rPr>
          <w:rFonts w:ascii="Arial" w:hAnsi="Arial" w:cs="Arial"/>
          <w:sz w:val="20"/>
        </w:rPr>
        <w:t xml:space="preserve">Niniejszym udzielamy gwarancji i rękojmi na </w:t>
      </w:r>
      <w:r>
        <w:rPr>
          <w:rFonts w:ascii="Arial" w:hAnsi="Arial" w:cs="Arial"/>
          <w:sz w:val="20"/>
        </w:rPr>
        <w:t xml:space="preserve">wykonaną </w:t>
      </w:r>
      <w:r w:rsidRPr="00DB2A4D">
        <w:rPr>
          <w:rFonts w:ascii="Arial" w:hAnsi="Arial" w:cs="Arial"/>
          <w:sz w:val="20"/>
        </w:rPr>
        <w:t>dokumentację</w:t>
      </w:r>
      <w:r>
        <w:rPr>
          <w:rFonts w:ascii="Arial" w:hAnsi="Arial" w:cs="Arial"/>
          <w:sz w:val="20"/>
        </w:rPr>
        <w:t xml:space="preserve">, o której mowa                                      </w:t>
      </w:r>
      <w:r w:rsidRPr="00A8249D">
        <w:rPr>
          <w:rFonts w:ascii="Arial" w:hAnsi="Arial" w:cs="Arial"/>
          <w:sz w:val="20"/>
        </w:rPr>
        <w:t>w §1 ust. 2</w:t>
      </w:r>
      <w:r>
        <w:rPr>
          <w:rFonts w:ascii="Arial" w:hAnsi="Arial" w:cs="Arial"/>
          <w:sz w:val="20"/>
        </w:rPr>
        <w:t xml:space="preserve"> pkt 1-</w:t>
      </w:r>
      <w:r w:rsidR="00E70000">
        <w:rPr>
          <w:rFonts w:ascii="Arial" w:hAnsi="Arial" w:cs="Arial"/>
          <w:sz w:val="20"/>
        </w:rPr>
        <w:t>2</w:t>
      </w:r>
      <w:r w:rsidRPr="00A8249D">
        <w:rPr>
          <w:rFonts w:ascii="Arial" w:hAnsi="Arial" w:cs="Arial"/>
          <w:sz w:val="20"/>
        </w:rPr>
        <w:t xml:space="preserve"> , </w:t>
      </w:r>
      <w:r w:rsidRPr="00DB2A4D">
        <w:rPr>
          <w:rFonts w:ascii="Arial" w:hAnsi="Arial" w:cs="Arial"/>
          <w:sz w:val="20"/>
        </w:rPr>
        <w:t xml:space="preserve">roboty oraz użyte do tych robót materiały i </w:t>
      </w:r>
      <w:r>
        <w:rPr>
          <w:rFonts w:ascii="Arial" w:hAnsi="Arial" w:cs="Arial"/>
          <w:sz w:val="20"/>
        </w:rPr>
        <w:t xml:space="preserve">zainstalowane </w:t>
      </w:r>
      <w:r w:rsidRPr="00DB2A4D">
        <w:rPr>
          <w:rFonts w:ascii="Arial" w:hAnsi="Arial" w:cs="Arial"/>
          <w:sz w:val="20"/>
        </w:rPr>
        <w:t xml:space="preserve">urządzenia </w:t>
      </w:r>
      <w:r w:rsidR="00042802">
        <w:rPr>
          <w:rFonts w:ascii="Arial" w:hAnsi="Arial" w:cs="Arial"/>
          <w:sz w:val="20"/>
        </w:rPr>
        <w:t xml:space="preserve">              </w:t>
      </w:r>
      <w:r w:rsidRPr="00DB2A4D">
        <w:rPr>
          <w:rFonts w:ascii="Arial" w:hAnsi="Arial" w:cs="Arial"/>
          <w:sz w:val="20"/>
        </w:rPr>
        <w:t>na wskazany w umowie okres</w:t>
      </w:r>
      <w:r w:rsidR="002F6A6D">
        <w:rPr>
          <w:rFonts w:ascii="Arial" w:hAnsi="Arial" w:cs="Arial"/>
          <w:sz w:val="20"/>
        </w:rPr>
        <w:t xml:space="preserve"> </w:t>
      </w:r>
      <w:r w:rsidR="002F6A6D" w:rsidRPr="002F6A6D">
        <w:rPr>
          <w:rFonts w:ascii="Arial" w:hAnsi="Arial" w:cs="Arial"/>
          <w:b/>
          <w:bCs/>
          <w:sz w:val="20"/>
        </w:rPr>
        <w:t>5 lat</w:t>
      </w:r>
      <w:r w:rsidR="00042802">
        <w:rPr>
          <w:rFonts w:ascii="Arial" w:hAnsi="Arial" w:cs="Arial"/>
          <w:sz w:val="20"/>
        </w:rPr>
        <w:t xml:space="preserve"> dla </w:t>
      </w:r>
      <w:r w:rsidR="00042802" w:rsidRPr="00042802">
        <w:rPr>
          <w:rFonts w:ascii="Arial" w:hAnsi="Arial" w:cs="Arial"/>
          <w:b/>
          <w:bCs/>
          <w:sz w:val="20"/>
        </w:rPr>
        <w:t>Części I</w:t>
      </w:r>
      <w:r w:rsidRPr="00DB2A4D">
        <w:rPr>
          <w:rFonts w:ascii="Arial" w:hAnsi="Arial" w:cs="Arial"/>
          <w:sz w:val="20"/>
        </w:rPr>
        <w:t xml:space="preserve"> </w:t>
      </w:r>
      <w:r w:rsidRPr="00042802">
        <w:rPr>
          <w:rFonts w:ascii="Arial" w:hAnsi="Arial" w:cs="Arial"/>
          <w:sz w:val="20"/>
        </w:rPr>
        <w:t>li</w:t>
      </w:r>
      <w:r w:rsidRPr="00DB2A4D">
        <w:rPr>
          <w:rFonts w:ascii="Arial" w:hAnsi="Arial" w:cs="Arial"/>
          <w:sz w:val="20"/>
        </w:rPr>
        <w:t>cząc od dnia podpisania</w:t>
      </w:r>
      <w:r w:rsidR="00E70000">
        <w:rPr>
          <w:rFonts w:ascii="Arial" w:hAnsi="Arial" w:cs="Arial"/>
          <w:sz w:val="20"/>
        </w:rPr>
        <w:t xml:space="preserve"> protokołu</w:t>
      </w:r>
      <w:r w:rsidRPr="00DB2A4D">
        <w:rPr>
          <w:rFonts w:ascii="Arial" w:hAnsi="Arial" w:cs="Arial"/>
          <w:sz w:val="20"/>
        </w:rPr>
        <w:t xml:space="preserve"> końcowego</w:t>
      </w:r>
      <w:r>
        <w:rPr>
          <w:rFonts w:ascii="Arial" w:hAnsi="Arial" w:cs="Arial"/>
          <w:sz w:val="20"/>
        </w:rPr>
        <w:t xml:space="preserve"> </w:t>
      </w:r>
      <w:r w:rsidRPr="00DB2A4D">
        <w:rPr>
          <w:rFonts w:ascii="Arial" w:hAnsi="Arial" w:cs="Arial"/>
          <w:sz w:val="20"/>
        </w:rPr>
        <w:t>odbioru robót</w:t>
      </w:r>
      <w:r w:rsidR="00E70000">
        <w:rPr>
          <w:rFonts w:ascii="Arial" w:hAnsi="Arial" w:cs="Arial"/>
          <w:sz w:val="20"/>
        </w:rPr>
        <w:t xml:space="preserve"> budowlanych</w:t>
      </w:r>
      <w:r w:rsidRPr="00DB2A4D">
        <w:rPr>
          <w:rFonts w:ascii="Arial" w:hAnsi="Arial" w:cs="Arial"/>
          <w:sz w:val="20"/>
        </w:rPr>
        <w:t xml:space="preserve"> tj. od dnia .............r. do dnia  ...........r.</w:t>
      </w:r>
      <w:r w:rsidR="00042802">
        <w:rPr>
          <w:rFonts w:ascii="Arial" w:hAnsi="Arial" w:cs="Arial"/>
          <w:sz w:val="20"/>
        </w:rPr>
        <w:t xml:space="preserve"> oraz okres </w:t>
      </w:r>
      <w:r w:rsidR="007C68D4" w:rsidRPr="007C68D4">
        <w:rPr>
          <w:rFonts w:ascii="Arial" w:hAnsi="Arial" w:cs="Arial"/>
          <w:b/>
          <w:bCs/>
          <w:sz w:val="20"/>
        </w:rPr>
        <w:t>5 lat</w:t>
      </w:r>
      <w:r w:rsidR="007C68D4" w:rsidRPr="007C68D4">
        <w:rPr>
          <w:rFonts w:ascii="Arial" w:hAnsi="Arial" w:cs="Arial"/>
          <w:sz w:val="20"/>
        </w:rPr>
        <w:t xml:space="preserve"> </w:t>
      </w:r>
      <w:r w:rsidR="00042802">
        <w:rPr>
          <w:rFonts w:ascii="Arial" w:hAnsi="Arial" w:cs="Arial"/>
          <w:sz w:val="20"/>
        </w:rPr>
        <w:t xml:space="preserve">dla </w:t>
      </w:r>
      <w:r w:rsidR="00042802" w:rsidRPr="00042802">
        <w:rPr>
          <w:rFonts w:ascii="Arial" w:hAnsi="Arial" w:cs="Arial"/>
          <w:b/>
          <w:bCs/>
          <w:sz w:val="20"/>
        </w:rPr>
        <w:t>Części I</w:t>
      </w:r>
      <w:r w:rsidR="00042802">
        <w:rPr>
          <w:rFonts w:ascii="Arial" w:hAnsi="Arial" w:cs="Arial"/>
          <w:b/>
          <w:bCs/>
          <w:sz w:val="20"/>
        </w:rPr>
        <w:t>I</w:t>
      </w:r>
      <w:r w:rsidR="00042802" w:rsidRPr="00DB2A4D">
        <w:rPr>
          <w:rFonts w:ascii="Arial" w:hAnsi="Arial" w:cs="Arial"/>
          <w:sz w:val="20"/>
        </w:rPr>
        <w:t xml:space="preserve"> </w:t>
      </w:r>
      <w:r w:rsidR="00042802" w:rsidRPr="00042802">
        <w:rPr>
          <w:rFonts w:ascii="Arial" w:hAnsi="Arial" w:cs="Arial"/>
          <w:sz w:val="20"/>
        </w:rPr>
        <w:t>li</w:t>
      </w:r>
      <w:r w:rsidR="00042802" w:rsidRPr="00DB2A4D">
        <w:rPr>
          <w:rFonts w:ascii="Arial" w:hAnsi="Arial" w:cs="Arial"/>
          <w:sz w:val="20"/>
        </w:rPr>
        <w:t>cząc od dnia podpisania</w:t>
      </w:r>
      <w:r w:rsidR="00042802">
        <w:rPr>
          <w:rFonts w:ascii="Arial" w:hAnsi="Arial" w:cs="Arial"/>
          <w:sz w:val="20"/>
        </w:rPr>
        <w:t xml:space="preserve"> protokołu</w:t>
      </w:r>
      <w:r w:rsidR="00042802" w:rsidRPr="00DB2A4D">
        <w:rPr>
          <w:rFonts w:ascii="Arial" w:hAnsi="Arial" w:cs="Arial"/>
          <w:sz w:val="20"/>
        </w:rPr>
        <w:t xml:space="preserve"> końcowego</w:t>
      </w:r>
      <w:r w:rsidR="00042802">
        <w:rPr>
          <w:rFonts w:ascii="Arial" w:hAnsi="Arial" w:cs="Arial"/>
          <w:sz w:val="20"/>
        </w:rPr>
        <w:t xml:space="preserve"> </w:t>
      </w:r>
      <w:r w:rsidR="00042802" w:rsidRPr="00DB2A4D">
        <w:rPr>
          <w:rFonts w:ascii="Arial" w:hAnsi="Arial" w:cs="Arial"/>
          <w:sz w:val="20"/>
        </w:rPr>
        <w:t>odbioru robót</w:t>
      </w:r>
      <w:r w:rsidR="00042802">
        <w:rPr>
          <w:rFonts w:ascii="Arial" w:hAnsi="Arial" w:cs="Arial"/>
          <w:sz w:val="20"/>
        </w:rPr>
        <w:t xml:space="preserve"> budowlanych</w:t>
      </w:r>
      <w:r w:rsidR="007C68D4">
        <w:rPr>
          <w:rFonts w:ascii="Arial" w:hAnsi="Arial" w:cs="Arial"/>
          <w:sz w:val="20"/>
        </w:rPr>
        <w:t xml:space="preserve"> </w:t>
      </w:r>
      <w:r w:rsidR="00042802" w:rsidRPr="00DB2A4D">
        <w:rPr>
          <w:rFonts w:ascii="Arial" w:hAnsi="Arial" w:cs="Arial"/>
          <w:sz w:val="20"/>
        </w:rPr>
        <w:t>tj. od dnia .............r. do dnia  ...........r.</w:t>
      </w:r>
    </w:p>
    <w:p w14:paraId="04FE0B7C" w14:textId="77777777" w:rsidR="008C49DD" w:rsidRPr="00DB2A4D" w:rsidRDefault="008C49DD" w:rsidP="008C49DD">
      <w:pPr>
        <w:numPr>
          <w:ilvl w:val="0"/>
          <w:numId w:val="3"/>
        </w:numPr>
        <w:spacing w:before="120" w:after="120"/>
        <w:jc w:val="both"/>
        <w:rPr>
          <w:rFonts w:ascii="Arial" w:hAnsi="Arial" w:cs="Arial"/>
          <w:bCs/>
        </w:rPr>
      </w:pPr>
      <w:r w:rsidRPr="00DB2A4D">
        <w:rPr>
          <w:rFonts w:ascii="Arial" w:hAnsi="Arial" w:cs="Arial"/>
          <w:bCs/>
        </w:rPr>
        <w:t>W okresie gwarancji i rękojmi będziemy świadczyli nieodpłatne usługi konserwacyjne                                   i serwisowe zamontowanych urządzeń</w:t>
      </w:r>
      <w:r>
        <w:rPr>
          <w:rFonts w:ascii="Arial" w:hAnsi="Arial" w:cs="Arial"/>
          <w:bCs/>
        </w:rPr>
        <w:t xml:space="preserve"> i </w:t>
      </w:r>
      <w:r w:rsidRPr="00DB2A4D">
        <w:rPr>
          <w:rFonts w:ascii="Arial" w:hAnsi="Arial" w:cs="Arial"/>
          <w:bCs/>
        </w:rPr>
        <w:t xml:space="preserve">systemów </w:t>
      </w:r>
      <w:r w:rsidRPr="00DB2A4D">
        <w:rPr>
          <w:rFonts w:ascii="Arial" w:hAnsi="Arial" w:cs="Arial"/>
          <w:b/>
        </w:rPr>
        <w:t>zgodnie z wymogami producenta</w:t>
      </w:r>
      <w:r w:rsidRPr="00DB2A4D">
        <w:rPr>
          <w:rFonts w:ascii="Arial" w:hAnsi="Arial" w:cs="Arial"/>
          <w:bCs/>
        </w:rPr>
        <w:t xml:space="preserve"> oraz  materiałów</w:t>
      </w:r>
      <w:r>
        <w:rPr>
          <w:rFonts w:ascii="Arial" w:hAnsi="Arial" w:cs="Arial"/>
          <w:bCs/>
        </w:rPr>
        <w:t xml:space="preserve"> </w:t>
      </w:r>
      <w:r w:rsidRPr="00DB2A4D">
        <w:rPr>
          <w:rFonts w:ascii="Arial" w:hAnsi="Arial" w:cs="Arial"/>
          <w:bCs/>
        </w:rPr>
        <w:t>co najmniej dwa razy w roku</w:t>
      </w:r>
      <w:r w:rsidRPr="00DB2A4D">
        <w:rPr>
          <w:rFonts w:ascii="Arial" w:hAnsi="Arial" w:cs="Arial"/>
          <w:b/>
        </w:rPr>
        <w:t xml:space="preserve">. </w:t>
      </w:r>
      <w:r w:rsidRPr="00DB2A4D">
        <w:rPr>
          <w:rFonts w:ascii="Arial" w:hAnsi="Arial" w:cs="Arial"/>
        </w:rPr>
        <w:t>Fakt ten powinien być udokumentowany w książce konserwacji</w:t>
      </w:r>
      <w:r>
        <w:rPr>
          <w:rFonts w:ascii="Arial" w:hAnsi="Arial" w:cs="Arial"/>
        </w:rPr>
        <w:t xml:space="preserve"> </w:t>
      </w:r>
      <w:r w:rsidRPr="00DB2A4D">
        <w:rPr>
          <w:rFonts w:ascii="Arial" w:hAnsi="Arial" w:cs="Arial"/>
        </w:rPr>
        <w:t xml:space="preserve"> i potwierdzony przez przedstawiciela Zamawiającego.</w:t>
      </w:r>
    </w:p>
    <w:p w14:paraId="210B50AB" w14:textId="77777777" w:rsidR="008C49DD" w:rsidRPr="00DB2A4D" w:rsidRDefault="008C49DD" w:rsidP="008C49DD">
      <w:pPr>
        <w:numPr>
          <w:ilvl w:val="0"/>
          <w:numId w:val="3"/>
        </w:numPr>
        <w:spacing w:before="120" w:after="120"/>
        <w:jc w:val="both"/>
        <w:rPr>
          <w:rFonts w:ascii="Arial" w:hAnsi="Arial" w:cs="Arial"/>
          <w:bCs/>
        </w:rPr>
      </w:pPr>
      <w:r w:rsidRPr="00DB2A4D">
        <w:rPr>
          <w:rFonts w:ascii="Arial" w:hAnsi="Arial" w:cs="Arial"/>
          <w:bCs/>
        </w:rPr>
        <w:t>Zobowiązujemy się do nieodpłatnego</w:t>
      </w:r>
      <w:r>
        <w:rPr>
          <w:rFonts w:ascii="Arial" w:hAnsi="Arial" w:cs="Arial"/>
          <w:bCs/>
        </w:rPr>
        <w:t xml:space="preserve"> uczestnictwa w przeglądach</w:t>
      </w:r>
      <w:r w:rsidRPr="00DB2A4D">
        <w:rPr>
          <w:rFonts w:ascii="Arial" w:hAnsi="Arial" w:cs="Arial"/>
          <w:bCs/>
        </w:rPr>
        <w:t xml:space="preserve"> konserwacyjnych w okresie gwarancji zgodnie z </w:t>
      </w:r>
      <w:bookmarkStart w:id="47" w:name="_Hlk65223671"/>
      <w:r w:rsidRPr="00DB2A4D">
        <w:rPr>
          <w:rFonts w:ascii="Arial" w:hAnsi="Arial" w:cs="Arial"/>
          <w:bCs/>
        </w:rPr>
        <w:t xml:space="preserve">§ 11 ust. 3 pkt. 3 </w:t>
      </w:r>
      <w:bookmarkEnd w:id="47"/>
      <w:r w:rsidRPr="00DB2A4D">
        <w:rPr>
          <w:rFonts w:ascii="Arial" w:hAnsi="Arial" w:cs="Arial"/>
          <w:bCs/>
        </w:rPr>
        <w:t xml:space="preserve">i w przeglądzie pogwarancyjnym przypadającym nie później niż </w:t>
      </w:r>
      <w:r w:rsidRPr="00DB2A4D">
        <w:rPr>
          <w:rFonts w:ascii="Arial" w:hAnsi="Arial" w:cs="Arial"/>
          <w:b/>
        </w:rPr>
        <w:t>14 dni</w:t>
      </w:r>
      <w:r w:rsidRPr="00DB2A4D">
        <w:rPr>
          <w:rFonts w:ascii="Arial" w:hAnsi="Arial" w:cs="Arial"/>
          <w:bCs/>
        </w:rPr>
        <w:t xml:space="preserve"> przed upływem gwarancji.</w:t>
      </w:r>
    </w:p>
    <w:p w14:paraId="4A226193" w14:textId="77777777" w:rsidR="008C49DD" w:rsidRPr="00DB2A4D" w:rsidRDefault="008C49DD" w:rsidP="008C49DD">
      <w:pPr>
        <w:numPr>
          <w:ilvl w:val="0"/>
          <w:numId w:val="3"/>
        </w:numPr>
        <w:spacing w:before="120" w:after="120"/>
        <w:rPr>
          <w:rFonts w:ascii="Arial" w:hAnsi="Arial" w:cs="Arial"/>
          <w:bCs/>
        </w:rPr>
      </w:pPr>
      <w:r w:rsidRPr="00DB2A4D">
        <w:rPr>
          <w:rFonts w:ascii="Arial" w:hAnsi="Arial" w:cs="Arial"/>
          <w:bCs/>
        </w:rPr>
        <w:t>Zakresem nieodpłatnych świadczeń gwarancyjnych obejmujemy:</w:t>
      </w:r>
    </w:p>
    <w:p w14:paraId="240619BF" w14:textId="77777777" w:rsidR="008C49DD" w:rsidRPr="00DB2A4D" w:rsidRDefault="008C49DD" w:rsidP="008C49DD">
      <w:pPr>
        <w:numPr>
          <w:ilvl w:val="1"/>
          <w:numId w:val="3"/>
        </w:numPr>
        <w:spacing w:after="120"/>
        <w:ind w:left="1434" w:hanging="357"/>
        <w:jc w:val="both"/>
        <w:rPr>
          <w:rFonts w:ascii="Arial" w:hAnsi="Arial" w:cs="Arial"/>
          <w:bCs/>
        </w:rPr>
      </w:pPr>
      <w:r w:rsidRPr="00DB2A4D">
        <w:rPr>
          <w:rFonts w:ascii="Arial" w:hAnsi="Arial" w:cs="Arial"/>
          <w:bCs/>
        </w:rPr>
        <w:t xml:space="preserve">usunięcie wad tj. przywrócenie obiektowi/urządzeniom/systemowi/dokumentacji utraconych właściwości użytkowych w terminie nie dłuższym niż </w:t>
      </w:r>
      <w:r w:rsidRPr="00DB2A4D">
        <w:rPr>
          <w:rFonts w:ascii="Arial" w:hAnsi="Arial" w:cs="Arial"/>
          <w:b/>
          <w:bCs/>
        </w:rPr>
        <w:t>5 dni</w:t>
      </w:r>
      <w:r w:rsidRPr="00DB2A4D">
        <w:rPr>
          <w:rFonts w:ascii="Arial" w:hAnsi="Arial" w:cs="Arial"/>
          <w:bCs/>
        </w:rPr>
        <w:t xml:space="preserve">, liczonymi od daty zgłoszenia przez Zamawiającego. Jeżeli usunięcie wad nie jest możliwe ze względów technologicznych i/lub organizacyjnych w terminie </w:t>
      </w:r>
      <w:r w:rsidRPr="00DB2A4D">
        <w:rPr>
          <w:rFonts w:ascii="Arial" w:hAnsi="Arial" w:cs="Arial"/>
          <w:b/>
        </w:rPr>
        <w:t>5 dni</w:t>
      </w:r>
      <w:r w:rsidRPr="00DB2A4D">
        <w:rPr>
          <w:rFonts w:ascii="Arial" w:hAnsi="Arial" w:cs="Arial"/>
          <w:bCs/>
        </w:rPr>
        <w:t xml:space="preserve">. Zamawiający wyznacza Wykonawcy termin ich usunięcia, nie dłuższy jednak niż </w:t>
      </w:r>
      <w:r w:rsidRPr="00DB2A4D">
        <w:rPr>
          <w:rFonts w:ascii="Arial" w:hAnsi="Arial" w:cs="Arial"/>
          <w:b/>
        </w:rPr>
        <w:t>30 dni</w:t>
      </w:r>
      <w:r w:rsidRPr="00DB2A4D">
        <w:rPr>
          <w:rFonts w:ascii="Arial" w:hAnsi="Arial" w:cs="Arial"/>
          <w:bCs/>
        </w:rPr>
        <w:t xml:space="preserve">.  Jeżeli Wykonawca wykaże niemożliwość usunięcia wad w ciągu </w:t>
      </w:r>
      <w:r w:rsidRPr="00DB2A4D">
        <w:rPr>
          <w:rFonts w:ascii="Arial" w:hAnsi="Arial" w:cs="Arial"/>
          <w:b/>
        </w:rPr>
        <w:t>30 dni</w:t>
      </w:r>
      <w:r w:rsidRPr="00DB2A4D">
        <w:rPr>
          <w:rFonts w:ascii="Arial" w:hAnsi="Arial" w:cs="Arial"/>
          <w:bCs/>
        </w:rPr>
        <w:t>, Zamawiający wyznacza ostateczny termin ich usunięcia.</w:t>
      </w:r>
    </w:p>
    <w:p w14:paraId="191689F5" w14:textId="77777777" w:rsidR="008C49DD" w:rsidRPr="00DB2A4D" w:rsidRDefault="008C49DD" w:rsidP="008C49DD">
      <w:pPr>
        <w:numPr>
          <w:ilvl w:val="1"/>
          <w:numId w:val="3"/>
        </w:numPr>
        <w:spacing w:after="120"/>
        <w:ind w:left="1434" w:hanging="357"/>
        <w:jc w:val="both"/>
        <w:rPr>
          <w:rFonts w:ascii="Arial" w:hAnsi="Arial" w:cs="Arial"/>
          <w:bCs/>
        </w:rPr>
      </w:pPr>
      <w:r w:rsidRPr="00DB2A4D">
        <w:rPr>
          <w:rFonts w:ascii="Arial" w:hAnsi="Arial" w:cs="Arial"/>
          <w:bCs/>
        </w:rPr>
        <w:t xml:space="preserve">utrzymanie ciągłości sprawności działania systemów, urządzeń oraz instalacji,                        </w:t>
      </w:r>
      <w:r>
        <w:rPr>
          <w:rFonts w:ascii="Arial" w:hAnsi="Arial" w:cs="Arial"/>
          <w:bCs/>
        </w:rPr>
        <w:t xml:space="preserve">          </w:t>
      </w:r>
      <w:r w:rsidRPr="00DB2A4D">
        <w:rPr>
          <w:rFonts w:ascii="Arial" w:hAnsi="Arial" w:cs="Arial"/>
          <w:bCs/>
        </w:rPr>
        <w:t xml:space="preserve">   a w przypadku awarii usunięcie jej w ciągu </w:t>
      </w:r>
      <w:r w:rsidRPr="00DB2A4D">
        <w:rPr>
          <w:rFonts w:ascii="Arial" w:hAnsi="Arial" w:cs="Arial"/>
          <w:b/>
          <w:bCs/>
        </w:rPr>
        <w:t>1 dnia</w:t>
      </w:r>
      <w:r w:rsidRPr="00DB2A4D">
        <w:rPr>
          <w:rFonts w:ascii="Arial" w:hAnsi="Arial" w:cs="Arial"/>
          <w:bCs/>
        </w:rPr>
        <w:t xml:space="preserve"> od zgłoszenia przez Zamawiającego. Awarie, których usuniecie nie jest możliwe ze względów technologicznych i/lub organizacyjnych w terminie </w:t>
      </w:r>
      <w:r w:rsidRPr="00DB2A4D">
        <w:rPr>
          <w:rFonts w:ascii="Arial" w:hAnsi="Arial" w:cs="Arial"/>
          <w:b/>
        </w:rPr>
        <w:t>1 dnia</w:t>
      </w:r>
      <w:r w:rsidRPr="00DB2A4D">
        <w:rPr>
          <w:rFonts w:ascii="Arial" w:hAnsi="Arial" w:cs="Arial"/>
          <w:bCs/>
        </w:rPr>
        <w:t xml:space="preserve"> będą usuwane w terminie ustalonym przez Zamawiającego;                                </w:t>
      </w:r>
    </w:p>
    <w:p w14:paraId="10B7401E" w14:textId="77777777" w:rsidR="008C49DD" w:rsidRPr="00DB2A4D" w:rsidRDefault="008C49DD" w:rsidP="008C49DD">
      <w:pPr>
        <w:numPr>
          <w:ilvl w:val="1"/>
          <w:numId w:val="3"/>
        </w:numPr>
        <w:spacing w:after="120"/>
        <w:jc w:val="both"/>
        <w:rPr>
          <w:rFonts w:ascii="Arial" w:hAnsi="Arial" w:cs="Arial"/>
          <w:bCs/>
        </w:rPr>
      </w:pPr>
      <w:r w:rsidRPr="00DB2A4D">
        <w:rPr>
          <w:rFonts w:ascii="Arial" w:hAnsi="Arial" w:cs="Arial"/>
          <w:bCs/>
        </w:rPr>
        <w:t>wymianę wadliwych wbudowanych prefabrykatów budowlanych na wolne od wad po dwóch bezskutecznych naprawach gwarancyjnych;</w:t>
      </w:r>
    </w:p>
    <w:p w14:paraId="612376A5" w14:textId="0A61C3EB" w:rsidR="008C49DD" w:rsidRPr="004E4F81" w:rsidRDefault="008C49DD" w:rsidP="008C49DD">
      <w:pPr>
        <w:pStyle w:val="Akapitzlist"/>
        <w:numPr>
          <w:ilvl w:val="1"/>
          <w:numId w:val="3"/>
        </w:numPr>
        <w:spacing w:after="120"/>
        <w:jc w:val="both"/>
        <w:rPr>
          <w:rFonts w:ascii="Arial" w:hAnsi="Arial" w:cs="Arial"/>
          <w:bCs/>
        </w:rPr>
      </w:pPr>
      <w:r w:rsidRPr="004E4F81">
        <w:rPr>
          <w:rFonts w:ascii="Arial" w:hAnsi="Arial" w:cs="Arial"/>
          <w:bCs/>
        </w:rPr>
        <w:t xml:space="preserve">zwrot wszelkich kosztów usunięcia wad i/lub </w:t>
      </w:r>
      <w:r w:rsidR="00E70000">
        <w:rPr>
          <w:rFonts w:ascii="Arial" w:hAnsi="Arial" w:cs="Arial"/>
          <w:bCs/>
        </w:rPr>
        <w:t xml:space="preserve">awarii </w:t>
      </w:r>
      <w:r w:rsidRPr="004E4F81">
        <w:rPr>
          <w:rFonts w:ascii="Arial" w:hAnsi="Arial" w:cs="Arial"/>
          <w:bCs/>
        </w:rPr>
        <w:t xml:space="preserve">i/lub wykonywania czynności określonych w </w:t>
      </w:r>
      <w:r w:rsidRPr="006D0E9D">
        <w:sym w:font="Arial" w:char="00A7"/>
      </w:r>
      <w:r w:rsidRPr="004E4F81">
        <w:rPr>
          <w:rFonts w:ascii="Arial" w:hAnsi="Arial" w:cs="Arial"/>
        </w:rPr>
        <w:t xml:space="preserve">11 ust. </w:t>
      </w:r>
      <w:r>
        <w:rPr>
          <w:rFonts w:ascii="Arial" w:hAnsi="Arial" w:cs="Arial"/>
        </w:rPr>
        <w:t>3</w:t>
      </w:r>
      <w:r w:rsidRPr="004E4F81">
        <w:rPr>
          <w:rFonts w:ascii="Arial" w:hAnsi="Arial" w:cs="Arial"/>
        </w:rPr>
        <w:t xml:space="preserve"> pkt</w:t>
      </w:r>
      <w:r>
        <w:rPr>
          <w:rFonts w:ascii="Arial" w:hAnsi="Arial" w:cs="Arial"/>
        </w:rPr>
        <w:t xml:space="preserve"> </w:t>
      </w:r>
      <w:r w:rsidRPr="004E4F81">
        <w:rPr>
          <w:rFonts w:ascii="Arial" w:hAnsi="Arial" w:cs="Arial"/>
        </w:rPr>
        <w:t>3</w:t>
      </w:r>
      <w:r w:rsidR="00E70000">
        <w:rPr>
          <w:rFonts w:ascii="Arial" w:hAnsi="Arial" w:cs="Arial"/>
        </w:rPr>
        <w:t xml:space="preserve"> i</w:t>
      </w:r>
      <w:r w:rsidRPr="004E4F81">
        <w:rPr>
          <w:rFonts w:ascii="Arial" w:hAnsi="Arial" w:cs="Arial"/>
        </w:rPr>
        <w:t xml:space="preserve"> 5</w:t>
      </w:r>
      <w:r>
        <w:rPr>
          <w:rFonts w:ascii="Arial" w:hAnsi="Arial" w:cs="Arial"/>
        </w:rPr>
        <w:t xml:space="preserve"> </w:t>
      </w:r>
      <w:r w:rsidRPr="004E4F81">
        <w:rPr>
          <w:rFonts w:ascii="Arial" w:hAnsi="Arial" w:cs="Arial"/>
          <w:bCs/>
        </w:rPr>
        <w:t>poniesionych przez Zamawiającego wskutek zlecenia ich wykonania innemu Wykonawcy, gdy Zamawiający dwukrotnie bezskutecznie, a w przypadku awarii  jednokrotnie, wzywał nas do ich wykonania w okresie gwarancji.</w:t>
      </w:r>
    </w:p>
    <w:p w14:paraId="288B772D" w14:textId="77777777" w:rsidR="008C49DD" w:rsidRPr="00DB2A4D" w:rsidRDefault="008C49DD" w:rsidP="008C49DD">
      <w:pPr>
        <w:numPr>
          <w:ilvl w:val="0"/>
          <w:numId w:val="3"/>
        </w:numPr>
        <w:spacing w:before="120" w:after="120"/>
        <w:jc w:val="both"/>
        <w:rPr>
          <w:rFonts w:ascii="Arial" w:hAnsi="Arial" w:cs="Arial"/>
          <w:bCs/>
        </w:rPr>
      </w:pPr>
      <w:r w:rsidRPr="00DB2A4D">
        <w:rPr>
          <w:rFonts w:ascii="Arial" w:hAnsi="Arial" w:cs="Arial"/>
        </w:rPr>
        <w:t>Wszelkie czynności określone w</w:t>
      </w:r>
      <w:r w:rsidRPr="00DB2A4D">
        <w:rPr>
          <w:rFonts w:ascii="Arial" w:hAnsi="Arial" w:cs="Arial"/>
          <w:b/>
        </w:rPr>
        <w:t xml:space="preserve"> pkt. II, III i IV</w:t>
      </w:r>
      <w:r w:rsidRPr="00DB2A4D">
        <w:rPr>
          <w:rFonts w:ascii="Arial" w:hAnsi="Arial" w:cs="Arial"/>
        </w:rPr>
        <w:t xml:space="preserve">  w okresi</w:t>
      </w:r>
      <w:r w:rsidRPr="00DB2A4D">
        <w:rPr>
          <w:rFonts w:ascii="Arial" w:hAnsi="Arial" w:cs="Arial"/>
          <w:bCs/>
        </w:rPr>
        <w:t xml:space="preserve">e </w:t>
      </w:r>
      <w:r w:rsidRPr="00DB2A4D">
        <w:rPr>
          <w:rFonts w:ascii="Arial" w:hAnsi="Arial" w:cs="Arial"/>
        </w:rPr>
        <w:t>gwarancji i rękojmi zobowiązujemy się wykonać nieodpłatnie</w:t>
      </w:r>
      <w:r w:rsidRPr="00DB2A4D">
        <w:rPr>
          <w:rFonts w:ascii="Arial" w:hAnsi="Arial" w:cs="Arial"/>
          <w:bCs/>
        </w:rPr>
        <w:t>.</w:t>
      </w:r>
    </w:p>
    <w:p w14:paraId="6E575308" w14:textId="66A0A661" w:rsidR="008C49DD" w:rsidRPr="00042802" w:rsidRDefault="008C49DD" w:rsidP="008C49DD">
      <w:pPr>
        <w:numPr>
          <w:ilvl w:val="0"/>
          <w:numId w:val="3"/>
        </w:numPr>
        <w:spacing w:before="120" w:after="120" w:line="276" w:lineRule="auto"/>
        <w:jc w:val="both"/>
        <w:rPr>
          <w:rFonts w:ascii="Arial" w:hAnsi="Arial" w:cs="Arial"/>
          <w:bCs/>
        </w:rPr>
      </w:pPr>
      <w:r w:rsidRPr="00DB2A4D">
        <w:rPr>
          <w:rFonts w:ascii="Arial" w:hAnsi="Arial" w:cs="Arial"/>
          <w:bCs/>
        </w:rPr>
        <w:t xml:space="preserve">O terminie przeglądu pogwarancyjnego, </w:t>
      </w:r>
      <w:r w:rsidRPr="00DB2A4D">
        <w:rPr>
          <w:rFonts w:ascii="Arial" w:hAnsi="Arial" w:cs="Arial"/>
        </w:rPr>
        <w:t xml:space="preserve">o którym mowa w </w:t>
      </w:r>
      <w:r w:rsidRPr="00DB2A4D">
        <w:rPr>
          <w:rFonts w:ascii="Arial" w:hAnsi="Arial" w:cs="Arial"/>
          <w:b/>
        </w:rPr>
        <w:t>pkt. III</w:t>
      </w:r>
      <w:r w:rsidRPr="00DB2A4D">
        <w:rPr>
          <w:rFonts w:ascii="Arial" w:hAnsi="Arial" w:cs="Arial"/>
        </w:rPr>
        <w:t xml:space="preserve"> oraz o konieczności wykonania świadczeń gwarancyjnych, o których mowa w </w:t>
      </w:r>
      <w:r w:rsidRPr="00DB2A4D">
        <w:rPr>
          <w:rFonts w:ascii="Arial" w:hAnsi="Arial" w:cs="Arial"/>
          <w:b/>
        </w:rPr>
        <w:t>pkt. IV</w:t>
      </w:r>
      <w:r w:rsidRPr="00DB2A4D">
        <w:rPr>
          <w:rFonts w:ascii="Arial" w:hAnsi="Arial" w:cs="Arial"/>
        </w:rPr>
        <w:t xml:space="preserve">  przyjmujemy powiadomienia przekazane faksem nr ……,</w:t>
      </w:r>
      <w:r w:rsidRPr="00DB2A4D">
        <w:rPr>
          <w:rFonts w:ascii="Arial" w:hAnsi="Arial" w:cs="Arial"/>
          <w:bCs/>
        </w:rPr>
        <w:t xml:space="preserve"> lub</w:t>
      </w:r>
      <w:r w:rsidRPr="00DB2A4D">
        <w:rPr>
          <w:rFonts w:ascii="Arial" w:hAnsi="Arial" w:cs="Arial"/>
        </w:rPr>
        <w:t xml:space="preserve"> e-mailowo adres …………………….…. </w:t>
      </w:r>
      <w:r w:rsidRPr="00DB2A4D">
        <w:rPr>
          <w:rFonts w:ascii="Arial" w:hAnsi="Arial" w:cs="Arial"/>
          <w:bCs/>
        </w:rPr>
        <w:t>lub</w:t>
      </w:r>
      <w:r w:rsidRPr="00DB2A4D">
        <w:rPr>
          <w:rFonts w:ascii="Arial" w:hAnsi="Arial" w:cs="Arial"/>
        </w:rPr>
        <w:t xml:space="preserve"> telefonicznie nr …………………..</w:t>
      </w:r>
    </w:p>
    <w:p w14:paraId="2719431B" w14:textId="77777777" w:rsidR="008C49DD" w:rsidRPr="00DB2A4D" w:rsidRDefault="008C49DD" w:rsidP="008C49DD">
      <w:pPr>
        <w:spacing w:before="120" w:after="120" w:line="276" w:lineRule="auto"/>
        <w:jc w:val="both"/>
        <w:rPr>
          <w:rFonts w:ascii="Arial" w:hAnsi="Arial" w:cs="Arial"/>
          <w:bCs/>
        </w:rPr>
      </w:pPr>
    </w:p>
    <w:p w14:paraId="0F303D8D" w14:textId="77777777" w:rsidR="008C49DD" w:rsidRPr="00DB2A4D" w:rsidRDefault="008C49DD" w:rsidP="008C49DD">
      <w:pPr>
        <w:ind w:left="709"/>
        <w:jc w:val="both"/>
        <w:rPr>
          <w:rFonts w:ascii="Arial" w:hAnsi="Arial" w:cs="Arial"/>
        </w:rPr>
      </w:pPr>
      <w:r w:rsidRPr="00DB2A4D">
        <w:rPr>
          <w:rFonts w:ascii="Arial" w:hAnsi="Arial" w:cs="Arial"/>
        </w:rPr>
        <w:t>...................................,  ...............</w:t>
      </w:r>
      <w:r w:rsidRPr="00DB2A4D">
        <w:rPr>
          <w:rFonts w:ascii="Arial" w:hAnsi="Arial" w:cs="Arial"/>
        </w:rPr>
        <w:tab/>
      </w:r>
      <w:r w:rsidRPr="00DB2A4D">
        <w:rPr>
          <w:rFonts w:ascii="Arial" w:hAnsi="Arial" w:cs="Arial"/>
        </w:rPr>
        <w:tab/>
      </w:r>
      <w:r w:rsidRPr="00DB2A4D">
        <w:rPr>
          <w:rFonts w:ascii="Arial" w:hAnsi="Arial" w:cs="Arial"/>
        </w:rPr>
        <w:tab/>
        <w:t>....................................................................</w:t>
      </w:r>
    </w:p>
    <w:p w14:paraId="48B5FC6D" w14:textId="77777777" w:rsidR="008C49DD" w:rsidRDefault="008C49DD" w:rsidP="008C49DD">
      <w:pPr>
        <w:pStyle w:val="TekstpodstawowyF2"/>
        <w:ind w:left="709"/>
        <w:rPr>
          <w:rFonts w:ascii="Arial" w:hAnsi="Arial" w:cs="Arial"/>
          <w:i/>
          <w:sz w:val="20"/>
        </w:rPr>
      </w:pPr>
      <w:r w:rsidRPr="00DB2A4D">
        <w:rPr>
          <w:rFonts w:ascii="Arial" w:hAnsi="Arial" w:cs="Arial"/>
          <w:i/>
          <w:sz w:val="20"/>
        </w:rPr>
        <w:t xml:space="preserve">         (miejscowość )      (data)</w:t>
      </w:r>
      <w:r w:rsidRPr="00DB2A4D">
        <w:rPr>
          <w:rFonts w:ascii="Arial" w:hAnsi="Arial" w:cs="Arial"/>
          <w:i/>
          <w:sz w:val="20"/>
        </w:rPr>
        <w:tab/>
      </w:r>
      <w:r w:rsidRPr="00DB2A4D">
        <w:rPr>
          <w:rFonts w:ascii="Arial" w:hAnsi="Arial" w:cs="Arial"/>
          <w:i/>
          <w:sz w:val="20"/>
        </w:rPr>
        <w:tab/>
      </w:r>
      <w:r w:rsidRPr="00DB2A4D">
        <w:rPr>
          <w:rFonts w:ascii="Arial" w:hAnsi="Arial" w:cs="Arial"/>
          <w:i/>
          <w:sz w:val="20"/>
        </w:rPr>
        <w:tab/>
        <w:t xml:space="preserve">              (podpis i pieczątka upełnomocnionego </w:t>
      </w:r>
      <w:r w:rsidRPr="00DB2A4D">
        <w:rPr>
          <w:rFonts w:ascii="Arial" w:hAnsi="Arial" w:cs="Arial"/>
          <w:i/>
          <w:sz w:val="20"/>
        </w:rPr>
        <w:tab/>
      </w:r>
      <w:r w:rsidRPr="00DB2A4D">
        <w:rPr>
          <w:rFonts w:ascii="Arial" w:hAnsi="Arial" w:cs="Arial"/>
          <w:i/>
          <w:sz w:val="20"/>
        </w:rPr>
        <w:tab/>
      </w:r>
      <w:r w:rsidRPr="00DB2A4D">
        <w:rPr>
          <w:rFonts w:ascii="Arial" w:hAnsi="Arial" w:cs="Arial"/>
          <w:i/>
          <w:sz w:val="20"/>
        </w:rPr>
        <w:tab/>
      </w:r>
      <w:r w:rsidRPr="00DB2A4D">
        <w:rPr>
          <w:rFonts w:ascii="Arial" w:hAnsi="Arial" w:cs="Arial"/>
          <w:i/>
          <w:sz w:val="20"/>
        </w:rPr>
        <w:tab/>
      </w:r>
      <w:r w:rsidRPr="00DB2A4D">
        <w:rPr>
          <w:rFonts w:ascii="Arial" w:hAnsi="Arial" w:cs="Arial"/>
          <w:i/>
          <w:sz w:val="20"/>
        </w:rPr>
        <w:tab/>
      </w:r>
      <w:r w:rsidRPr="00DB2A4D">
        <w:rPr>
          <w:rFonts w:ascii="Arial" w:hAnsi="Arial" w:cs="Arial"/>
          <w:i/>
          <w:sz w:val="20"/>
        </w:rPr>
        <w:tab/>
      </w:r>
      <w:r w:rsidRPr="00DB2A4D">
        <w:rPr>
          <w:rFonts w:ascii="Arial" w:hAnsi="Arial" w:cs="Arial"/>
          <w:i/>
          <w:sz w:val="20"/>
        </w:rPr>
        <w:tab/>
      </w:r>
      <w:r w:rsidRPr="00DB2A4D">
        <w:rPr>
          <w:rFonts w:ascii="Arial" w:hAnsi="Arial" w:cs="Arial"/>
          <w:i/>
          <w:sz w:val="20"/>
        </w:rPr>
        <w:tab/>
        <w:t xml:space="preserve">         przedstawiciela Wykonawcy)</w:t>
      </w:r>
    </w:p>
    <w:p w14:paraId="0BDCBD29" w14:textId="77777777" w:rsidR="008C49DD" w:rsidRDefault="008C49DD" w:rsidP="008C49DD">
      <w:pPr>
        <w:rPr>
          <w:rFonts w:ascii="Arial" w:hAnsi="Arial" w:cs="Arial"/>
          <w:i/>
        </w:rPr>
      </w:pPr>
    </w:p>
    <w:p w14:paraId="2BCF0256" w14:textId="79D9BC12" w:rsidR="00E553E0" w:rsidRDefault="00E553E0" w:rsidP="00E553E0">
      <w:pPr>
        <w:tabs>
          <w:tab w:val="left" w:pos="1080"/>
        </w:tabs>
        <w:rPr>
          <w:rFonts w:ascii="Arial" w:hAnsi="Arial" w:cs="Arial"/>
          <w:i/>
        </w:rPr>
      </w:pPr>
      <w:r>
        <w:rPr>
          <w:rFonts w:ascii="Arial" w:hAnsi="Arial" w:cs="Arial"/>
          <w:i/>
        </w:rPr>
        <w:tab/>
      </w:r>
    </w:p>
    <w:p w14:paraId="38B886C1" w14:textId="77777777" w:rsidR="004E2000" w:rsidRDefault="004E2000" w:rsidP="001A3399">
      <w:pPr>
        <w:rPr>
          <w:rFonts w:ascii="Arial" w:eastAsia="Calibri" w:hAnsi="Arial" w:cs="Arial"/>
          <w:b/>
          <w:bCs/>
          <w:i/>
          <w:iCs/>
          <w:color w:val="000000"/>
          <w:lang w:eastAsia="en-US"/>
        </w:rPr>
      </w:pPr>
    </w:p>
    <w:p w14:paraId="51DD5BF7" w14:textId="77777777" w:rsidR="00721C0C" w:rsidRDefault="00721C0C" w:rsidP="00E553E0">
      <w:pPr>
        <w:jc w:val="right"/>
        <w:rPr>
          <w:rFonts w:ascii="Arial" w:eastAsia="Calibri" w:hAnsi="Arial" w:cs="Arial"/>
          <w:b/>
          <w:bCs/>
          <w:i/>
          <w:iCs/>
          <w:color w:val="000000"/>
          <w:lang w:eastAsia="en-US"/>
        </w:rPr>
      </w:pPr>
    </w:p>
    <w:p w14:paraId="7ACD116C" w14:textId="77777777" w:rsidR="00721C0C" w:rsidRDefault="00721C0C" w:rsidP="00E553E0">
      <w:pPr>
        <w:jc w:val="right"/>
        <w:rPr>
          <w:rFonts w:ascii="Arial" w:eastAsia="Calibri" w:hAnsi="Arial" w:cs="Arial"/>
          <w:b/>
          <w:bCs/>
          <w:i/>
          <w:iCs/>
          <w:color w:val="000000"/>
          <w:lang w:eastAsia="en-US"/>
        </w:rPr>
      </w:pPr>
    </w:p>
    <w:p w14:paraId="21FC8529" w14:textId="341DEAFF" w:rsidR="00E553E0" w:rsidRDefault="00E553E0" w:rsidP="00E553E0">
      <w:pPr>
        <w:jc w:val="right"/>
        <w:rPr>
          <w:rFonts w:ascii="Arial" w:eastAsia="Calibri" w:hAnsi="Arial" w:cs="Arial"/>
          <w:b/>
          <w:bCs/>
          <w:i/>
          <w:iCs/>
          <w:color w:val="000000"/>
          <w:lang w:eastAsia="en-US"/>
        </w:rPr>
      </w:pPr>
      <w:r w:rsidRPr="00E553E0">
        <w:rPr>
          <w:rFonts w:ascii="Arial" w:eastAsia="Calibri" w:hAnsi="Arial" w:cs="Arial"/>
          <w:b/>
          <w:bCs/>
          <w:i/>
          <w:iCs/>
          <w:color w:val="000000"/>
          <w:lang w:eastAsia="en-US"/>
        </w:rPr>
        <w:t xml:space="preserve">Załącznik nr </w:t>
      </w:r>
      <w:r w:rsidR="00692559">
        <w:rPr>
          <w:rFonts w:ascii="Arial" w:eastAsia="Calibri" w:hAnsi="Arial" w:cs="Arial"/>
          <w:b/>
          <w:bCs/>
          <w:i/>
          <w:iCs/>
          <w:color w:val="000000"/>
          <w:lang w:eastAsia="en-US"/>
        </w:rPr>
        <w:t>6</w:t>
      </w:r>
      <w:r w:rsidRPr="00E553E0">
        <w:rPr>
          <w:rFonts w:ascii="Arial" w:eastAsia="Calibri" w:hAnsi="Arial" w:cs="Arial"/>
          <w:b/>
          <w:bCs/>
          <w:i/>
          <w:iCs/>
          <w:color w:val="000000"/>
          <w:lang w:eastAsia="en-US"/>
        </w:rPr>
        <w:t xml:space="preserve"> do Umowy</w:t>
      </w:r>
    </w:p>
    <w:p w14:paraId="6B1E035F" w14:textId="77777777" w:rsidR="00E553E0" w:rsidRPr="00E553E0" w:rsidRDefault="00E553E0" w:rsidP="00E553E0">
      <w:pPr>
        <w:jc w:val="right"/>
        <w:rPr>
          <w:rFonts w:ascii="Arial" w:eastAsia="Calibri" w:hAnsi="Arial" w:cs="Arial"/>
          <w:i/>
          <w:iCs/>
          <w:color w:val="000000"/>
          <w:u w:val="single"/>
          <w:lang w:eastAsia="en-US"/>
        </w:rPr>
      </w:pPr>
    </w:p>
    <w:p w14:paraId="6F8D4A09" w14:textId="77777777" w:rsidR="00E553E0" w:rsidRPr="00277E31" w:rsidRDefault="00E553E0" w:rsidP="00E553E0">
      <w:pPr>
        <w:jc w:val="right"/>
        <w:rPr>
          <w:color w:val="000000"/>
          <w:sz w:val="28"/>
          <w:u w:val="single"/>
        </w:rPr>
      </w:pPr>
      <w:r w:rsidRPr="00277E31">
        <w:rPr>
          <w:rFonts w:eastAsia="Calibri"/>
          <w:i/>
          <w:iCs/>
          <w:color w:val="000000"/>
          <w:sz w:val="22"/>
          <w:szCs w:val="22"/>
          <w:u w:val="single"/>
          <w:lang w:eastAsia="en-US"/>
        </w:rPr>
        <w:t xml:space="preserve">Wyciąg </w:t>
      </w:r>
    </w:p>
    <w:p w14:paraId="1A5E3ACD" w14:textId="77777777" w:rsidR="00E553E0" w:rsidRPr="004454DB" w:rsidRDefault="00E553E0" w:rsidP="00E553E0">
      <w:pPr>
        <w:pStyle w:val="Tekstpodstawowy"/>
        <w:jc w:val="center"/>
        <w:rPr>
          <w:rFonts w:ascii="Arial" w:hAnsi="Arial" w:cs="Arial"/>
          <w:color w:val="000000"/>
          <w:sz w:val="20"/>
        </w:rPr>
      </w:pPr>
      <w:bookmarkStart w:id="48" w:name="_Hlk181014201"/>
      <w:r w:rsidRPr="004454DB">
        <w:rPr>
          <w:rFonts w:ascii="Arial" w:hAnsi="Arial" w:cs="Arial"/>
          <w:color w:val="000000"/>
          <w:sz w:val="20"/>
        </w:rPr>
        <w:t>ZASADY</w:t>
      </w:r>
    </w:p>
    <w:p w14:paraId="2C0283F2" w14:textId="77777777" w:rsidR="00E553E0" w:rsidRPr="004454DB" w:rsidRDefault="00E553E0" w:rsidP="00E553E0">
      <w:pPr>
        <w:pStyle w:val="Tekstpodstawowy"/>
        <w:jc w:val="center"/>
        <w:rPr>
          <w:rFonts w:ascii="Arial" w:hAnsi="Arial" w:cs="Arial"/>
          <w:color w:val="000000"/>
          <w:sz w:val="20"/>
        </w:rPr>
      </w:pPr>
      <w:r w:rsidRPr="004454DB">
        <w:rPr>
          <w:rFonts w:ascii="Arial" w:hAnsi="Arial" w:cs="Arial"/>
          <w:color w:val="000000"/>
          <w:sz w:val="20"/>
        </w:rPr>
        <w:t>ORGANIZACJI SYSTEMU PRZEPUSTKOWEGO ORAZ KORZYSTANIA Z OZNAKOWANYCH MIEJSC PARKINGOWYCH NA TERENIE STREFY OBSZARU CHRONIONEGO WOJSKOWEJ AKADEMII TECHNICZNEJ</w:t>
      </w:r>
    </w:p>
    <w:bookmarkEnd w:id="48"/>
    <w:p w14:paraId="778C9A9A" w14:textId="77777777" w:rsidR="00E553E0" w:rsidRPr="004454DB" w:rsidRDefault="00E553E0" w:rsidP="00E553E0">
      <w:pPr>
        <w:rPr>
          <w:rFonts w:ascii="Arial" w:hAnsi="Arial" w:cs="Arial"/>
          <w:color w:val="000000"/>
        </w:rPr>
      </w:pPr>
    </w:p>
    <w:p w14:paraId="6813EEEB" w14:textId="5CCCEF70" w:rsidR="00E553E0" w:rsidRPr="004454DB" w:rsidRDefault="00E553E0" w:rsidP="00E553E0">
      <w:pPr>
        <w:pStyle w:val="Nagwek1"/>
        <w:ind w:left="360" w:hanging="360"/>
        <w:jc w:val="both"/>
        <w:rPr>
          <w:rFonts w:ascii="Arial" w:hAnsi="Arial" w:cs="Arial"/>
          <w:sz w:val="20"/>
        </w:rPr>
      </w:pPr>
      <w:r w:rsidRPr="004454DB">
        <w:rPr>
          <w:rFonts w:ascii="Arial" w:hAnsi="Arial" w:cs="Arial"/>
          <w:b w:val="0"/>
          <w:bCs/>
          <w:sz w:val="20"/>
        </w:rPr>
        <w:t>1.</w:t>
      </w:r>
      <w:r w:rsidRPr="004454DB">
        <w:rPr>
          <w:rFonts w:ascii="Arial" w:hAnsi="Arial" w:cs="Arial"/>
          <w:sz w:val="20"/>
        </w:rPr>
        <w:t xml:space="preserve"> </w:t>
      </w:r>
      <w:r w:rsidRPr="004454DB">
        <w:rPr>
          <w:rFonts w:ascii="Arial" w:hAnsi="Arial" w:cs="Arial"/>
          <w:b w:val="0"/>
          <w:bCs/>
          <w:sz w:val="20"/>
        </w:rPr>
        <w:t>Dokumentami uprawniającymi do przebywania na terenie „strefy obszaru chronionego”</w:t>
      </w:r>
      <w:r w:rsidRPr="004454DB">
        <w:rPr>
          <w:rStyle w:val="Odwoanieprzypisudolnego"/>
          <w:rFonts w:ascii="Arial" w:hAnsi="Arial" w:cs="Arial"/>
          <w:b w:val="0"/>
          <w:bCs/>
          <w:color w:val="000000"/>
          <w:sz w:val="20"/>
        </w:rPr>
        <w:footnoteReference w:id="1"/>
      </w:r>
      <w:r w:rsidRPr="004454DB">
        <w:rPr>
          <w:rFonts w:ascii="Arial" w:hAnsi="Arial" w:cs="Arial"/>
          <w:b w:val="0"/>
          <w:bCs/>
          <w:sz w:val="20"/>
        </w:rPr>
        <w:t xml:space="preserve"> zwanego dalej „terenem chronionym” Wojskowej Akademii Technicznej, zwanej dalej „Akademią” są:</w:t>
      </w:r>
    </w:p>
    <w:p w14:paraId="5FC199A4" w14:textId="77777777" w:rsidR="00E553E0" w:rsidRPr="004454DB" w:rsidRDefault="00E553E0" w:rsidP="00E553E0">
      <w:pPr>
        <w:pStyle w:val="Wypunktowanie2"/>
        <w:rPr>
          <w:rFonts w:ascii="Arial" w:hAnsi="Arial" w:cs="Arial"/>
          <w:sz w:val="20"/>
        </w:rPr>
      </w:pPr>
      <w:r w:rsidRPr="004454DB">
        <w:rPr>
          <w:rFonts w:ascii="Arial" w:hAnsi="Arial" w:cs="Arial"/>
          <w:sz w:val="20"/>
        </w:rPr>
        <w:t>elektroniczne karty dostępu jako przepustki stałe, okresowe;</w:t>
      </w:r>
    </w:p>
    <w:p w14:paraId="2130147A" w14:textId="77777777" w:rsidR="00E553E0" w:rsidRPr="004454DB" w:rsidRDefault="00E553E0" w:rsidP="00E553E0">
      <w:pPr>
        <w:pStyle w:val="Wypunktowanie2"/>
        <w:rPr>
          <w:rFonts w:ascii="Arial" w:hAnsi="Arial" w:cs="Arial"/>
          <w:sz w:val="20"/>
        </w:rPr>
      </w:pPr>
      <w:r w:rsidRPr="004454DB">
        <w:rPr>
          <w:rFonts w:ascii="Arial" w:hAnsi="Arial" w:cs="Arial"/>
          <w:sz w:val="20"/>
        </w:rPr>
        <w:t>jednorazowa przepustka osobowa;</w:t>
      </w:r>
    </w:p>
    <w:p w14:paraId="4C8E5560" w14:textId="5073F9F3" w:rsidR="00E553E0" w:rsidRPr="004454DB" w:rsidRDefault="00E553E0">
      <w:pPr>
        <w:pStyle w:val="2wypnktowanie"/>
        <w:numPr>
          <w:ilvl w:val="0"/>
          <w:numId w:val="49"/>
        </w:numPr>
        <w:ind w:left="851" w:hanging="425"/>
        <w:rPr>
          <w:rFonts w:ascii="Arial" w:hAnsi="Arial" w:cs="Arial"/>
          <w:sz w:val="20"/>
        </w:rPr>
      </w:pPr>
      <w:r w:rsidRPr="004454DB">
        <w:rPr>
          <w:rFonts w:ascii="Arial" w:hAnsi="Arial" w:cs="Arial"/>
          <w:sz w:val="20"/>
        </w:rPr>
        <w:t>pozwolenia jednorazowe wydawane cudzoziemcom na zasadach określonych</w:t>
      </w:r>
      <w:r w:rsidR="004454DB">
        <w:rPr>
          <w:rFonts w:ascii="Arial" w:hAnsi="Arial" w:cs="Arial"/>
          <w:sz w:val="20"/>
        </w:rPr>
        <w:t xml:space="preserve"> </w:t>
      </w:r>
      <w:r w:rsidRPr="004454DB">
        <w:rPr>
          <w:rFonts w:ascii="Arial" w:hAnsi="Arial" w:cs="Arial"/>
          <w:sz w:val="20"/>
        </w:rPr>
        <w:t>w odrębnych przepisach</w:t>
      </w:r>
      <w:r w:rsidRPr="004454DB">
        <w:rPr>
          <w:rStyle w:val="Odwoanieprzypisudolnego"/>
          <w:rFonts w:ascii="Arial" w:hAnsi="Arial" w:cs="Arial"/>
          <w:sz w:val="20"/>
        </w:rPr>
        <w:footnoteReference w:id="2"/>
      </w:r>
      <w:r w:rsidRPr="004454DB">
        <w:rPr>
          <w:rFonts w:ascii="Arial" w:hAnsi="Arial" w:cs="Arial"/>
          <w:sz w:val="20"/>
        </w:rPr>
        <w:t>;</w:t>
      </w:r>
    </w:p>
    <w:p w14:paraId="0B6E218A" w14:textId="0D05B343" w:rsidR="00E553E0" w:rsidRPr="004454DB" w:rsidRDefault="00E553E0">
      <w:pPr>
        <w:pStyle w:val="Wypunktowanie"/>
        <w:numPr>
          <w:ilvl w:val="0"/>
          <w:numId w:val="64"/>
        </w:numPr>
        <w:rPr>
          <w:rFonts w:ascii="Arial" w:hAnsi="Arial" w:cs="Arial"/>
          <w:color w:val="000000"/>
          <w:sz w:val="20"/>
        </w:rPr>
      </w:pPr>
      <w:r w:rsidRPr="004454DB">
        <w:rPr>
          <w:rFonts w:ascii="Arial" w:hAnsi="Arial" w:cs="Arial"/>
          <w:color w:val="000000"/>
          <w:sz w:val="20"/>
        </w:rPr>
        <w:t xml:space="preserve">Przepustki osobowe oraz samochodowe uprawniające do wejścia/wyjścia oraz wjazdu/wyjazdu na teren chroniony Akademii, oznaczone są poziomym </w:t>
      </w:r>
      <w:proofErr w:type="spellStart"/>
      <w:r w:rsidRPr="004454DB">
        <w:rPr>
          <w:rFonts w:ascii="Arial" w:hAnsi="Arial" w:cs="Arial"/>
          <w:color w:val="000000"/>
          <w:sz w:val="20"/>
        </w:rPr>
        <w:t>burgundowym</w:t>
      </w:r>
      <w:proofErr w:type="spellEnd"/>
      <w:r w:rsidRPr="004454DB">
        <w:rPr>
          <w:rFonts w:ascii="Arial" w:hAnsi="Arial" w:cs="Arial"/>
          <w:color w:val="000000"/>
          <w:sz w:val="20"/>
        </w:rPr>
        <w:t xml:space="preserve"> paskiem i oznaczeniem literowym </w:t>
      </w:r>
      <w:r w:rsidR="004454DB" w:rsidRPr="004454DB">
        <w:rPr>
          <w:rFonts w:ascii="Arial" w:hAnsi="Arial" w:cs="Arial"/>
          <w:color w:val="000000"/>
          <w:sz w:val="20"/>
        </w:rPr>
        <w:t xml:space="preserve">                  </w:t>
      </w:r>
      <w:r w:rsidRPr="004454DB">
        <w:rPr>
          <w:rFonts w:ascii="Arial" w:hAnsi="Arial" w:cs="Arial"/>
          <w:color w:val="000000"/>
          <w:sz w:val="20"/>
        </w:rPr>
        <w:t xml:space="preserve">i cyfrowym </w:t>
      </w:r>
      <w:r w:rsidRPr="004454DB">
        <w:rPr>
          <w:rFonts w:ascii="Arial" w:hAnsi="Arial" w:cs="Arial"/>
          <w:bCs/>
          <w:color w:val="000000"/>
          <w:sz w:val="20"/>
        </w:rPr>
        <w:t>D 73.</w:t>
      </w:r>
      <w:r w:rsidRPr="004454DB">
        <w:rPr>
          <w:rFonts w:ascii="Arial" w:hAnsi="Arial" w:cs="Arial"/>
          <w:color w:val="000000"/>
          <w:sz w:val="20"/>
        </w:rPr>
        <w:t xml:space="preserve"> Wzory przepustek i innych dokumentów uprawniających do wejścia na teren chroniony Akademii. </w:t>
      </w:r>
    </w:p>
    <w:p w14:paraId="1B09608F" w14:textId="7C59382B" w:rsidR="00E553E0" w:rsidRPr="004454DB" w:rsidRDefault="00834FD0" w:rsidP="00692559">
      <w:pPr>
        <w:pStyle w:val="Nagwek1"/>
        <w:spacing w:before="240" w:after="120"/>
        <w:ind w:left="425" w:hanging="425"/>
        <w:jc w:val="both"/>
        <w:rPr>
          <w:rFonts w:ascii="Arial" w:hAnsi="Arial" w:cs="Arial"/>
          <w:color w:val="000000"/>
          <w:sz w:val="20"/>
        </w:rPr>
      </w:pPr>
      <w:r w:rsidRPr="004454DB">
        <w:rPr>
          <w:rFonts w:ascii="Arial" w:hAnsi="Arial" w:cs="Arial"/>
          <w:b w:val="0"/>
          <w:bCs/>
          <w:color w:val="000000"/>
          <w:sz w:val="20"/>
        </w:rPr>
        <w:t>4</w:t>
      </w:r>
      <w:r w:rsidR="00E553E0" w:rsidRPr="004454DB">
        <w:rPr>
          <w:rFonts w:ascii="Arial" w:hAnsi="Arial" w:cs="Arial"/>
          <w:b w:val="0"/>
          <w:bCs/>
          <w:color w:val="000000"/>
          <w:sz w:val="20"/>
        </w:rPr>
        <w:t>.</w:t>
      </w:r>
      <w:r w:rsidR="00E553E0" w:rsidRPr="004454DB">
        <w:rPr>
          <w:rFonts w:ascii="Arial" w:hAnsi="Arial" w:cs="Arial"/>
          <w:color w:val="000000"/>
          <w:sz w:val="20"/>
        </w:rPr>
        <w:t xml:space="preserve"> </w:t>
      </w:r>
      <w:r w:rsidRPr="004454DB">
        <w:rPr>
          <w:rFonts w:ascii="Arial" w:hAnsi="Arial" w:cs="Arial"/>
          <w:color w:val="000000"/>
          <w:sz w:val="20"/>
        </w:rPr>
        <w:t xml:space="preserve"> </w:t>
      </w:r>
      <w:r w:rsidR="00E553E0" w:rsidRPr="004454DB">
        <w:rPr>
          <w:rFonts w:ascii="Arial" w:hAnsi="Arial" w:cs="Arial"/>
          <w:b w:val="0"/>
          <w:bCs/>
          <w:color w:val="000000"/>
          <w:sz w:val="20"/>
        </w:rPr>
        <w:t xml:space="preserve">Przepustki okresowe przysługują osobom wykonującym zadania na terenie strefy obszaru chronionego Akademii, które wymagają codziennego (wielokrotnego) przebywania na terenie chronionym Akademii, powyżej 14 dni. Przepustki wydaje się na pisemny wniosek osób, o których mowa w pkt. 65 </w:t>
      </w:r>
      <w:proofErr w:type="spellStart"/>
      <w:r w:rsidR="00E553E0" w:rsidRPr="004454DB">
        <w:rPr>
          <w:rFonts w:ascii="Arial" w:hAnsi="Arial" w:cs="Arial"/>
          <w:b w:val="0"/>
          <w:bCs/>
          <w:color w:val="000000"/>
          <w:sz w:val="20"/>
        </w:rPr>
        <w:t>ppkt</w:t>
      </w:r>
      <w:proofErr w:type="spellEnd"/>
      <w:r w:rsidR="00E553E0" w:rsidRPr="004454DB">
        <w:rPr>
          <w:rFonts w:ascii="Arial" w:hAnsi="Arial" w:cs="Arial"/>
          <w:b w:val="0"/>
          <w:bCs/>
          <w:color w:val="000000"/>
          <w:sz w:val="20"/>
        </w:rPr>
        <w:t xml:space="preserve"> 2. Wnioski składa się do Komendanta Ochrony WAT. Do wniosku należy dołączyć w formie elektronicznej wykaz osób wraz ze zdjęciem osoby, dla której będzie wystawiana przepustka (zdjęcie w formie elektronicznej w formacie jpg lub w formie papierowej do skanowania, o wymiarach 35 x 45 mm lewego półprofilu z widocznym lewym uchem). Przepustki okresowe ważne są nie dłużej niż 6 miesięcy. Ich ważność może być jednorazowo przedłużona na okres nie dłuższy niż 6 miesięcy.</w:t>
      </w:r>
      <w:r w:rsidR="00E553E0" w:rsidRPr="004454DB">
        <w:rPr>
          <w:rFonts w:ascii="Arial" w:hAnsi="Arial" w:cs="Arial"/>
          <w:color w:val="000000"/>
          <w:sz w:val="20"/>
        </w:rPr>
        <w:t xml:space="preserve"> </w:t>
      </w:r>
    </w:p>
    <w:p w14:paraId="51CA14FB" w14:textId="3A826CA6" w:rsidR="00E553E0" w:rsidRPr="004454DB" w:rsidRDefault="00834FD0" w:rsidP="00E553E0">
      <w:pPr>
        <w:pStyle w:val="Nagwek1"/>
        <w:ind w:left="360" w:hanging="360"/>
        <w:jc w:val="both"/>
        <w:rPr>
          <w:rFonts w:ascii="Arial" w:hAnsi="Arial" w:cs="Arial"/>
          <w:color w:val="000000"/>
          <w:sz w:val="20"/>
        </w:rPr>
      </w:pPr>
      <w:r w:rsidRPr="004454DB">
        <w:rPr>
          <w:rFonts w:ascii="Arial" w:hAnsi="Arial" w:cs="Arial"/>
          <w:b w:val="0"/>
          <w:bCs/>
          <w:color w:val="000000"/>
          <w:sz w:val="20"/>
        </w:rPr>
        <w:t>7.</w:t>
      </w:r>
      <w:r w:rsidRPr="004454DB">
        <w:rPr>
          <w:rFonts w:ascii="Arial" w:hAnsi="Arial" w:cs="Arial"/>
          <w:color w:val="000000"/>
          <w:sz w:val="20"/>
        </w:rPr>
        <w:t xml:space="preserve">    </w:t>
      </w:r>
      <w:r w:rsidR="00E553E0" w:rsidRPr="004454DB">
        <w:rPr>
          <w:rFonts w:ascii="Arial" w:hAnsi="Arial" w:cs="Arial"/>
          <w:b w:val="0"/>
          <w:bCs/>
          <w:color w:val="000000"/>
          <w:sz w:val="20"/>
        </w:rPr>
        <w:t>Przepustki jednorazowe:</w:t>
      </w:r>
    </w:p>
    <w:p w14:paraId="5093C284" w14:textId="77777777" w:rsidR="00E553E0" w:rsidRPr="004454DB" w:rsidRDefault="00E553E0">
      <w:pPr>
        <w:pStyle w:val="2wypnktowanie"/>
        <w:numPr>
          <w:ilvl w:val="0"/>
          <w:numId w:val="35"/>
        </w:numPr>
        <w:ind w:left="851" w:hanging="425"/>
        <w:rPr>
          <w:rFonts w:ascii="Arial" w:hAnsi="Arial" w:cs="Arial"/>
          <w:color w:val="FF0000"/>
          <w:sz w:val="20"/>
        </w:rPr>
      </w:pPr>
      <w:r w:rsidRPr="004454DB">
        <w:rPr>
          <w:rFonts w:ascii="Arial" w:hAnsi="Arial" w:cs="Arial"/>
          <w:sz w:val="20"/>
        </w:rPr>
        <w:t xml:space="preserve">wydaje się osobom posiadającym obywatelstwo polskie przybyłym do Akademii, </w:t>
      </w:r>
      <w:r w:rsidRPr="004454DB">
        <w:rPr>
          <w:rFonts w:ascii="Arial" w:hAnsi="Arial" w:cs="Arial"/>
          <w:color w:val="FF0000"/>
          <w:sz w:val="20"/>
        </w:rPr>
        <w:t xml:space="preserve"> </w:t>
      </w:r>
    </w:p>
    <w:p w14:paraId="4F9A19EB" w14:textId="77777777" w:rsidR="00E553E0" w:rsidRPr="004454DB" w:rsidRDefault="00E553E0" w:rsidP="00E553E0">
      <w:pPr>
        <w:pStyle w:val="Wypunktowanie2"/>
        <w:rPr>
          <w:rFonts w:ascii="Arial" w:hAnsi="Arial" w:cs="Arial"/>
          <w:sz w:val="20"/>
        </w:rPr>
      </w:pPr>
      <w:r w:rsidRPr="004454DB">
        <w:rPr>
          <w:rFonts w:ascii="Arial" w:hAnsi="Arial" w:cs="Arial"/>
          <w:sz w:val="20"/>
        </w:rPr>
        <w:t xml:space="preserve">wydaje się na podstawie okazanego dowodu osobistego, paszportu, legitymacji służbowej, szkolnej lub studenckiej, książeczki wojskowej, prawa jazdy lub innego dokumentu zawierającego aktualne zdjęcie, imię i nazwisko, adres i nazwę reprezentowanej instytucji;  </w:t>
      </w:r>
    </w:p>
    <w:p w14:paraId="65E12FA6" w14:textId="77777777" w:rsidR="00E553E0" w:rsidRPr="004454DB" w:rsidRDefault="00E553E0" w:rsidP="00E553E0">
      <w:pPr>
        <w:pStyle w:val="Wypunktowanie2"/>
        <w:rPr>
          <w:rFonts w:ascii="Arial" w:hAnsi="Arial" w:cs="Arial"/>
          <w:b/>
          <w:bCs/>
          <w:color w:val="0070C0"/>
          <w:sz w:val="20"/>
        </w:rPr>
      </w:pPr>
      <w:r w:rsidRPr="004454DB">
        <w:rPr>
          <w:rFonts w:ascii="Arial" w:hAnsi="Arial" w:cs="Arial"/>
          <w:sz w:val="20"/>
        </w:rPr>
        <w:t xml:space="preserve">wydaje Zespół Biura Przepustek w dni robocze w godzinach jego pracy. Po godzinach pracy oraz w dni świąteczne i wolne od pracy w uzasadnionych przypadkach uprawnionym do wydania przepustki jednorazowej  jest </w:t>
      </w:r>
      <w:r w:rsidRPr="004454DB">
        <w:rPr>
          <w:rFonts w:ascii="Arial" w:hAnsi="Arial" w:cs="Arial"/>
          <w:color w:val="auto"/>
          <w:sz w:val="20"/>
        </w:rPr>
        <w:t>oficer dyżurny WAT (OD WAT);</w:t>
      </w:r>
    </w:p>
    <w:p w14:paraId="0AEDE6FF" w14:textId="77777777" w:rsidR="00E553E0" w:rsidRPr="004454DB" w:rsidRDefault="00E553E0">
      <w:pPr>
        <w:pStyle w:val="2wypnktowanie"/>
        <w:numPr>
          <w:ilvl w:val="0"/>
          <w:numId w:val="50"/>
        </w:numPr>
        <w:ind w:left="851" w:hanging="425"/>
        <w:rPr>
          <w:rFonts w:ascii="Arial" w:hAnsi="Arial" w:cs="Arial"/>
          <w:sz w:val="20"/>
        </w:rPr>
      </w:pPr>
      <w:r w:rsidRPr="004454DB">
        <w:rPr>
          <w:rFonts w:ascii="Arial" w:hAnsi="Arial" w:cs="Arial"/>
          <w:sz w:val="20"/>
        </w:rPr>
        <w:t>przybyli do Akademii interesanci po otrzymaniu przepustki uprawnieni są do wejścia/wyjścia na teren strefy obszaru chronionego Akademii wyłącznie przez wejście „A” w budynku nr 100 oraz przez wejście/bramę od strony ul. gen. Sylwestra Kaliskiego;</w:t>
      </w:r>
    </w:p>
    <w:p w14:paraId="63C3897E" w14:textId="70B545A8" w:rsidR="00E553E0" w:rsidRPr="004454DB" w:rsidRDefault="00E553E0" w:rsidP="00834FD0">
      <w:pPr>
        <w:pStyle w:val="Wypunktowanie"/>
        <w:numPr>
          <w:ilvl w:val="1"/>
          <w:numId w:val="10"/>
        </w:numPr>
        <w:rPr>
          <w:rFonts w:ascii="Arial" w:hAnsi="Arial" w:cs="Arial"/>
          <w:color w:val="000000"/>
          <w:sz w:val="20"/>
        </w:rPr>
      </w:pPr>
      <w:r w:rsidRPr="004454DB">
        <w:rPr>
          <w:rFonts w:ascii="Arial" w:hAnsi="Arial" w:cs="Arial"/>
          <w:color w:val="000000"/>
          <w:sz w:val="20"/>
        </w:rPr>
        <w:t xml:space="preserve">Przepustki stałe, okresowe, jednorazowe, należy nosić przy sobie i okazywać na każde żądanie </w:t>
      </w:r>
      <w:r w:rsidR="00834FD0" w:rsidRPr="004454DB">
        <w:rPr>
          <w:rFonts w:ascii="Arial" w:hAnsi="Arial" w:cs="Arial"/>
          <w:color w:val="000000"/>
          <w:sz w:val="20"/>
        </w:rPr>
        <w:t xml:space="preserve"> </w:t>
      </w:r>
      <w:r w:rsidRPr="004454DB">
        <w:rPr>
          <w:rFonts w:ascii="Arial" w:hAnsi="Arial" w:cs="Arial"/>
          <w:color w:val="000000"/>
          <w:sz w:val="20"/>
        </w:rPr>
        <w:t xml:space="preserve">służby dyżurnej </w:t>
      </w:r>
      <w:r w:rsidRPr="004454DB">
        <w:rPr>
          <w:rFonts w:ascii="Arial" w:hAnsi="Arial" w:cs="Arial"/>
          <w:sz w:val="20"/>
        </w:rPr>
        <w:t>OD WAT, służb</w:t>
      </w:r>
      <w:r w:rsidRPr="004454DB">
        <w:rPr>
          <w:rFonts w:ascii="Arial" w:hAnsi="Arial" w:cs="Arial"/>
          <w:color w:val="000000"/>
          <w:sz w:val="20"/>
        </w:rPr>
        <w:t xml:space="preserve"> ochronnych Akademii oraz osób posiadających imienne upoważnienia wydane przez Rektora- Komendanta.</w:t>
      </w:r>
    </w:p>
    <w:p w14:paraId="5F7EA434" w14:textId="77777777" w:rsidR="00E553E0" w:rsidRPr="004454DB" w:rsidRDefault="00E553E0" w:rsidP="00E553E0">
      <w:pPr>
        <w:pStyle w:val="Wypunktowanie"/>
        <w:spacing w:before="0"/>
        <w:ind w:firstLine="0"/>
        <w:rPr>
          <w:rFonts w:ascii="Arial" w:hAnsi="Arial" w:cs="Arial"/>
          <w:color w:val="000000"/>
          <w:sz w:val="20"/>
        </w:rPr>
      </w:pPr>
    </w:p>
    <w:p w14:paraId="186E3B48" w14:textId="2989F88E" w:rsidR="00E553E0" w:rsidRPr="004454DB" w:rsidRDefault="00E553E0">
      <w:pPr>
        <w:pStyle w:val="Nagwek1"/>
        <w:numPr>
          <w:ilvl w:val="0"/>
          <w:numId w:val="54"/>
        </w:numPr>
        <w:ind w:left="426" w:hanging="426"/>
        <w:jc w:val="both"/>
        <w:rPr>
          <w:rFonts w:ascii="Arial" w:hAnsi="Arial" w:cs="Arial"/>
          <w:b w:val="0"/>
          <w:bCs/>
          <w:color w:val="000000"/>
          <w:sz w:val="20"/>
        </w:rPr>
      </w:pPr>
      <w:r w:rsidRPr="004454DB">
        <w:rPr>
          <w:rFonts w:ascii="Arial" w:hAnsi="Arial" w:cs="Arial"/>
          <w:b w:val="0"/>
          <w:bCs/>
          <w:color w:val="000000"/>
          <w:sz w:val="20"/>
        </w:rPr>
        <w:t>Zezwala się na realizacje zadań remontowych i inwestycyjnych na terenie chronionym Akademii przez pracowników firm Wykonawców oraz świadczących inne usługi na rzecz Akademii w dni powszednie w godz. pracy 7</w:t>
      </w:r>
      <w:r w:rsidRPr="004454DB">
        <w:rPr>
          <w:rFonts w:ascii="Arial" w:hAnsi="Arial" w:cs="Arial"/>
          <w:b w:val="0"/>
          <w:bCs/>
          <w:color w:val="000000"/>
          <w:sz w:val="20"/>
          <w:vertAlign w:val="superscript"/>
        </w:rPr>
        <w:t>30</w:t>
      </w:r>
      <w:r w:rsidRPr="004454DB">
        <w:rPr>
          <w:rFonts w:ascii="Arial" w:hAnsi="Arial" w:cs="Arial"/>
          <w:b w:val="0"/>
          <w:bCs/>
          <w:color w:val="000000"/>
          <w:sz w:val="20"/>
        </w:rPr>
        <w:t xml:space="preserve"> – 15</w:t>
      </w:r>
      <w:r w:rsidRPr="004454DB">
        <w:rPr>
          <w:rFonts w:ascii="Arial" w:hAnsi="Arial" w:cs="Arial"/>
          <w:b w:val="0"/>
          <w:bCs/>
          <w:color w:val="000000"/>
          <w:sz w:val="20"/>
          <w:vertAlign w:val="superscript"/>
        </w:rPr>
        <w:t>30</w:t>
      </w:r>
      <w:r w:rsidRPr="004454DB">
        <w:rPr>
          <w:rFonts w:ascii="Arial" w:hAnsi="Arial" w:cs="Arial"/>
          <w:b w:val="0"/>
          <w:bCs/>
          <w:color w:val="000000"/>
          <w:sz w:val="20"/>
        </w:rPr>
        <w:t xml:space="preserve"> pod nadzorem osób ze strony Akademii odpowiedzialnych za realizację ww. przedsięwzięć. W innym czasie i dniach wolnych od pracy i świątecznych za zgoda przedstawiciela Inwestora (Akademii) i pisemnym powiadomieniu OD WAT.  </w:t>
      </w:r>
    </w:p>
    <w:p w14:paraId="57E4EB35" w14:textId="664ED89C" w:rsidR="00E553E0" w:rsidRPr="004454DB" w:rsidRDefault="004454DB">
      <w:pPr>
        <w:pStyle w:val="Wypunktowanie"/>
        <w:numPr>
          <w:ilvl w:val="0"/>
          <w:numId w:val="48"/>
        </w:numPr>
        <w:tabs>
          <w:tab w:val="clear" w:pos="425"/>
          <w:tab w:val="left" w:pos="284"/>
        </w:tabs>
        <w:ind w:left="426" w:hanging="426"/>
        <w:rPr>
          <w:rFonts w:ascii="Arial" w:hAnsi="Arial" w:cs="Arial"/>
          <w:sz w:val="20"/>
        </w:rPr>
      </w:pPr>
      <w:r>
        <w:rPr>
          <w:rFonts w:ascii="Arial" w:hAnsi="Arial" w:cs="Arial"/>
          <w:sz w:val="20"/>
        </w:rPr>
        <w:t xml:space="preserve">  </w:t>
      </w:r>
      <w:r w:rsidR="00E553E0" w:rsidRPr="004454DB">
        <w:rPr>
          <w:rFonts w:ascii="Arial" w:hAnsi="Arial" w:cs="Arial"/>
          <w:sz w:val="20"/>
        </w:rPr>
        <w:t>Osoby będące obywatelami innych państw mogą wejść i przebywać na terenie chronionym Akademii na podstawie stałego lub jednorazowego pozwolenia na wstęp cudzoziemców do Wojskowej Akademii Technicznej. Zasady i tryb wydawania „jednorazowych pozwoleń” określa decyzja Rektora Wojskowej Akademii Technicznej im. Jarosława Dąbrowskiego w sprawie wprowadzenia do użytku „Procedury uzyskiwania jednorazowych pozwoleń na wstęp cudzoziemców do Wojskowej Akademii Technicznej.</w:t>
      </w:r>
    </w:p>
    <w:p w14:paraId="042036FC" w14:textId="55EE0BDA" w:rsidR="00E553E0" w:rsidRPr="004454DB" w:rsidRDefault="00E553E0">
      <w:pPr>
        <w:pStyle w:val="Nagwek1"/>
        <w:numPr>
          <w:ilvl w:val="0"/>
          <w:numId w:val="48"/>
        </w:numPr>
        <w:spacing w:before="120"/>
        <w:ind w:left="425" w:hanging="425"/>
        <w:jc w:val="both"/>
        <w:rPr>
          <w:rFonts w:ascii="Arial" w:hAnsi="Arial" w:cs="Arial"/>
          <w:b w:val="0"/>
          <w:bCs/>
          <w:color w:val="000000"/>
          <w:sz w:val="20"/>
        </w:rPr>
      </w:pPr>
      <w:r w:rsidRPr="004454DB">
        <w:rPr>
          <w:rFonts w:ascii="Arial" w:hAnsi="Arial" w:cs="Arial"/>
          <w:b w:val="0"/>
          <w:bCs/>
          <w:color w:val="000000"/>
          <w:sz w:val="20"/>
        </w:rPr>
        <w:lastRenderedPageBreak/>
        <w:t>Pozwolenia jednorazowe wydaje na wstęp do:</w:t>
      </w:r>
    </w:p>
    <w:p w14:paraId="62EA1625" w14:textId="77777777" w:rsidR="00E553E0" w:rsidRPr="004454DB" w:rsidRDefault="00E553E0">
      <w:pPr>
        <w:pStyle w:val="2wypnktowanie"/>
        <w:numPr>
          <w:ilvl w:val="0"/>
          <w:numId w:val="36"/>
        </w:numPr>
        <w:ind w:left="851" w:hanging="425"/>
        <w:rPr>
          <w:rFonts w:ascii="Arial" w:hAnsi="Arial" w:cs="Arial"/>
          <w:sz w:val="20"/>
        </w:rPr>
      </w:pPr>
      <w:r w:rsidRPr="004454DB">
        <w:rPr>
          <w:rFonts w:ascii="Arial" w:hAnsi="Arial" w:cs="Arial"/>
          <w:sz w:val="20"/>
        </w:rPr>
        <w:t>WAT – Rektor Komendant Wojskowej Akademii Technicznej;</w:t>
      </w:r>
    </w:p>
    <w:p w14:paraId="496076E9" w14:textId="77777777" w:rsidR="00E553E0" w:rsidRPr="004454DB" w:rsidRDefault="00E553E0" w:rsidP="00E553E0">
      <w:pPr>
        <w:tabs>
          <w:tab w:val="num" w:pos="284"/>
          <w:tab w:val="left" w:pos="1134"/>
        </w:tabs>
        <w:ind w:left="425"/>
        <w:jc w:val="both"/>
        <w:rPr>
          <w:rFonts w:ascii="Arial" w:hAnsi="Arial" w:cs="Arial"/>
          <w:color w:val="FF0000"/>
        </w:rPr>
      </w:pPr>
    </w:p>
    <w:p w14:paraId="14BEB0F3" w14:textId="3EDD37EC" w:rsidR="00E553E0" w:rsidRPr="004454DB" w:rsidRDefault="00E553E0">
      <w:pPr>
        <w:pStyle w:val="Wypunktowanie"/>
        <w:numPr>
          <w:ilvl w:val="0"/>
          <w:numId w:val="48"/>
        </w:numPr>
        <w:spacing w:before="0"/>
        <w:ind w:left="426" w:hanging="426"/>
        <w:rPr>
          <w:rFonts w:ascii="Arial" w:hAnsi="Arial" w:cs="Arial"/>
          <w:color w:val="000000"/>
          <w:sz w:val="20"/>
        </w:rPr>
      </w:pPr>
      <w:r w:rsidRPr="004454DB">
        <w:rPr>
          <w:rFonts w:ascii="Arial" w:hAnsi="Arial" w:cs="Arial"/>
          <w:color w:val="000000"/>
          <w:sz w:val="20"/>
        </w:rPr>
        <w:t>Wejście cudzoziemców na teren chroniony Akademii odbywa się na podstawie wydanego „Jednorazowego pozwolenia” i przepustki osobowej. Osoby te mogą przebywać na terenie chronionym Akademii wyłącznie w obecności: służby OD WAT, osób wymienionych ww. „Jednorazowym pozwoleniu” wyznaczonych odpowiednio przez</w:t>
      </w:r>
      <w:r w:rsidRPr="004454DB">
        <w:rPr>
          <w:rFonts w:ascii="Arial" w:hAnsi="Arial" w:cs="Arial"/>
          <w:b/>
          <w:bCs/>
          <w:color w:val="000000"/>
          <w:sz w:val="20"/>
        </w:rPr>
        <w:t>:</w:t>
      </w:r>
      <w:r w:rsidRPr="004454DB">
        <w:rPr>
          <w:rFonts w:ascii="Arial" w:hAnsi="Arial" w:cs="Arial"/>
          <w:color w:val="000000"/>
          <w:sz w:val="20"/>
        </w:rPr>
        <w:t xml:space="preserve"> Rektora-Komendanta Wojskowej Akademii Technicznej.</w:t>
      </w:r>
      <w:r w:rsidRPr="004454DB">
        <w:rPr>
          <w:rFonts w:ascii="Arial" w:hAnsi="Arial" w:cs="Arial"/>
          <w:color w:val="FF0000"/>
          <w:sz w:val="20"/>
        </w:rPr>
        <w:t xml:space="preserve"> </w:t>
      </w:r>
      <w:r w:rsidRPr="004454DB">
        <w:rPr>
          <w:rFonts w:ascii="Arial" w:hAnsi="Arial" w:cs="Arial"/>
          <w:sz w:val="20"/>
        </w:rPr>
        <w:t xml:space="preserve">W przypadku konieczności dłuższego przebywania na terenie chronionym Akademii osobom tym można wydać przepustki okresowe (elektroniczne karty dostępu). </w:t>
      </w:r>
      <w:r w:rsidRPr="004454DB">
        <w:rPr>
          <w:rFonts w:ascii="Arial" w:hAnsi="Arial" w:cs="Arial"/>
          <w:color w:val="000000"/>
          <w:sz w:val="20"/>
        </w:rPr>
        <w:t xml:space="preserve">Za pobranie, rozliczenie przepustek dla cudzoziemców oraz ich pobyt na terenie chronionym Akademii odpowiedzialna jest osoba </w:t>
      </w:r>
      <w:r w:rsidRPr="004454DB">
        <w:rPr>
          <w:rFonts w:ascii="Arial" w:hAnsi="Arial" w:cs="Arial"/>
          <w:sz w:val="20"/>
        </w:rPr>
        <w:t>towarzysząca</w:t>
      </w:r>
      <w:r w:rsidRPr="004454DB">
        <w:rPr>
          <w:rFonts w:ascii="Arial" w:hAnsi="Arial" w:cs="Arial"/>
          <w:color w:val="000000"/>
          <w:sz w:val="20"/>
        </w:rPr>
        <w:t xml:space="preserve"> wymieniona w jednorazowym pozwoleniu.</w:t>
      </w:r>
    </w:p>
    <w:p w14:paraId="729707C2" w14:textId="77777777" w:rsidR="00E553E0" w:rsidRPr="004454DB" w:rsidRDefault="00E553E0" w:rsidP="00E553E0">
      <w:pPr>
        <w:pStyle w:val="Wypunktowanie2"/>
        <w:numPr>
          <w:ilvl w:val="0"/>
          <w:numId w:val="0"/>
        </w:numPr>
        <w:rPr>
          <w:rFonts w:ascii="Arial" w:hAnsi="Arial" w:cs="Arial"/>
          <w:color w:val="FF0000"/>
          <w:sz w:val="20"/>
        </w:rPr>
      </w:pPr>
      <w:r w:rsidRPr="004454DB">
        <w:rPr>
          <w:rFonts w:ascii="Arial" w:hAnsi="Arial" w:cs="Arial"/>
          <w:color w:val="FF0000"/>
          <w:sz w:val="20"/>
        </w:rPr>
        <w:t xml:space="preserve"> </w:t>
      </w:r>
    </w:p>
    <w:p w14:paraId="27118122" w14:textId="2BB359A5" w:rsidR="00E553E0" w:rsidRPr="004454DB" w:rsidRDefault="00834FD0" w:rsidP="00E553E0">
      <w:pPr>
        <w:pStyle w:val="Nagwek1"/>
        <w:ind w:left="426" w:hanging="426"/>
        <w:jc w:val="both"/>
        <w:rPr>
          <w:rFonts w:ascii="Arial" w:hAnsi="Arial" w:cs="Arial"/>
          <w:b w:val="0"/>
          <w:bCs/>
          <w:color w:val="000000"/>
          <w:sz w:val="20"/>
        </w:rPr>
      </w:pPr>
      <w:r w:rsidRPr="004454DB">
        <w:rPr>
          <w:rFonts w:ascii="Arial" w:hAnsi="Arial" w:cs="Arial"/>
          <w:b w:val="0"/>
          <w:bCs/>
          <w:color w:val="000000"/>
          <w:sz w:val="20"/>
        </w:rPr>
        <w:t xml:space="preserve">26. </w:t>
      </w:r>
      <w:r w:rsidR="00E553E0" w:rsidRPr="004454DB">
        <w:rPr>
          <w:rFonts w:ascii="Arial" w:hAnsi="Arial" w:cs="Arial"/>
          <w:b w:val="0"/>
          <w:bCs/>
          <w:color w:val="000000"/>
          <w:sz w:val="20"/>
        </w:rPr>
        <w:t xml:space="preserve">Przy wchodzeniu/wychodzeniu na teren strefy obszaru chronionego Akademii, każda osoba zobowiązana jest zalogować się w Systemie Kontroli Dostępu (SKD) poprzez zbliżenie przepustki/ elektronicznej karty do czytnika, a w przypadku awarii SKD, należy bez wezwania okazywać pracownikowi ochrony przepustkę osobową oraz na wezwanie pracownika ochrony inny dokument ze zdjęciem potwierdzający tożsamość osoby. </w:t>
      </w:r>
    </w:p>
    <w:p w14:paraId="6593BF4E" w14:textId="2514ED7B" w:rsidR="00E553E0" w:rsidRPr="004454DB" w:rsidRDefault="00834FD0" w:rsidP="00E553E0">
      <w:pPr>
        <w:pStyle w:val="Nagwek1"/>
        <w:spacing w:before="240"/>
        <w:ind w:left="426" w:hanging="426"/>
        <w:jc w:val="both"/>
        <w:rPr>
          <w:rFonts w:ascii="Arial" w:hAnsi="Arial" w:cs="Arial"/>
          <w:b w:val="0"/>
          <w:bCs/>
          <w:strike/>
          <w:color w:val="000000"/>
          <w:sz w:val="20"/>
        </w:rPr>
      </w:pPr>
      <w:r w:rsidRPr="004454DB">
        <w:rPr>
          <w:rFonts w:ascii="Arial" w:hAnsi="Arial" w:cs="Arial"/>
          <w:b w:val="0"/>
          <w:bCs/>
          <w:color w:val="000000"/>
          <w:sz w:val="20"/>
        </w:rPr>
        <w:t xml:space="preserve">28. </w:t>
      </w:r>
      <w:r w:rsidR="00E553E0" w:rsidRPr="004454DB">
        <w:rPr>
          <w:rFonts w:ascii="Arial" w:hAnsi="Arial" w:cs="Arial"/>
          <w:b w:val="0"/>
          <w:bCs/>
          <w:color w:val="000000"/>
          <w:sz w:val="20"/>
        </w:rPr>
        <w:t>Dokumentami uprawniającymi do wjazdu/wyjazdu pojazdem samochodowym na teren strefy obszaru chronionego Akademii są przepustki samochodowe (wzory przepustek zawiera załącznik nr 3 do zarządzenia). Uprawnienia do wjazdu nadawane są w systemie LPR i SKD (odczyt nr. rejestracyjnego pojazdu) lub inne.</w:t>
      </w:r>
    </w:p>
    <w:p w14:paraId="701EF7E3" w14:textId="29531408" w:rsidR="00E553E0" w:rsidRPr="004454DB" w:rsidRDefault="00834FD0" w:rsidP="00E553E0">
      <w:pPr>
        <w:pStyle w:val="Wypunktowanie"/>
        <w:rPr>
          <w:rFonts w:ascii="Arial" w:hAnsi="Arial" w:cs="Arial"/>
          <w:color w:val="000000"/>
          <w:sz w:val="20"/>
        </w:rPr>
      </w:pPr>
      <w:r w:rsidRPr="004454DB">
        <w:rPr>
          <w:rFonts w:ascii="Arial" w:hAnsi="Arial" w:cs="Arial"/>
          <w:color w:val="000000"/>
          <w:sz w:val="20"/>
        </w:rPr>
        <w:t xml:space="preserve">29. </w:t>
      </w:r>
      <w:r w:rsidR="00E553E0" w:rsidRPr="004454DB">
        <w:rPr>
          <w:rFonts w:ascii="Arial" w:hAnsi="Arial" w:cs="Arial"/>
          <w:color w:val="000000"/>
          <w:sz w:val="20"/>
        </w:rPr>
        <w:t xml:space="preserve">Z przepustek samochodowych upoważniających do wjazdu/wyjazdu na teren </w:t>
      </w:r>
      <w:r w:rsidR="00E553E0" w:rsidRPr="004454DB">
        <w:rPr>
          <w:rFonts w:ascii="Arial" w:hAnsi="Arial" w:cs="Arial"/>
          <w:bCs/>
          <w:color w:val="000000"/>
          <w:sz w:val="20"/>
        </w:rPr>
        <w:t>strefy obszaru chronionego</w:t>
      </w:r>
      <w:r w:rsidR="00E553E0" w:rsidRPr="004454DB">
        <w:rPr>
          <w:rFonts w:ascii="Arial" w:hAnsi="Arial" w:cs="Arial"/>
          <w:color w:val="000000"/>
          <w:sz w:val="20"/>
        </w:rPr>
        <w:t xml:space="preserve"> Akademii mogą korzystać:</w:t>
      </w:r>
    </w:p>
    <w:p w14:paraId="6F18B686" w14:textId="77777777" w:rsidR="00E553E0" w:rsidRPr="004454DB" w:rsidRDefault="00E553E0">
      <w:pPr>
        <w:pStyle w:val="2wypnktowanie"/>
        <w:numPr>
          <w:ilvl w:val="0"/>
          <w:numId w:val="51"/>
        </w:numPr>
        <w:ind w:left="851" w:hanging="425"/>
        <w:rPr>
          <w:rFonts w:ascii="Arial" w:hAnsi="Arial" w:cs="Arial"/>
          <w:sz w:val="20"/>
        </w:rPr>
      </w:pPr>
      <w:r w:rsidRPr="004454DB">
        <w:rPr>
          <w:rFonts w:ascii="Arial" w:hAnsi="Arial" w:cs="Arial"/>
          <w:sz w:val="20"/>
        </w:rPr>
        <w:t>pracownicy firm wykonujących zadania lub świadczących usługi na rzecz Akademii na podstawie zawartej umowy – dotyczy to wyłącznie pojazdów niezbędnych do zabezpieczenia realizacji umowy, usługi;</w:t>
      </w:r>
    </w:p>
    <w:p w14:paraId="221F24A6" w14:textId="77777777" w:rsidR="00E553E0" w:rsidRPr="004454DB" w:rsidRDefault="00E553E0" w:rsidP="00E553E0">
      <w:pPr>
        <w:pStyle w:val="Wypunktowanie2"/>
        <w:numPr>
          <w:ilvl w:val="0"/>
          <w:numId w:val="0"/>
        </w:numPr>
        <w:ind w:left="850"/>
        <w:rPr>
          <w:rFonts w:ascii="Arial" w:hAnsi="Arial" w:cs="Arial"/>
          <w:color w:val="FF0000"/>
          <w:sz w:val="20"/>
        </w:rPr>
      </w:pPr>
    </w:p>
    <w:p w14:paraId="1FCDB26C" w14:textId="61D5EEF6" w:rsidR="00E553E0" w:rsidRPr="004454DB" w:rsidRDefault="00834FD0" w:rsidP="00E553E0">
      <w:pPr>
        <w:pStyle w:val="Wypunktowanie"/>
        <w:spacing w:before="0"/>
        <w:rPr>
          <w:rFonts w:ascii="Arial" w:hAnsi="Arial" w:cs="Arial"/>
          <w:color w:val="000000"/>
          <w:sz w:val="20"/>
        </w:rPr>
      </w:pPr>
      <w:r w:rsidRPr="004454DB">
        <w:rPr>
          <w:rFonts w:ascii="Arial" w:hAnsi="Arial" w:cs="Arial"/>
          <w:color w:val="000000"/>
          <w:sz w:val="20"/>
        </w:rPr>
        <w:t xml:space="preserve">30. </w:t>
      </w:r>
      <w:r w:rsidR="00E553E0" w:rsidRPr="004454DB">
        <w:rPr>
          <w:rFonts w:ascii="Arial" w:hAnsi="Arial" w:cs="Arial"/>
          <w:color w:val="000000"/>
          <w:sz w:val="20"/>
        </w:rPr>
        <w:t>W Akademii obowiązują następujące rodzaje przepustek samochodowych:</w:t>
      </w:r>
    </w:p>
    <w:p w14:paraId="3142A2F7" w14:textId="77777777" w:rsidR="00E553E0" w:rsidRPr="004454DB" w:rsidRDefault="00E553E0">
      <w:pPr>
        <w:pStyle w:val="2wypnktowanie"/>
        <w:numPr>
          <w:ilvl w:val="0"/>
          <w:numId w:val="37"/>
        </w:numPr>
        <w:ind w:left="851" w:hanging="425"/>
        <w:rPr>
          <w:rFonts w:ascii="Arial" w:hAnsi="Arial" w:cs="Arial"/>
          <w:sz w:val="20"/>
        </w:rPr>
      </w:pPr>
      <w:r w:rsidRPr="004454DB">
        <w:rPr>
          <w:rFonts w:ascii="Arial" w:hAnsi="Arial" w:cs="Arial"/>
          <w:sz w:val="20"/>
        </w:rPr>
        <w:t>roczna;</w:t>
      </w:r>
    </w:p>
    <w:p w14:paraId="6472AD61" w14:textId="77777777" w:rsidR="00E553E0" w:rsidRPr="004454DB" w:rsidRDefault="00E553E0" w:rsidP="00E553E0">
      <w:pPr>
        <w:pStyle w:val="Wypunktowanie2"/>
        <w:rPr>
          <w:rFonts w:ascii="Arial" w:hAnsi="Arial" w:cs="Arial"/>
          <w:sz w:val="20"/>
        </w:rPr>
      </w:pPr>
      <w:r w:rsidRPr="004454DB">
        <w:rPr>
          <w:rFonts w:ascii="Arial" w:hAnsi="Arial" w:cs="Arial"/>
          <w:sz w:val="20"/>
        </w:rPr>
        <w:t>półroczna;</w:t>
      </w:r>
    </w:p>
    <w:p w14:paraId="1E723F4D" w14:textId="77777777" w:rsidR="00E553E0" w:rsidRPr="004454DB" w:rsidRDefault="00E553E0" w:rsidP="00E553E0">
      <w:pPr>
        <w:pStyle w:val="Wypunktowanie2"/>
        <w:rPr>
          <w:rFonts w:ascii="Arial" w:hAnsi="Arial" w:cs="Arial"/>
          <w:sz w:val="20"/>
        </w:rPr>
      </w:pPr>
      <w:r w:rsidRPr="004454DB">
        <w:rPr>
          <w:rFonts w:ascii="Arial" w:hAnsi="Arial" w:cs="Arial"/>
          <w:sz w:val="20"/>
        </w:rPr>
        <w:t>kwartalna</w:t>
      </w:r>
    </w:p>
    <w:p w14:paraId="1FF33761" w14:textId="77777777" w:rsidR="00E553E0" w:rsidRPr="004454DB" w:rsidRDefault="00E553E0" w:rsidP="00E553E0">
      <w:pPr>
        <w:pStyle w:val="Wypunktowanie2"/>
        <w:rPr>
          <w:rFonts w:ascii="Arial" w:hAnsi="Arial" w:cs="Arial"/>
          <w:strike/>
          <w:sz w:val="20"/>
        </w:rPr>
      </w:pPr>
      <w:r w:rsidRPr="004454DB">
        <w:rPr>
          <w:rFonts w:ascii="Arial" w:hAnsi="Arial" w:cs="Arial"/>
          <w:sz w:val="20"/>
        </w:rPr>
        <w:t>jednorazowa.</w:t>
      </w:r>
    </w:p>
    <w:p w14:paraId="50A045E0" w14:textId="659FF573" w:rsidR="00E553E0" w:rsidRPr="004454DB" w:rsidRDefault="00834FD0" w:rsidP="00E553E0">
      <w:pPr>
        <w:pStyle w:val="Wypunktowanie"/>
        <w:rPr>
          <w:rFonts w:ascii="Arial" w:hAnsi="Arial" w:cs="Arial"/>
          <w:color w:val="000000"/>
          <w:sz w:val="20"/>
        </w:rPr>
      </w:pPr>
      <w:r w:rsidRPr="004454DB">
        <w:rPr>
          <w:rFonts w:ascii="Arial" w:hAnsi="Arial" w:cs="Arial"/>
          <w:color w:val="000000"/>
          <w:sz w:val="20"/>
        </w:rPr>
        <w:t xml:space="preserve">31. </w:t>
      </w:r>
      <w:r w:rsidR="00E553E0" w:rsidRPr="004454DB">
        <w:rPr>
          <w:rFonts w:ascii="Arial" w:hAnsi="Arial" w:cs="Arial"/>
          <w:color w:val="000000"/>
          <w:sz w:val="20"/>
        </w:rPr>
        <w:t>Przepustki samochodowe wydaje się na okres:</w:t>
      </w:r>
    </w:p>
    <w:p w14:paraId="2FA580B6" w14:textId="77777777" w:rsidR="00E553E0" w:rsidRPr="004454DB" w:rsidRDefault="00E553E0">
      <w:pPr>
        <w:pStyle w:val="2wypnktowanie"/>
        <w:numPr>
          <w:ilvl w:val="0"/>
          <w:numId w:val="38"/>
        </w:numPr>
        <w:ind w:left="851" w:hanging="425"/>
        <w:rPr>
          <w:rFonts w:ascii="Arial" w:hAnsi="Arial" w:cs="Arial"/>
          <w:sz w:val="20"/>
        </w:rPr>
      </w:pPr>
      <w:r w:rsidRPr="004454DB">
        <w:rPr>
          <w:rFonts w:ascii="Arial" w:hAnsi="Arial" w:cs="Arial"/>
          <w:sz w:val="20"/>
        </w:rPr>
        <w:t>roczna - jednego roku kalendarzowego;</w:t>
      </w:r>
    </w:p>
    <w:p w14:paraId="7B4793E4" w14:textId="77777777" w:rsidR="00E553E0" w:rsidRPr="004454DB" w:rsidRDefault="00E553E0" w:rsidP="00E553E0">
      <w:pPr>
        <w:pStyle w:val="Wypunktowanie2"/>
        <w:rPr>
          <w:rFonts w:ascii="Arial" w:hAnsi="Arial" w:cs="Arial"/>
          <w:sz w:val="20"/>
        </w:rPr>
      </w:pPr>
      <w:r w:rsidRPr="004454DB">
        <w:rPr>
          <w:rFonts w:ascii="Arial" w:hAnsi="Arial" w:cs="Arial"/>
          <w:sz w:val="20"/>
        </w:rPr>
        <w:t>półroczna - okres I lub II półrocza;</w:t>
      </w:r>
    </w:p>
    <w:p w14:paraId="04018080" w14:textId="77777777" w:rsidR="00E553E0" w:rsidRPr="004454DB" w:rsidRDefault="00E553E0" w:rsidP="00E553E0">
      <w:pPr>
        <w:pStyle w:val="Wypunktowanie2"/>
        <w:rPr>
          <w:rFonts w:ascii="Arial" w:hAnsi="Arial" w:cs="Arial"/>
          <w:sz w:val="20"/>
        </w:rPr>
      </w:pPr>
      <w:r w:rsidRPr="004454DB">
        <w:rPr>
          <w:rFonts w:ascii="Arial" w:hAnsi="Arial" w:cs="Arial"/>
          <w:sz w:val="20"/>
        </w:rPr>
        <w:t>kwartalna – na jeden kwartał kalendarzowy;</w:t>
      </w:r>
    </w:p>
    <w:p w14:paraId="48AB6CEA" w14:textId="77777777" w:rsidR="00E553E0" w:rsidRPr="004454DB" w:rsidRDefault="00E553E0" w:rsidP="00E553E0">
      <w:pPr>
        <w:pStyle w:val="Wypunktowanie2"/>
        <w:rPr>
          <w:rFonts w:ascii="Arial" w:hAnsi="Arial" w:cs="Arial"/>
          <w:sz w:val="20"/>
        </w:rPr>
      </w:pPr>
      <w:r w:rsidRPr="004454DB">
        <w:rPr>
          <w:rFonts w:ascii="Arial" w:hAnsi="Arial" w:cs="Arial"/>
          <w:sz w:val="20"/>
        </w:rPr>
        <w:t xml:space="preserve">jednorazowa - jednokrotny wjazd na teren </w:t>
      </w:r>
      <w:r w:rsidRPr="004454DB">
        <w:rPr>
          <w:rFonts w:ascii="Arial" w:hAnsi="Arial" w:cs="Arial"/>
          <w:bCs/>
          <w:sz w:val="20"/>
        </w:rPr>
        <w:t>strefy obszaru chronionego</w:t>
      </w:r>
      <w:r w:rsidRPr="004454DB">
        <w:rPr>
          <w:rFonts w:ascii="Arial" w:hAnsi="Arial" w:cs="Arial"/>
          <w:sz w:val="20"/>
        </w:rPr>
        <w:t xml:space="preserve"> Akademii </w:t>
      </w:r>
      <w:r w:rsidRPr="004454DB">
        <w:rPr>
          <w:rFonts w:ascii="Arial" w:hAnsi="Arial" w:cs="Arial"/>
          <w:sz w:val="20"/>
        </w:rPr>
        <w:br/>
        <w:t>i wyjazd w tym samym dniu.</w:t>
      </w:r>
    </w:p>
    <w:p w14:paraId="737E329C" w14:textId="79D8D739" w:rsidR="00E553E0" w:rsidRPr="004454DB" w:rsidRDefault="00834FD0" w:rsidP="00E553E0">
      <w:pPr>
        <w:pStyle w:val="Wypunktowanie"/>
        <w:rPr>
          <w:rFonts w:ascii="Arial" w:hAnsi="Arial" w:cs="Arial"/>
          <w:color w:val="000000"/>
          <w:sz w:val="20"/>
        </w:rPr>
      </w:pPr>
      <w:r w:rsidRPr="004454DB">
        <w:rPr>
          <w:rFonts w:ascii="Arial" w:hAnsi="Arial" w:cs="Arial"/>
          <w:color w:val="000000"/>
          <w:sz w:val="20"/>
        </w:rPr>
        <w:t xml:space="preserve">32. </w:t>
      </w:r>
      <w:r w:rsidR="00E553E0" w:rsidRPr="004454DB">
        <w:rPr>
          <w:rFonts w:ascii="Arial" w:hAnsi="Arial" w:cs="Arial"/>
          <w:color w:val="000000"/>
          <w:sz w:val="20"/>
        </w:rPr>
        <w:t xml:space="preserve">Wydanie przepustki samochodowej, nadanie uprawnień w systemie LPR uprawniającej do wjazdu/wyjazdu i parkowania pojazdów samochodowych na terenie </w:t>
      </w:r>
      <w:r w:rsidR="00E553E0" w:rsidRPr="004454DB">
        <w:rPr>
          <w:rFonts w:ascii="Arial" w:hAnsi="Arial" w:cs="Arial"/>
          <w:bCs/>
          <w:color w:val="000000"/>
          <w:sz w:val="20"/>
        </w:rPr>
        <w:t>strefy obszaru chronionego</w:t>
      </w:r>
      <w:r w:rsidR="00E553E0" w:rsidRPr="004454DB">
        <w:rPr>
          <w:rFonts w:ascii="Arial" w:hAnsi="Arial" w:cs="Arial"/>
          <w:color w:val="000000"/>
          <w:sz w:val="20"/>
        </w:rPr>
        <w:t xml:space="preserve"> Akademii z wyjątkiem przepustek jednorazowych jest odpłatne w wysokości ustalonej decyzją Rektora-Komendanta WAT.</w:t>
      </w:r>
    </w:p>
    <w:p w14:paraId="4B687033" w14:textId="77777777" w:rsidR="00E553E0" w:rsidRPr="004454DB" w:rsidRDefault="00E553E0" w:rsidP="00E553E0">
      <w:pPr>
        <w:pStyle w:val="Wypunktowanie2"/>
        <w:numPr>
          <w:ilvl w:val="0"/>
          <w:numId w:val="0"/>
        </w:numPr>
        <w:ind w:left="850" w:hanging="425"/>
        <w:rPr>
          <w:rFonts w:ascii="Arial" w:hAnsi="Arial" w:cs="Arial"/>
          <w:color w:val="FF0000"/>
          <w:sz w:val="20"/>
        </w:rPr>
      </w:pPr>
    </w:p>
    <w:p w14:paraId="00A5332A" w14:textId="18A63EF3" w:rsidR="00E553E0" w:rsidRPr="004454DB" w:rsidRDefault="0097193D" w:rsidP="00E553E0">
      <w:pPr>
        <w:pStyle w:val="Nagwek1"/>
        <w:ind w:left="360" w:hanging="360"/>
        <w:jc w:val="both"/>
        <w:rPr>
          <w:rFonts w:ascii="Arial" w:hAnsi="Arial" w:cs="Arial"/>
          <w:b w:val="0"/>
          <w:bCs/>
          <w:color w:val="000000"/>
          <w:sz w:val="20"/>
        </w:rPr>
      </w:pPr>
      <w:r w:rsidRPr="004454DB">
        <w:rPr>
          <w:rFonts w:ascii="Arial" w:hAnsi="Arial" w:cs="Arial"/>
          <w:b w:val="0"/>
          <w:bCs/>
          <w:color w:val="000000"/>
          <w:sz w:val="20"/>
        </w:rPr>
        <w:t xml:space="preserve">40. </w:t>
      </w:r>
      <w:r w:rsidR="00E553E0" w:rsidRPr="004454DB">
        <w:rPr>
          <w:rFonts w:ascii="Arial" w:hAnsi="Arial" w:cs="Arial"/>
          <w:b w:val="0"/>
          <w:bCs/>
          <w:color w:val="000000"/>
          <w:sz w:val="20"/>
        </w:rPr>
        <w:t>Każda osoba korzystająca z przepustki samochodowej i uprawnienia do parkowania ma obowiązek zapoznania się i przestrzegania niniejszych zasad. W razie utraty przepustki samochodowej, należy postępować w sposób określony w pkt. 70.</w:t>
      </w:r>
      <w:r w:rsidR="00E553E0" w:rsidRPr="004454DB">
        <w:rPr>
          <w:rFonts w:ascii="Arial" w:hAnsi="Arial" w:cs="Arial"/>
          <w:b w:val="0"/>
          <w:bCs/>
          <w:strike/>
          <w:color w:val="000000"/>
          <w:sz w:val="20"/>
        </w:rPr>
        <w:t xml:space="preserve"> </w:t>
      </w:r>
    </w:p>
    <w:p w14:paraId="5CA8958B" w14:textId="1EFA05DB"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41. </w:t>
      </w:r>
      <w:r w:rsidR="00E553E0" w:rsidRPr="004454DB">
        <w:rPr>
          <w:rFonts w:ascii="Arial" w:hAnsi="Arial" w:cs="Arial"/>
          <w:color w:val="000000"/>
          <w:sz w:val="20"/>
        </w:rPr>
        <w:t xml:space="preserve">Wjazd/wyjazd na teren </w:t>
      </w:r>
      <w:bookmarkStart w:id="49" w:name="_Hlk87953390"/>
      <w:r w:rsidR="00E553E0" w:rsidRPr="004454DB">
        <w:rPr>
          <w:rFonts w:ascii="Arial" w:hAnsi="Arial" w:cs="Arial"/>
          <w:color w:val="000000"/>
          <w:sz w:val="20"/>
        </w:rPr>
        <w:t xml:space="preserve">strefy obszaru chronionego </w:t>
      </w:r>
      <w:bookmarkEnd w:id="49"/>
      <w:r w:rsidR="00E553E0" w:rsidRPr="004454DB">
        <w:rPr>
          <w:rFonts w:ascii="Arial" w:hAnsi="Arial" w:cs="Arial"/>
          <w:color w:val="000000"/>
          <w:sz w:val="20"/>
        </w:rPr>
        <w:t xml:space="preserve">Akademii odbywa się bramą - od strony ul. Radiowej oraz bramą od strony ul. gen. Sylwestra Kaliskiego.   </w:t>
      </w:r>
    </w:p>
    <w:p w14:paraId="4A7DD3AF" w14:textId="4989B4D6"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42. </w:t>
      </w:r>
      <w:r w:rsidR="00E553E0" w:rsidRPr="004454DB">
        <w:rPr>
          <w:rFonts w:ascii="Arial" w:hAnsi="Arial" w:cs="Arial"/>
          <w:color w:val="000000"/>
          <w:sz w:val="20"/>
        </w:rPr>
        <w:t>Do wjazdu pojazdem na teren strefy obszaru chronionego Akademii upoważniony jest tylko kierowca pojazdu posiadający aktualną przepustkę samochodową i osobową. Wszystkie osoby będące w pojeździe, zobowiązane są do opuszczenia pojazdu przed wjazdem/wyjazdem, przejść przez bramkę logując się w Systemie Kontroli Dostępu. Za opuszczenie pojazdu przez pasażerów przed wjazdem/wyjazdem na teren chroniony Akademii odpowiada kierujący pojazdem.</w:t>
      </w:r>
    </w:p>
    <w:p w14:paraId="582EABE0" w14:textId="08D9000B" w:rsidR="00E553E0" w:rsidRPr="004454DB" w:rsidRDefault="00692559" w:rsidP="00692559">
      <w:pPr>
        <w:pStyle w:val="Wypunktowanie"/>
        <w:tabs>
          <w:tab w:val="clear" w:pos="425"/>
          <w:tab w:val="left" w:pos="284"/>
        </w:tabs>
        <w:rPr>
          <w:rFonts w:ascii="Arial" w:hAnsi="Arial" w:cs="Arial"/>
          <w:color w:val="000000"/>
          <w:sz w:val="20"/>
        </w:rPr>
      </w:pPr>
      <w:r w:rsidRPr="004454DB">
        <w:rPr>
          <w:rFonts w:ascii="Arial" w:hAnsi="Arial" w:cs="Arial"/>
          <w:color w:val="000000"/>
          <w:sz w:val="20"/>
        </w:rPr>
        <w:t xml:space="preserve">43. </w:t>
      </w:r>
      <w:r w:rsidR="00E553E0" w:rsidRPr="004454DB">
        <w:rPr>
          <w:rFonts w:ascii="Arial" w:hAnsi="Arial" w:cs="Arial"/>
          <w:color w:val="000000"/>
          <w:sz w:val="20"/>
        </w:rPr>
        <w:t xml:space="preserve">Kierujący pojazdem przy wjeździe/wyjeździe zobowiązany jest zalogować się </w:t>
      </w:r>
      <w:r w:rsidR="00E553E0" w:rsidRPr="004454DB">
        <w:rPr>
          <w:rFonts w:ascii="Arial" w:hAnsi="Arial" w:cs="Arial"/>
          <w:color w:val="000000"/>
          <w:sz w:val="20"/>
        </w:rPr>
        <w:br/>
        <w:t xml:space="preserve">w Systemie Kontroli Dostępu poprzez zbliżenie przepustki osobowej do czytnika. Wjazd nastąpi po weryfikacji zgodności uprawnień nadanych na karcie dostępu i odczytu numeru rejestracyjnego w systemie identyfikacji tablic rejestracyjnych LPR. </w:t>
      </w:r>
    </w:p>
    <w:p w14:paraId="11849F46" w14:textId="377637FB"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44. </w:t>
      </w:r>
      <w:r w:rsidR="00E553E0" w:rsidRPr="004454DB">
        <w:rPr>
          <w:rFonts w:ascii="Arial" w:hAnsi="Arial" w:cs="Arial"/>
          <w:color w:val="000000"/>
          <w:sz w:val="20"/>
        </w:rPr>
        <w:t>Kierujący pojazdem zobowiązany jest na każde żądanie pracownika ochrony okazywać przepustkę osobową, samochodową oraz inny dokument ze zdjęciem dla potwierdzenia tożsamości.</w:t>
      </w:r>
    </w:p>
    <w:p w14:paraId="27DEED50" w14:textId="01EB9EBF"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45.  </w:t>
      </w:r>
      <w:r w:rsidR="00E553E0" w:rsidRPr="004454DB">
        <w:rPr>
          <w:rFonts w:ascii="Arial" w:hAnsi="Arial" w:cs="Arial"/>
          <w:color w:val="000000"/>
          <w:sz w:val="20"/>
        </w:rPr>
        <w:t>Kierujący pojazdem zobowiązany jest przestrzegać na całym tereni</w:t>
      </w:r>
      <w:bookmarkStart w:id="50" w:name="_Hlk498499179"/>
      <w:r w:rsidR="00E553E0" w:rsidRPr="004454DB">
        <w:rPr>
          <w:rFonts w:ascii="Arial" w:hAnsi="Arial" w:cs="Arial"/>
          <w:color w:val="000000"/>
          <w:sz w:val="20"/>
        </w:rPr>
        <w:t xml:space="preserve">e </w:t>
      </w:r>
      <w:bookmarkEnd w:id="50"/>
      <w:r w:rsidR="00E553E0" w:rsidRPr="004454DB">
        <w:rPr>
          <w:rFonts w:ascii="Arial" w:hAnsi="Arial" w:cs="Arial"/>
          <w:color w:val="000000"/>
          <w:sz w:val="20"/>
        </w:rPr>
        <w:t xml:space="preserve">strefy obszaru chronionego Akademii zasad bezpieczeństwa ruchu i bezwzględnie stosować się do wszelkich ograniczeń </w:t>
      </w:r>
      <w:r w:rsidR="00E553E0" w:rsidRPr="004454DB">
        <w:rPr>
          <w:rFonts w:ascii="Arial" w:hAnsi="Arial" w:cs="Arial"/>
          <w:color w:val="000000"/>
          <w:sz w:val="20"/>
        </w:rPr>
        <w:lastRenderedPageBreak/>
        <w:t>wynikających z przepisów i znaków drogowych, niniejszych Zasad oraz poleceń służb dyżurnych i ochronnych.</w:t>
      </w:r>
    </w:p>
    <w:p w14:paraId="4099384C" w14:textId="77777777" w:rsidR="004454DB" w:rsidRDefault="0097193D" w:rsidP="004454DB">
      <w:pPr>
        <w:pStyle w:val="Wypunktowanie"/>
        <w:tabs>
          <w:tab w:val="clear" w:pos="425"/>
          <w:tab w:val="left" w:pos="426"/>
        </w:tabs>
        <w:rPr>
          <w:rFonts w:ascii="Arial" w:hAnsi="Arial" w:cs="Arial"/>
          <w:color w:val="000000"/>
          <w:sz w:val="20"/>
        </w:rPr>
      </w:pPr>
      <w:r w:rsidRPr="004454DB">
        <w:rPr>
          <w:rFonts w:ascii="Arial" w:hAnsi="Arial" w:cs="Arial"/>
          <w:color w:val="000000"/>
          <w:sz w:val="20"/>
        </w:rPr>
        <w:t xml:space="preserve">46. </w:t>
      </w:r>
      <w:r w:rsidR="00E553E0" w:rsidRPr="004454DB">
        <w:rPr>
          <w:rFonts w:ascii="Arial" w:hAnsi="Arial" w:cs="Arial"/>
          <w:color w:val="000000"/>
          <w:sz w:val="20"/>
        </w:rPr>
        <w:t>W przypadku awarii Systemu Kontroli Dostępu, LPR, kierujący pojazdem przy wjeździe/wyjeździe zobowiązany jest bez wezwania okazywać pracownikowi ochrony przepustkę samochodową wraz z przepustką osobową oraz na wezwanie inny dokument ze zdjęciem dla potwierdzenia tożsamości osoby.</w:t>
      </w:r>
    </w:p>
    <w:p w14:paraId="57D7EFA7" w14:textId="26E6558A" w:rsidR="00E553E0" w:rsidRPr="004454DB" w:rsidRDefault="004454DB" w:rsidP="004454DB">
      <w:pPr>
        <w:pStyle w:val="Wypunktowanie"/>
        <w:tabs>
          <w:tab w:val="clear" w:pos="425"/>
          <w:tab w:val="left" w:pos="426"/>
        </w:tabs>
        <w:rPr>
          <w:rFonts w:ascii="Arial" w:hAnsi="Arial" w:cs="Arial"/>
          <w:color w:val="000000"/>
          <w:sz w:val="20"/>
        </w:rPr>
      </w:pPr>
      <w:r>
        <w:rPr>
          <w:rFonts w:ascii="Arial" w:hAnsi="Arial" w:cs="Arial"/>
          <w:color w:val="000000"/>
          <w:sz w:val="20"/>
        </w:rPr>
        <w:t xml:space="preserve">47. </w:t>
      </w:r>
      <w:r w:rsidR="00E553E0" w:rsidRPr="004454DB">
        <w:rPr>
          <w:rFonts w:ascii="Arial" w:hAnsi="Arial" w:cs="Arial"/>
          <w:color w:val="000000"/>
          <w:sz w:val="20"/>
        </w:rPr>
        <w:t xml:space="preserve">Kierujący pojazdem ponosi odpowiedzialność za wwożone/wywożone materiały </w:t>
      </w:r>
      <w:r w:rsidR="00E553E0" w:rsidRPr="004454DB">
        <w:rPr>
          <w:rFonts w:ascii="Arial" w:hAnsi="Arial" w:cs="Arial"/>
          <w:color w:val="000000"/>
          <w:sz w:val="20"/>
        </w:rPr>
        <w:br/>
        <w:t>i ładunki znajdujące się w pojeździe. Zobowiązany jest do podporządkowania się wydawanym poleceniom przez służby dyżurne i ochronne Akademii oraz osoby posiadające pisemne upoważnienia do przeprowadzania kontroli przestrzegania niniejszych zasad, porządku i bezpieczeństwa na terenie strefy obszaru chronionego Akademii.</w:t>
      </w:r>
    </w:p>
    <w:p w14:paraId="1211AD4B" w14:textId="2F707095" w:rsidR="00E553E0" w:rsidRPr="004454DB" w:rsidRDefault="0097193D" w:rsidP="00503025">
      <w:pPr>
        <w:pStyle w:val="Wypunktowanie"/>
        <w:spacing w:after="120"/>
        <w:rPr>
          <w:rFonts w:ascii="Arial" w:hAnsi="Arial" w:cs="Arial"/>
          <w:color w:val="000000"/>
          <w:sz w:val="20"/>
        </w:rPr>
      </w:pPr>
      <w:r w:rsidRPr="004454DB">
        <w:rPr>
          <w:rFonts w:ascii="Arial" w:hAnsi="Arial" w:cs="Arial"/>
          <w:color w:val="000000"/>
          <w:sz w:val="20"/>
        </w:rPr>
        <w:t xml:space="preserve">48. </w:t>
      </w:r>
      <w:r w:rsidR="00E553E0" w:rsidRPr="004454DB">
        <w:rPr>
          <w:rFonts w:ascii="Arial" w:hAnsi="Arial" w:cs="Arial"/>
          <w:color w:val="000000"/>
          <w:sz w:val="20"/>
        </w:rPr>
        <w:t>Parkowanie pojazdów dozwolone jest tylko w miejscach parkingowych i postojowych oznakowanych znakiem drogowym o symbolu D-18 „Parking”.</w:t>
      </w:r>
    </w:p>
    <w:p w14:paraId="4B31BEA2" w14:textId="213BF770" w:rsidR="00E553E0" w:rsidRPr="004454DB" w:rsidRDefault="0097193D" w:rsidP="00E553E0">
      <w:pPr>
        <w:pStyle w:val="Nagwek1"/>
        <w:ind w:left="426" w:hanging="426"/>
        <w:jc w:val="both"/>
        <w:rPr>
          <w:rFonts w:ascii="Arial" w:hAnsi="Arial" w:cs="Arial"/>
          <w:b w:val="0"/>
          <w:bCs/>
          <w:color w:val="000000"/>
          <w:sz w:val="20"/>
        </w:rPr>
      </w:pPr>
      <w:r w:rsidRPr="004454DB">
        <w:rPr>
          <w:rFonts w:ascii="Arial" w:hAnsi="Arial" w:cs="Arial"/>
          <w:b w:val="0"/>
          <w:bCs/>
          <w:color w:val="000000"/>
          <w:sz w:val="20"/>
        </w:rPr>
        <w:t xml:space="preserve">50. </w:t>
      </w:r>
      <w:r w:rsidR="00E553E0" w:rsidRPr="004454DB">
        <w:rPr>
          <w:rFonts w:ascii="Arial" w:hAnsi="Arial" w:cs="Arial"/>
          <w:b w:val="0"/>
          <w:bCs/>
          <w:color w:val="000000"/>
          <w:sz w:val="20"/>
        </w:rPr>
        <w:t>Miejsca postojowe i parkingowe w Akademii są nie strzeżone. Za wszelkie kolizje, zdarzenia komunikacyjne, kradzieże, włamania, uszkodzenia pojazdów oraz inne zdarzenia, Akademia nie ponosi odpowiedzialności.</w:t>
      </w:r>
    </w:p>
    <w:p w14:paraId="4E6B2305" w14:textId="064070F1" w:rsidR="00E553E0" w:rsidRPr="004454DB" w:rsidRDefault="0097193D" w:rsidP="00E553E0">
      <w:pPr>
        <w:pStyle w:val="Wypunktowanie"/>
        <w:rPr>
          <w:rFonts w:ascii="Arial" w:hAnsi="Arial" w:cs="Arial"/>
          <w:color w:val="000000"/>
          <w:sz w:val="20"/>
        </w:rPr>
      </w:pPr>
      <w:bookmarkStart w:id="51" w:name="_Hlk35512672"/>
      <w:r w:rsidRPr="004454DB">
        <w:rPr>
          <w:rFonts w:ascii="Arial" w:hAnsi="Arial" w:cs="Arial"/>
          <w:color w:val="000000"/>
          <w:sz w:val="20"/>
        </w:rPr>
        <w:t xml:space="preserve">51. </w:t>
      </w:r>
      <w:r w:rsidR="004454DB">
        <w:rPr>
          <w:rFonts w:ascii="Arial" w:hAnsi="Arial" w:cs="Arial"/>
          <w:color w:val="000000"/>
          <w:sz w:val="20"/>
        </w:rPr>
        <w:t xml:space="preserve"> </w:t>
      </w:r>
      <w:r w:rsidR="00E553E0" w:rsidRPr="004454DB">
        <w:rPr>
          <w:rFonts w:ascii="Arial" w:hAnsi="Arial" w:cs="Arial"/>
          <w:color w:val="000000"/>
          <w:sz w:val="20"/>
        </w:rPr>
        <w:t>Zabrania się w szczególności:</w:t>
      </w:r>
    </w:p>
    <w:p w14:paraId="7F2B4C4E" w14:textId="77777777" w:rsidR="00E553E0" w:rsidRPr="004454DB" w:rsidRDefault="00E553E0">
      <w:pPr>
        <w:pStyle w:val="2wypnktowanie"/>
        <w:numPr>
          <w:ilvl w:val="0"/>
          <w:numId w:val="39"/>
        </w:numPr>
        <w:ind w:left="851" w:hanging="425"/>
        <w:rPr>
          <w:rFonts w:ascii="Arial" w:hAnsi="Arial" w:cs="Arial"/>
          <w:sz w:val="20"/>
        </w:rPr>
      </w:pPr>
      <w:r w:rsidRPr="004454DB">
        <w:rPr>
          <w:rFonts w:ascii="Arial" w:hAnsi="Arial" w:cs="Arial"/>
          <w:sz w:val="20"/>
        </w:rPr>
        <w:t>wwożenia/wywożenia osób na teren chroniony;</w:t>
      </w:r>
    </w:p>
    <w:p w14:paraId="3B1B5634" w14:textId="77777777" w:rsidR="00E553E0" w:rsidRPr="004454DB" w:rsidRDefault="00E553E0" w:rsidP="00E553E0">
      <w:pPr>
        <w:pStyle w:val="Wypunktowanie2"/>
        <w:rPr>
          <w:rFonts w:ascii="Arial" w:hAnsi="Arial" w:cs="Arial"/>
          <w:sz w:val="20"/>
        </w:rPr>
      </w:pPr>
      <w:r w:rsidRPr="004454DB">
        <w:rPr>
          <w:rFonts w:ascii="Arial" w:hAnsi="Arial" w:cs="Arial"/>
          <w:sz w:val="20"/>
        </w:rPr>
        <w:t>pozostawiania pojazdów poza wyznaczonymi i oznakowanymi miejscami parkingowymi, postojowymi (na chodnikach, trawnikach, ulicach, podjazdach do budynków, magazynów, oznakowanych przejściach, itp.);</w:t>
      </w:r>
    </w:p>
    <w:p w14:paraId="22C6EB20" w14:textId="77777777" w:rsidR="00E553E0" w:rsidRPr="004454DB" w:rsidRDefault="00E553E0" w:rsidP="00E553E0">
      <w:pPr>
        <w:pStyle w:val="Wypunktowanie2"/>
        <w:rPr>
          <w:rFonts w:ascii="Arial" w:hAnsi="Arial" w:cs="Arial"/>
          <w:color w:val="FF0000"/>
          <w:sz w:val="20"/>
        </w:rPr>
      </w:pPr>
      <w:r w:rsidRPr="004454DB">
        <w:rPr>
          <w:rFonts w:ascii="Arial" w:hAnsi="Arial" w:cs="Arial"/>
          <w:sz w:val="20"/>
        </w:rPr>
        <w:t>pozostawiania samochodów na terenie strefy obszaru chronionego Akademii po godzinie 21</w:t>
      </w:r>
      <w:r w:rsidRPr="004454DB">
        <w:rPr>
          <w:rFonts w:ascii="Arial" w:hAnsi="Arial" w:cs="Arial"/>
          <w:sz w:val="20"/>
          <w:vertAlign w:val="superscript"/>
        </w:rPr>
        <w:t xml:space="preserve">30 </w:t>
      </w:r>
      <w:r w:rsidRPr="004454DB">
        <w:rPr>
          <w:rFonts w:ascii="Arial" w:hAnsi="Arial" w:cs="Arial"/>
          <w:color w:val="FF0000"/>
          <w:sz w:val="20"/>
        </w:rPr>
        <w:t xml:space="preserve"> </w:t>
      </w:r>
    </w:p>
    <w:p w14:paraId="4436E31F" w14:textId="77777777" w:rsidR="00E553E0" w:rsidRPr="004454DB" w:rsidRDefault="00E553E0" w:rsidP="00E553E0">
      <w:pPr>
        <w:pStyle w:val="Wypunktowanie2"/>
        <w:rPr>
          <w:rFonts w:ascii="Arial" w:hAnsi="Arial" w:cs="Arial"/>
          <w:sz w:val="20"/>
        </w:rPr>
      </w:pPr>
      <w:r w:rsidRPr="004454DB">
        <w:rPr>
          <w:rFonts w:ascii="Arial" w:hAnsi="Arial" w:cs="Arial"/>
          <w:sz w:val="20"/>
        </w:rPr>
        <w:t>odstępowania, udostępniania przepustek innym osobom;</w:t>
      </w:r>
    </w:p>
    <w:p w14:paraId="08B3F475" w14:textId="77777777" w:rsidR="00E553E0" w:rsidRPr="004454DB" w:rsidRDefault="00E553E0" w:rsidP="00E553E0">
      <w:pPr>
        <w:pStyle w:val="Wypunktowanie2"/>
        <w:rPr>
          <w:rFonts w:ascii="Arial" w:hAnsi="Arial" w:cs="Arial"/>
          <w:sz w:val="20"/>
        </w:rPr>
      </w:pPr>
      <w:r w:rsidRPr="004454DB">
        <w:rPr>
          <w:rFonts w:ascii="Arial" w:hAnsi="Arial" w:cs="Arial"/>
          <w:sz w:val="20"/>
        </w:rPr>
        <w:t>wjeżdżania na teren chroniony</w:t>
      </w:r>
      <w:r w:rsidRPr="004454DB">
        <w:rPr>
          <w:rFonts w:ascii="Arial" w:hAnsi="Arial" w:cs="Arial"/>
          <w:b/>
          <w:sz w:val="20"/>
        </w:rPr>
        <w:t xml:space="preserve"> </w:t>
      </w:r>
      <w:r w:rsidRPr="004454DB">
        <w:rPr>
          <w:rFonts w:ascii="Arial" w:hAnsi="Arial" w:cs="Arial"/>
          <w:sz w:val="20"/>
        </w:rPr>
        <w:t>Akademii innym pojazdem, o innych numerach rejestracyjnych niż wymienione na przepustce;</w:t>
      </w:r>
    </w:p>
    <w:p w14:paraId="7AB5D7F6" w14:textId="77777777" w:rsidR="00E553E0" w:rsidRPr="004454DB" w:rsidRDefault="00E553E0" w:rsidP="00E553E0">
      <w:pPr>
        <w:pStyle w:val="Wypunktowanie2"/>
        <w:rPr>
          <w:rFonts w:ascii="Arial" w:hAnsi="Arial" w:cs="Arial"/>
          <w:sz w:val="20"/>
        </w:rPr>
      </w:pPr>
      <w:r w:rsidRPr="004454DB">
        <w:rPr>
          <w:rFonts w:ascii="Arial" w:hAnsi="Arial" w:cs="Arial"/>
          <w:sz w:val="20"/>
        </w:rPr>
        <w:t>nanoszenia na przepustkach, jakichkolwiek zmian i poprawek;</w:t>
      </w:r>
    </w:p>
    <w:p w14:paraId="2D2ADFB2" w14:textId="77777777" w:rsidR="00E553E0" w:rsidRPr="004454DB" w:rsidRDefault="00E553E0" w:rsidP="00E553E0">
      <w:pPr>
        <w:pStyle w:val="Wypunktowanie2"/>
        <w:rPr>
          <w:rFonts w:ascii="Arial" w:hAnsi="Arial" w:cs="Arial"/>
          <w:sz w:val="20"/>
        </w:rPr>
      </w:pPr>
      <w:r w:rsidRPr="004454DB">
        <w:rPr>
          <w:rFonts w:ascii="Arial" w:hAnsi="Arial" w:cs="Arial"/>
          <w:sz w:val="20"/>
        </w:rPr>
        <w:t>używania pojazdu prywatnego do przemieszczania się po terenie chronionym Akademii;</w:t>
      </w:r>
    </w:p>
    <w:p w14:paraId="60D475B8" w14:textId="77777777" w:rsidR="00E553E0" w:rsidRPr="004454DB" w:rsidRDefault="00E553E0" w:rsidP="00E553E0">
      <w:pPr>
        <w:pStyle w:val="Wypunktowanie2"/>
        <w:rPr>
          <w:rFonts w:ascii="Arial" w:hAnsi="Arial" w:cs="Arial"/>
          <w:sz w:val="20"/>
        </w:rPr>
      </w:pPr>
      <w:r w:rsidRPr="004454DB">
        <w:rPr>
          <w:rFonts w:ascii="Arial" w:hAnsi="Arial" w:cs="Arial"/>
          <w:sz w:val="20"/>
        </w:rPr>
        <w:t>dokonywania w miejscach postoju mycia, konserwacji, napraw pojazdów oraz wykonywania innych czynności powodujących zanieczyszczenie terenu i środowiska.</w:t>
      </w:r>
    </w:p>
    <w:p w14:paraId="51B50DAD" w14:textId="77777777" w:rsidR="00E553E0" w:rsidRPr="004454DB" w:rsidRDefault="00E553E0" w:rsidP="00503025">
      <w:pPr>
        <w:pStyle w:val="Wypunktowanie2"/>
        <w:spacing w:after="120"/>
        <w:rPr>
          <w:rFonts w:ascii="Arial" w:hAnsi="Arial" w:cs="Arial"/>
          <w:sz w:val="20"/>
        </w:rPr>
      </w:pPr>
      <w:r w:rsidRPr="004454DB">
        <w:rPr>
          <w:rFonts w:ascii="Arial" w:hAnsi="Arial" w:cs="Arial"/>
          <w:sz w:val="20"/>
        </w:rPr>
        <w:t>parkowania na oznakowanych miejscach parkingowych przeznaczonych dla niepełnosprawnych bez posiadania odpowiednich uprawnień.</w:t>
      </w:r>
      <w:bookmarkEnd w:id="51"/>
    </w:p>
    <w:p w14:paraId="29DA8D07" w14:textId="2B239F65" w:rsidR="00E553E0" w:rsidRPr="004454DB" w:rsidRDefault="0097193D" w:rsidP="00E553E0">
      <w:pPr>
        <w:pStyle w:val="Nagwek1"/>
        <w:ind w:left="426" w:hanging="426"/>
        <w:jc w:val="both"/>
        <w:rPr>
          <w:rFonts w:ascii="Arial" w:hAnsi="Arial" w:cs="Arial"/>
          <w:b w:val="0"/>
          <w:bCs/>
          <w:color w:val="000000"/>
          <w:sz w:val="20"/>
        </w:rPr>
      </w:pPr>
      <w:r w:rsidRPr="004454DB">
        <w:rPr>
          <w:rFonts w:ascii="Arial" w:hAnsi="Arial" w:cs="Arial"/>
          <w:b w:val="0"/>
          <w:bCs/>
          <w:color w:val="000000"/>
          <w:sz w:val="20"/>
        </w:rPr>
        <w:t xml:space="preserve">57. </w:t>
      </w:r>
      <w:r w:rsidR="00E553E0" w:rsidRPr="004454DB">
        <w:rPr>
          <w:rFonts w:ascii="Arial" w:hAnsi="Arial" w:cs="Arial"/>
          <w:b w:val="0"/>
          <w:bCs/>
          <w:color w:val="000000"/>
          <w:sz w:val="20"/>
        </w:rPr>
        <w:t>W uzasadnionych przypadkach na wjazd/wyjazd na teren strefy obszaru chronionego Akademii bez przepustki może zezwolić OD WAT. Cel, czas pobytu, numery rejestracyjne pojazdów, dane kierowcy, nazwę firmy i ewentualnie inne dane, OD WAT, odnotowuje w książce meldunków oraz informację o powyższym fakcie przekazuje dowódcy zmiany SUFO, a w godzinach pracy również Komendantowi Ochrony WAT.</w:t>
      </w:r>
    </w:p>
    <w:p w14:paraId="4060FD97" w14:textId="71397A5B"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58. </w:t>
      </w:r>
      <w:r w:rsidR="00E553E0" w:rsidRPr="004454DB">
        <w:rPr>
          <w:rFonts w:ascii="Arial" w:hAnsi="Arial" w:cs="Arial"/>
          <w:color w:val="000000"/>
          <w:sz w:val="20"/>
        </w:rPr>
        <w:t xml:space="preserve">Przepustka osobowa stała i okresowa upoważnia do wnoszenia na teren </w:t>
      </w:r>
      <w:bookmarkStart w:id="52" w:name="_Hlk498513004"/>
      <w:r w:rsidR="00E553E0" w:rsidRPr="004454DB">
        <w:rPr>
          <w:rFonts w:ascii="Arial" w:hAnsi="Arial" w:cs="Arial"/>
          <w:color w:val="000000"/>
          <w:sz w:val="20"/>
        </w:rPr>
        <w:t>chroniony</w:t>
      </w:r>
      <w:bookmarkEnd w:id="52"/>
      <w:r w:rsidR="00E553E0" w:rsidRPr="004454DB">
        <w:rPr>
          <w:rFonts w:ascii="Arial" w:hAnsi="Arial" w:cs="Arial"/>
          <w:color w:val="000000"/>
          <w:sz w:val="20"/>
        </w:rPr>
        <w:t xml:space="preserve"> Akademii oraz wynoszenia z niego teczek, toreb i innych podręcznych przedmiotów (powszechnie przyjętych jako osobiste). Natomiast przepustka jednorazowa – tylko w przypadku, gdy na odwrocie przepustki została dokonana odpowiednia adnotacja przez pracowników Zespołu Biura Przepustek.  </w:t>
      </w:r>
    </w:p>
    <w:p w14:paraId="63ED5E99" w14:textId="26E2C99D"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59. </w:t>
      </w:r>
      <w:r w:rsidR="00E553E0" w:rsidRPr="004454DB">
        <w:rPr>
          <w:rFonts w:ascii="Arial" w:hAnsi="Arial" w:cs="Arial"/>
          <w:color w:val="000000"/>
          <w:sz w:val="20"/>
        </w:rPr>
        <w:t>Do wwiezienia i wywiezienia ładunków na i z terenu</w:t>
      </w:r>
      <w:r w:rsidR="00E553E0" w:rsidRPr="004454DB">
        <w:rPr>
          <w:rFonts w:ascii="Arial" w:hAnsi="Arial" w:cs="Arial"/>
          <w:b/>
          <w:color w:val="000000"/>
          <w:sz w:val="20"/>
        </w:rPr>
        <w:t xml:space="preserve"> </w:t>
      </w:r>
      <w:r w:rsidR="00E553E0" w:rsidRPr="004454DB">
        <w:rPr>
          <w:rFonts w:ascii="Arial" w:hAnsi="Arial" w:cs="Arial"/>
          <w:bCs/>
          <w:color w:val="000000"/>
          <w:sz w:val="20"/>
        </w:rPr>
        <w:t>strefy obszaru chronionego</w:t>
      </w:r>
      <w:r w:rsidR="00E553E0" w:rsidRPr="004454DB">
        <w:rPr>
          <w:rFonts w:ascii="Arial" w:hAnsi="Arial" w:cs="Arial"/>
          <w:b/>
          <w:color w:val="000000"/>
          <w:sz w:val="20"/>
        </w:rPr>
        <w:t xml:space="preserve"> </w:t>
      </w:r>
      <w:r w:rsidR="00E553E0" w:rsidRPr="004454DB">
        <w:rPr>
          <w:rFonts w:ascii="Arial" w:hAnsi="Arial" w:cs="Arial"/>
          <w:bCs/>
          <w:color w:val="000000"/>
          <w:sz w:val="20"/>
        </w:rPr>
        <w:t>Akademii</w:t>
      </w:r>
      <w:r w:rsidR="00E553E0" w:rsidRPr="004454DB">
        <w:rPr>
          <w:rFonts w:ascii="Arial" w:hAnsi="Arial" w:cs="Arial"/>
          <w:color w:val="000000"/>
          <w:sz w:val="20"/>
        </w:rPr>
        <w:t>, bądź wyniesienia pakunków albo innych przedmiotów (poza osobistymi) upoważnia przepustka materiałowa z wyszczególnieniem danych asygnat, faktur lub innych dokumentów stwierdzających ilość, pochodzenie i przeznaczenie ładunku lub przedmiotu (wg. wzoru w zał. nr 3 do zarządzenia).</w:t>
      </w:r>
    </w:p>
    <w:p w14:paraId="2452FE22" w14:textId="237DA98B"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60.  </w:t>
      </w:r>
      <w:r w:rsidR="00E553E0" w:rsidRPr="004454DB">
        <w:rPr>
          <w:rFonts w:ascii="Arial" w:hAnsi="Arial" w:cs="Arial"/>
          <w:color w:val="000000"/>
          <w:sz w:val="20"/>
        </w:rPr>
        <w:t xml:space="preserve">W przypadku braku dokumentów, o których mowa w pkt. 59, wymagane jest zezwolenie OD WAT. W tym przypadku OD WAT odnotowuje ten fakt w „Dzienniku działań”. </w:t>
      </w:r>
    </w:p>
    <w:p w14:paraId="1EEC1D12" w14:textId="40FB362D"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61.</w:t>
      </w:r>
      <w:r w:rsidR="004454DB">
        <w:rPr>
          <w:rFonts w:ascii="Arial" w:hAnsi="Arial" w:cs="Arial"/>
          <w:color w:val="000000"/>
          <w:sz w:val="20"/>
        </w:rPr>
        <w:t xml:space="preserve"> </w:t>
      </w:r>
      <w:r w:rsidR="00E553E0" w:rsidRPr="004454DB">
        <w:rPr>
          <w:rFonts w:ascii="Arial" w:hAnsi="Arial" w:cs="Arial"/>
          <w:color w:val="000000"/>
          <w:sz w:val="20"/>
        </w:rPr>
        <w:t xml:space="preserve">Pracownik ochrony ma prawo kontrolowania osób wchodzących lub wychodzących </w:t>
      </w:r>
      <w:r w:rsidR="00E553E0" w:rsidRPr="004454DB">
        <w:rPr>
          <w:rFonts w:ascii="Arial" w:hAnsi="Arial" w:cs="Arial"/>
          <w:color w:val="000000"/>
          <w:sz w:val="20"/>
        </w:rPr>
        <w:br/>
        <w:t xml:space="preserve">i pojazdów wjeżdżających na teren </w:t>
      </w:r>
      <w:r w:rsidR="00E553E0" w:rsidRPr="004454DB">
        <w:rPr>
          <w:rFonts w:ascii="Arial" w:hAnsi="Arial" w:cs="Arial"/>
          <w:bCs/>
          <w:color w:val="000000"/>
          <w:sz w:val="20"/>
        </w:rPr>
        <w:t>strefy obszaru chronionego</w:t>
      </w:r>
      <w:r w:rsidR="00E553E0" w:rsidRPr="004454DB">
        <w:rPr>
          <w:rFonts w:ascii="Arial" w:hAnsi="Arial" w:cs="Arial"/>
          <w:b/>
          <w:color w:val="000000"/>
          <w:sz w:val="20"/>
        </w:rPr>
        <w:t xml:space="preserve"> </w:t>
      </w:r>
      <w:r w:rsidR="00E553E0" w:rsidRPr="004454DB">
        <w:rPr>
          <w:rFonts w:ascii="Arial" w:hAnsi="Arial" w:cs="Arial"/>
          <w:color w:val="000000"/>
          <w:sz w:val="20"/>
        </w:rPr>
        <w:t xml:space="preserve">Akademii, a także wyjeżdżających z niego oraz przedmiotów wnoszonych/wynoszonych, wwożonych lub wywożonych z niego bez dokonywania przeszukania osób lub pojazdu. W przypadku stwierdzenia lub podejrzenia o braku posiadania uprawnień do wniesienia, wyniesienia, wwiezienia, wywiezienia przedmiotów, materiałów do/z </w:t>
      </w:r>
      <w:r w:rsidR="00E553E0" w:rsidRPr="004454DB">
        <w:rPr>
          <w:rFonts w:ascii="Arial" w:hAnsi="Arial" w:cs="Arial"/>
          <w:bCs/>
          <w:color w:val="000000"/>
          <w:sz w:val="20"/>
        </w:rPr>
        <w:t>strefy obszaru chronionego Akademii, obiektu, budynku, pracownik ochrony ma praw</w:t>
      </w:r>
      <w:r w:rsidR="00E553E0" w:rsidRPr="004454DB">
        <w:rPr>
          <w:rFonts w:ascii="Arial" w:hAnsi="Arial" w:cs="Arial"/>
          <w:color w:val="000000"/>
          <w:sz w:val="20"/>
        </w:rPr>
        <w:t>o zatrzymać osobę, pojazd do wyjaśnienia i wzywa na miejsce zdarzenia OD WAT.</w:t>
      </w:r>
    </w:p>
    <w:p w14:paraId="6323F049" w14:textId="122EC7EC"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62. </w:t>
      </w:r>
      <w:r w:rsidR="00E553E0" w:rsidRPr="004454DB">
        <w:rPr>
          <w:rFonts w:ascii="Arial" w:hAnsi="Arial" w:cs="Arial"/>
          <w:color w:val="000000"/>
          <w:sz w:val="20"/>
        </w:rPr>
        <w:t>Przepustki z chwilą ich wydania podlegają ewidencji w komputerowej bazie przepustek prowadzonej przez - Zespół Biura Przepustek.</w:t>
      </w:r>
    </w:p>
    <w:p w14:paraId="74C61BEC" w14:textId="3DA59101"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63. </w:t>
      </w:r>
      <w:r w:rsidR="00E553E0" w:rsidRPr="004454DB">
        <w:rPr>
          <w:rFonts w:ascii="Arial" w:hAnsi="Arial" w:cs="Arial"/>
          <w:color w:val="000000"/>
          <w:sz w:val="20"/>
        </w:rPr>
        <w:t>Przepustki wydaje i przedłuża ich okres ważności i nadaje uprawnienia w systemie:</w:t>
      </w:r>
    </w:p>
    <w:p w14:paraId="6F2A3327" w14:textId="77777777" w:rsidR="00E553E0" w:rsidRPr="004454DB" w:rsidRDefault="00E553E0">
      <w:pPr>
        <w:pStyle w:val="2wypnktowanie"/>
        <w:numPr>
          <w:ilvl w:val="0"/>
          <w:numId w:val="40"/>
        </w:numPr>
        <w:ind w:left="709" w:hanging="283"/>
        <w:rPr>
          <w:rFonts w:ascii="Arial" w:hAnsi="Arial" w:cs="Arial"/>
          <w:sz w:val="20"/>
        </w:rPr>
      </w:pPr>
      <w:r w:rsidRPr="004454DB">
        <w:rPr>
          <w:rFonts w:ascii="Arial" w:hAnsi="Arial" w:cs="Arial"/>
          <w:sz w:val="20"/>
        </w:rPr>
        <w:t>osobowe:</w:t>
      </w:r>
    </w:p>
    <w:p w14:paraId="0B9648C8" w14:textId="77777777" w:rsidR="0097193D" w:rsidRPr="004454DB" w:rsidRDefault="00E553E0">
      <w:pPr>
        <w:pStyle w:val="Wypunktowanieabc"/>
        <w:numPr>
          <w:ilvl w:val="0"/>
          <w:numId w:val="46"/>
        </w:numPr>
        <w:ind w:left="1134" w:hanging="425"/>
        <w:rPr>
          <w:rFonts w:ascii="Arial" w:hAnsi="Arial" w:cs="Arial"/>
          <w:color w:val="000000"/>
          <w:sz w:val="20"/>
        </w:rPr>
      </w:pPr>
      <w:r w:rsidRPr="004454DB">
        <w:rPr>
          <w:rFonts w:ascii="Arial" w:hAnsi="Arial" w:cs="Arial"/>
          <w:color w:val="000000"/>
          <w:sz w:val="20"/>
        </w:rPr>
        <w:t>stałe i okresowe - Zespół Biura Przepustek,</w:t>
      </w:r>
    </w:p>
    <w:p w14:paraId="39091A0E" w14:textId="389A1EA4" w:rsidR="00E553E0" w:rsidRPr="004454DB" w:rsidRDefault="00E553E0">
      <w:pPr>
        <w:pStyle w:val="Wypunktowanieabc"/>
        <w:numPr>
          <w:ilvl w:val="0"/>
          <w:numId w:val="46"/>
        </w:numPr>
        <w:ind w:left="1134" w:hanging="425"/>
        <w:rPr>
          <w:rFonts w:ascii="Arial" w:hAnsi="Arial" w:cs="Arial"/>
          <w:color w:val="000000"/>
          <w:sz w:val="20"/>
        </w:rPr>
      </w:pPr>
      <w:r w:rsidRPr="004454DB">
        <w:rPr>
          <w:rFonts w:ascii="Arial" w:hAnsi="Arial" w:cs="Arial"/>
          <w:color w:val="000000"/>
          <w:sz w:val="20"/>
        </w:rPr>
        <w:t>jednorazowe – Zespół Biura Przepustek (tylko wydaje);</w:t>
      </w:r>
    </w:p>
    <w:p w14:paraId="2D3950C5" w14:textId="77777777" w:rsidR="00E553E0" w:rsidRPr="004454DB" w:rsidRDefault="00E553E0" w:rsidP="00E553E0">
      <w:pPr>
        <w:pStyle w:val="Wypunktowanie2"/>
        <w:rPr>
          <w:rFonts w:ascii="Arial" w:hAnsi="Arial" w:cs="Arial"/>
          <w:sz w:val="20"/>
        </w:rPr>
      </w:pPr>
      <w:r w:rsidRPr="004454DB">
        <w:rPr>
          <w:rFonts w:ascii="Arial" w:hAnsi="Arial" w:cs="Arial"/>
          <w:sz w:val="20"/>
        </w:rPr>
        <w:t xml:space="preserve">samochodowe: </w:t>
      </w:r>
    </w:p>
    <w:p w14:paraId="4CE20880" w14:textId="77777777" w:rsidR="0097193D" w:rsidRPr="004454DB" w:rsidRDefault="00E553E0">
      <w:pPr>
        <w:pStyle w:val="Wypunktowanieabc"/>
        <w:numPr>
          <w:ilvl w:val="0"/>
          <w:numId w:val="47"/>
        </w:numPr>
        <w:ind w:left="1134" w:hanging="425"/>
        <w:rPr>
          <w:rFonts w:ascii="Arial" w:hAnsi="Arial" w:cs="Arial"/>
          <w:color w:val="000000"/>
          <w:sz w:val="20"/>
        </w:rPr>
      </w:pPr>
      <w:r w:rsidRPr="004454DB">
        <w:rPr>
          <w:rFonts w:ascii="Arial" w:hAnsi="Arial" w:cs="Arial"/>
          <w:color w:val="000000"/>
          <w:sz w:val="20"/>
        </w:rPr>
        <w:lastRenderedPageBreak/>
        <w:t>roczne, półroczne, kwartalne - Zespół Zabezpieczenia Parkingów (Zespół Biura Przepustek)</w:t>
      </w:r>
    </w:p>
    <w:p w14:paraId="453D7F5E" w14:textId="091A314D" w:rsidR="00E553E0" w:rsidRPr="004454DB" w:rsidRDefault="00E553E0">
      <w:pPr>
        <w:pStyle w:val="Wypunktowanieabc"/>
        <w:numPr>
          <w:ilvl w:val="0"/>
          <w:numId w:val="47"/>
        </w:numPr>
        <w:ind w:left="1134" w:hanging="425"/>
        <w:rPr>
          <w:rFonts w:ascii="Arial" w:hAnsi="Arial" w:cs="Arial"/>
          <w:color w:val="000000"/>
          <w:sz w:val="20"/>
        </w:rPr>
      </w:pPr>
      <w:r w:rsidRPr="004454DB">
        <w:rPr>
          <w:rFonts w:ascii="Arial" w:hAnsi="Arial" w:cs="Arial"/>
          <w:color w:val="000000"/>
          <w:sz w:val="20"/>
        </w:rPr>
        <w:t>jednorazowe (tyko wydaje) - Zespół Biura Przepustek,</w:t>
      </w:r>
    </w:p>
    <w:p w14:paraId="634C15AF" w14:textId="753B560F"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64. </w:t>
      </w:r>
      <w:r w:rsidR="00E553E0" w:rsidRPr="004454DB">
        <w:rPr>
          <w:rFonts w:ascii="Arial" w:hAnsi="Arial" w:cs="Arial"/>
          <w:color w:val="000000"/>
          <w:sz w:val="20"/>
        </w:rPr>
        <w:t>Przepustki wydawane są:</w:t>
      </w:r>
    </w:p>
    <w:p w14:paraId="78E8C0EC" w14:textId="77777777" w:rsidR="00E553E0" w:rsidRPr="004454DB" w:rsidRDefault="00E553E0">
      <w:pPr>
        <w:pStyle w:val="2wypnktowanie"/>
        <w:numPr>
          <w:ilvl w:val="0"/>
          <w:numId w:val="41"/>
        </w:numPr>
        <w:ind w:left="851" w:hanging="425"/>
        <w:rPr>
          <w:rFonts w:ascii="Arial" w:hAnsi="Arial" w:cs="Arial"/>
          <w:sz w:val="20"/>
        </w:rPr>
      </w:pPr>
      <w:r w:rsidRPr="004454DB">
        <w:rPr>
          <w:rFonts w:ascii="Arial" w:hAnsi="Arial" w:cs="Arial"/>
          <w:sz w:val="20"/>
        </w:rPr>
        <w:t>osobowe bez jednorazowych - do 3 dni roboczych od złożenia wniosku do Komendanta Ochrony WAT;</w:t>
      </w:r>
    </w:p>
    <w:p w14:paraId="143E2296" w14:textId="77777777" w:rsidR="00E553E0" w:rsidRPr="004454DB" w:rsidRDefault="00E553E0" w:rsidP="00E553E0">
      <w:pPr>
        <w:pStyle w:val="Wypunktowanie2"/>
        <w:rPr>
          <w:rFonts w:ascii="Arial" w:hAnsi="Arial" w:cs="Arial"/>
          <w:sz w:val="20"/>
        </w:rPr>
      </w:pPr>
      <w:r w:rsidRPr="004454DB">
        <w:rPr>
          <w:rFonts w:ascii="Arial" w:hAnsi="Arial" w:cs="Arial"/>
          <w:sz w:val="20"/>
        </w:rPr>
        <w:t>samochodowe - do 3 dni roboczych od złożenia wniosku do Komendanta ochrony WAT oraz po okazaniu dowodu opłaty przed odbiorem przepustki;</w:t>
      </w:r>
    </w:p>
    <w:p w14:paraId="2EC189EB" w14:textId="73D485EA"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65. </w:t>
      </w:r>
      <w:r w:rsidR="00E553E0" w:rsidRPr="004454DB">
        <w:rPr>
          <w:rFonts w:ascii="Arial" w:hAnsi="Arial" w:cs="Arial"/>
          <w:color w:val="000000"/>
          <w:sz w:val="20"/>
        </w:rPr>
        <w:t>Przepustki wydaje się na wniosek:</w:t>
      </w:r>
    </w:p>
    <w:p w14:paraId="51D4C367" w14:textId="77777777" w:rsidR="00E553E0" w:rsidRPr="004454DB" w:rsidRDefault="00E553E0">
      <w:pPr>
        <w:pStyle w:val="2wypnktowanie"/>
        <w:numPr>
          <w:ilvl w:val="0"/>
          <w:numId w:val="52"/>
        </w:numPr>
        <w:ind w:left="851" w:hanging="425"/>
        <w:rPr>
          <w:rFonts w:ascii="Arial" w:hAnsi="Arial" w:cs="Arial"/>
          <w:sz w:val="20"/>
        </w:rPr>
      </w:pPr>
      <w:r w:rsidRPr="004454DB">
        <w:rPr>
          <w:rFonts w:ascii="Arial" w:hAnsi="Arial" w:cs="Arial"/>
          <w:sz w:val="20"/>
        </w:rPr>
        <w:t>osobowe okresowe – na wniosek:</w:t>
      </w:r>
    </w:p>
    <w:p w14:paraId="6A5927BF" w14:textId="77777777" w:rsidR="00E553E0" w:rsidRPr="004454DB" w:rsidRDefault="00E553E0">
      <w:pPr>
        <w:pStyle w:val="Wypunktowanieabc"/>
        <w:numPr>
          <w:ilvl w:val="0"/>
          <w:numId w:val="53"/>
        </w:numPr>
        <w:ind w:left="1134" w:hanging="283"/>
        <w:rPr>
          <w:rFonts w:ascii="Arial" w:hAnsi="Arial" w:cs="Arial"/>
          <w:color w:val="000000"/>
          <w:sz w:val="20"/>
        </w:rPr>
      </w:pPr>
      <w:r w:rsidRPr="004454DB">
        <w:rPr>
          <w:rFonts w:ascii="Arial" w:hAnsi="Arial" w:cs="Arial"/>
          <w:color w:val="000000"/>
          <w:sz w:val="20"/>
        </w:rPr>
        <w:t>Prorektorów, Kanclerza, Dziekanów, Dyrektora IOE lub upoważnionych osób przez wymienione osoby funkcyjne,</w:t>
      </w:r>
    </w:p>
    <w:p w14:paraId="7956C8B6" w14:textId="77777777" w:rsidR="00E553E0" w:rsidRPr="004454DB" w:rsidRDefault="00E553E0" w:rsidP="00E553E0">
      <w:pPr>
        <w:ind w:left="425"/>
        <w:jc w:val="both"/>
        <w:rPr>
          <w:rFonts w:ascii="Arial" w:hAnsi="Arial" w:cs="Arial"/>
          <w:color w:val="000000"/>
        </w:rPr>
      </w:pPr>
      <w:r w:rsidRPr="004454DB">
        <w:rPr>
          <w:rFonts w:ascii="Arial" w:hAnsi="Arial" w:cs="Arial"/>
          <w:color w:val="000000"/>
        </w:rPr>
        <w:t>Wykazy osób upoważnionych przez ww. osoby funkcyjne należy przekazać do Zespołu Biura Przepustek i na bieżąco je aktualizować.</w:t>
      </w:r>
    </w:p>
    <w:p w14:paraId="115EF7C3" w14:textId="01705664" w:rsidR="00E553E0" w:rsidRPr="004454DB" w:rsidRDefault="005F4252" w:rsidP="00503025">
      <w:pPr>
        <w:pStyle w:val="Wypunktowanie"/>
        <w:spacing w:after="120"/>
        <w:rPr>
          <w:rFonts w:ascii="Arial" w:hAnsi="Arial" w:cs="Arial"/>
          <w:color w:val="000000"/>
          <w:sz w:val="20"/>
        </w:rPr>
      </w:pPr>
      <w:r w:rsidRPr="004454DB">
        <w:rPr>
          <w:rFonts w:ascii="Arial" w:hAnsi="Arial" w:cs="Arial"/>
          <w:color w:val="000000"/>
          <w:sz w:val="20"/>
        </w:rPr>
        <w:t xml:space="preserve">66.  </w:t>
      </w:r>
      <w:r w:rsidR="00E553E0" w:rsidRPr="004454DB">
        <w:rPr>
          <w:rFonts w:ascii="Arial" w:hAnsi="Arial" w:cs="Arial"/>
          <w:color w:val="000000"/>
          <w:sz w:val="20"/>
        </w:rPr>
        <w:t>Przepustki osobowe okresowe dla pracowników firm realizujących zadania na rzecz Akademii w tym przepustki okresowe samochodowe pobiera z Biura Przepustek, osoba upoważniona przez wnioskodawcę, o którym mowa w pkt. 65 (pracownik Akademii) wymieniona we wniosku o wydanie przepustek. Osoba ta jest odpowiedzialna za rozliczenie pobranych przepustek i zdanie ich do Komendanta Ochrony WAT lub Zespołu Biura Prze</w:t>
      </w:r>
      <w:r w:rsidRPr="004454DB">
        <w:rPr>
          <w:rFonts w:ascii="Arial" w:hAnsi="Arial" w:cs="Arial"/>
          <w:color w:val="000000"/>
          <w:sz w:val="20"/>
        </w:rPr>
        <w:t>pustek.</w:t>
      </w:r>
      <w:r w:rsidR="00E553E0" w:rsidRPr="004454DB">
        <w:rPr>
          <w:rFonts w:ascii="Arial" w:hAnsi="Arial" w:cs="Arial"/>
          <w:color w:val="FF0000"/>
          <w:sz w:val="20"/>
        </w:rPr>
        <w:t xml:space="preserve"> </w:t>
      </w:r>
    </w:p>
    <w:p w14:paraId="0353C13F" w14:textId="0686EE4B" w:rsidR="00E553E0" w:rsidRPr="004454DB" w:rsidRDefault="005F4252" w:rsidP="00503025">
      <w:pPr>
        <w:pStyle w:val="Nagwek1"/>
        <w:spacing w:after="120"/>
        <w:ind w:left="425" w:hanging="425"/>
        <w:jc w:val="both"/>
        <w:rPr>
          <w:rFonts w:ascii="Arial" w:hAnsi="Arial" w:cs="Arial"/>
          <w:b w:val="0"/>
          <w:bCs/>
          <w:color w:val="000000"/>
          <w:sz w:val="20"/>
        </w:rPr>
      </w:pPr>
      <w:r w:rsidRPr="004454DB">
        <w:rPr>
          <w:rFonts w:ascii="Arial" w:hAnsi="Arial" w:cs="Arial"/>
          <w:b w:val="0"/>
          <w:bCs/>
          <w:color w:val="000000"/>
          <w:sz w:val="20"/>
        </w:rPr>
        <w:t xml:space="preserve">68. </w:t>
      </w:r>
      <w:r w:rsidR="00E553E0" w:rsidRPr="004454DB">
        <w:rPr>
          <w:rFonts w:ascii="Arial" w:hAnsi="Arial" w:cs="Arial"/>
          <w:b w:val="0"/>
          <w:bCs/>
          <w:color w:val="000000"/>
          <w:sz w:val="20"/>
        </w:rPr>
        <w:t>Przepustki jednorazowe (osobowe i samochodowe) oraz inne identyfikatory podlegają zwrotowi pracownikowi ochrony podczas opuszczania (wyjazdu) przez interesanta terenu strefy obszaru chronionego Akademii.</w:t>
      </w:r>
    </w:p>
    <w:p w14:paraId="3F29335A" w14:textId="6BCDB1E5" w:rsidR="00E553E0" w:rsidRPr="004454DB" w:rsidRDefault="00503025" w:rsidP="00E553E0">
      <w:pPr>
        <w:pStyle w:val="Nagwek1"/>
        <w:ind w:left="426" w:hanging="426"/>
        <w:jc w:val="both"/>
        <w:rPr>
          <w:rFonts w:ascii="Arial" w:hAnsi="Arial" w:cs="Arial"/>
          <w:b w:val="0"/>
          <w:bCs/>
          <w:color w:val="000000"/>
          <w:sz w:val="20"/>
        </w:rPr>
      </w:pPr>
      <w:r w:rsidRPr="004454DB">
        <w:rPr>
          <w:rFonts w:ascii="Arial" w:hAnsi="Arial" w:cs="Arial"/>
          <w:b w:val="0"/>
          <w:bCs/>
          <w:color w:val="000000"/>
          <w:sz w:val="20"/>
        </w:rPr>
        <w:t xml:space="preserve">70. </w:t>
      </w:r>
      <w:r w:rsidR="00E553E0" w:rsidRPr="004454DB">
        <w:rPr>
          <w:rFonts w:ascii="Arial" w:hAnsi="Arial" w:cs="Arial"/>
          <w:b w:val="0"/>
          <w:bCs/>
          <w:color w:val="000000"/>
          <w:sz w:val="20"/>
        </w:rPr>
        <w:t>W razie utraty osobowej przepustki stałej, okresowej lub samochodowej użytkownik zobowiązany jest:</w:t>
      </w:r>
    </w:p>
    <w:p w14:paraId="2AA3D6A5" w14:textId="77777777" w:rsidR="00E553E0" w:rsidRPr="004454DB" w:rsidRDefault="00E553E0">
      <w:pPr>
        <w:pStyle w:val="2wypnktowanie"/>
        <w:numPr>
          <w:ilvl w:val="0"/>
          <w:numId w:val="42"/>
        </w:numPr>
        <w:ind w:left="851" w:hanging="284"/>
        <w:rPr>
          <w:rFonts w:ascii="Arial" w:hAnsi="Arial" w:cs="Arial"/>
          <w:sz w:val="20"/>
        </w:rPr>
      </w:pPr>
      <w:r w:rsidRPr="004454DB">
        <w:rPr>
          <w:rFonts w:ascii="Arial" w:hAnsi="Arial" w:cs="Arial"/>
          <w:sz w:val="20"/>
        </w:rPr>
        <w:t>niezwłocznie powiadomić o tym fakcie Komendanta Ochrony WAT lub Zespół Biura Przepustek (tel. 261 837 819, 261 837 474, 261 837 070 lub osobiście. Zaginiona przepustka/legitymacja - elektroniczna karta dostępu, ulega natychmiastowemu unieważnieniu w systemie;</w:t>
      </w:r>
    </w:p>
    <w:p w14:paraId="6A6E4557" w14:textId="77777777" w:rsidR="00E553E0" w:rsidRPr="004454DB" w:rsidRDefault="00E553E0" w:rsidP="00E553E0">
      <w:pPr>
        <w:pStyle w:val="Wypunktowanie2"/>
        <w:ind w:left="851" w:hanging="284"/>
        <w:rPr>
          <w:rFonts w:ascii="Arial" w:hAnsi="Arial" w:cs="Arial"/>
          <w:sz w:val="20"/>
        </w:rPr>
      </w:pPr>
      <w:r w:rsidRPr="004454DB">
        <w:rPr>
          <w:rFonts w:ascii="Arial" w:hAnsi="Arial" w:cs="Arial"/>
          <w:sz w:val="20"/>
        </w:rPr>
        <w:t xml:space="preserve">sporządzić w formie pisemnej meldunek (notatkę) z podaniem okoliczności jej zagubienia z jednoczesnym wnioskiem o wystawienie nowej przepustki i skierować drogą służbową do Komendanta Ochrony WAT lub Zespołu Biura Przepustek. </w:t>
      </w:r>
      <w:r w:rsidRPr="004454DB">
        <w:rPr>
          <w:rFonts w:ascii="Arial" w:hAnsi="Arial" w:cs="Arial"/>
          <w:color w:val="FF0000"/>
          <w:sz w:val="20"/>
        </w:rPr>
        <w:t xml:space="preserve"> </w:t>
      </w:r>
      <w:r w:rsidRPr="004454DB">
        <w:rPr>
          <w:rFonts w:ascii="Arial" w:hAnsi="Arial" w:cs="Arial"/>
          <w:sz w:val="20"/>
        </w:rPr>
        <w:t xml:space="preserve"> </w:t>
      </w:r>
    </w:p>
    <w:p w14:paraId="23670CCC" w14:textId="3BDA9A04" w:rsidR="00E553E0" w:rsidRPr="004454DB" w:rsidRDefault="00503025" w:rsidP="00503025">
      <w:pPr>
        <w:pStyle w:val="Wypunktowanie"/>
        <w:spacing w:after="120"/>
        <w:rPr>
          <w:rFonts w:ascii="Arial" w:hAnsi="Arial" w:cs="Arial"/>
          <w:color w:val="000000"/>
          <w:sz w:val="20"/>
        </w:rPr>
      </w:pPr>
      <w:r w:rsidRPr="004454DB">
        <w:rPr>
          <w:rFonts w:ascii="Arial" w:hAnsi="Arial" w:cs="Arial"/>
          <w:color w:val="000000"/>
          <w:sz w:val="20"/>
        </w:rPr>
        <w:t xml:space="preserve">71. </w:t>
      </w:r>
      <w:r w:rsidR="004454DB">
        <w:rPr>
          <w:rFonts w:ascii="Arial" w:hAnsi="Arial" w:cs="Arial"/>
          <w:color w:val="000000"/>
          <w:sz w:val="20"/>
        </w:rPr>
        <w:t xml:space="preserve"> </w:t>
      </w:r>
      <w:r w:rsidR="00E553E0" w:rsidRPr="004454DB">
        <w:rPr>
          <w:rFonts w:ascii="Arial" w:hAnsi="Arial" w:cs="Arial"/>
          <w:color w:val="000000"/>
          <w:sz w:val="20"/>
        </w:rPr>
        <w:t>Zniszczone, nierozliczone oraz zagubione przepustki osobowe, samochodowe oraz identyfikatory uważa się za utracone. Osobę, która utraciła przepustkę oraz która nie rozliczyła się z pobranych przepustek i identyfikatorów (wymienioną w wniosku o wydanie przepustek), obciąża się kosztami w wysokości ustalonej decyzją Rektora-Komendanta WAT.</w:t>
      </w:r>
    </w:p>
    <w:p w14:paraId="4362C10E" w14:textId="77777777" w:rsidR="00E553E0" w:rsidRPr="004454DB" w:rsidRDefault="00E553E0" w:rsidP="00E553E0">
      <w:pPr>
        <w:pStyle w:val="Nagwek1"/>
        <w:tabs>
          <w:tab w:val="left" w:pos="284"/>
        </w:tabs>
        <w:rPr>
          <w:rFonts w:ascii="Arial" w:hAnsi="Arial" w:cs="Arial"/>
          <w:b w:val="0"/>
          <w:bCs/>
          <w:color w:val="000000"/>
          <w:sz w:val="20"/>
        </w:rPr>
      </w:pPr>
      <w:r w:rsidRPr="004454DB">
        <w:rPr>
          <w:rFonts w:ascii="Arial" w:hAnsi="Arial" w:cs="Arial"/>
          <w:b w:val="0"/>
          <w:bCs/>
          <w:color w:val="000000"/>
          <w:sz w:val="20"/>
        </w:rPr>
        <w:t>73. Zwrócone (rozliczone) elektroniczne karty dostępu podlegają:</w:t>
      </w:r>
    </w:p>
    <w:p w14:paraId="3E9512D9" w14:textId="77777777" w:rsidR="00E553E0" w:rsidRPr="004454DB" w:rsidRDefault="00E553E0">
      <w:pPr>
        <w:pStyle w:val="2wypnktowanie"/>
        <w:numPr>
          <w:ilvl w:val="0"/>
          <w:numId w:val="43"/>
        </w:numPr>
        <w:ind w:left="851" w:hanging="425"/>
        <w:rPr>
          <w:rFonts w:ascii="Arial" w:hAnsi="Arial" w:cs="Arial"/>
          <w:sz w:val="20"/>
        </w:rPr>
      </w:pPr>
      <w:r w:rsidRPr="004454DB">
        <w:rPr>
          <w:rFonts w:ascii="Arial" w:hAnsi="Arial" w:cs="Arial"/>
          <w:sz w:val="20"/>
        </w:rPr>
        <w:t>powtórnemu wykorzystaniu, jeśli ich stan fizyczny i techniczny to umożliwia;</w:t>
      </w:r>
    </w:p>
    <w:p w14:paraId="7800E3B9" w14:textId="77777777" w:rsidR="00E553E0" w:rsidRPr="004454DB" w:rsidRDefault="00E553E0" w:rsidP="00503025">
      <w:pPr>
        <w:pStyle w:val="Wypunktowanie2"/>
        <w:spacing w:after="120"/>
        <w:rPr>
          <w:rFonts w:ascii="Arial" w:hAnsi="Arial" w:cs="Arial"/>
          <w:sz w:val="20"/>
        </w:rPr>
      </w:pPr>
      <w:r w:rsidRPr="004454DB">
        <w:rPr>
          <w:rFonts w:ascii="Arial" w:hAnsi="Arial" w:cs="Arial"/>
          <w:sz w:val="20"/>
        </w:rPr>
        <w:t>zniszczone, uszkodzone komisyjnemu zniszczeniu.</w:t>
      </w:r>
    </w:p>
    <w:p w14:paraId="552D28B1" w14:textId="4A5D5ECD" w:rsidR="00E553E0" w:rsidRPr="004454DB" w:rsidRDefault="00E553E0" w:rsidP="00E553E0">
      <w:pPr>
        <w:pStyle w:val="2wypnktowanie"/>
        <w:numPr>
          <w:ilvl w:val="0"/>
          <w:numId w:val="0"/>
        </w:numPr>
        <w:ind w:left="426" w:hanging="426"/>
        <w:rPr>
          <w:rFonts w:ascii="Arial" w:hAnsi="Arial" w:cs="Arial"/>
          <w:sz w:val="20"/>
        </w:rPr>
      </w:pPr>
      <w:r w:rsidRPr="004454DB">
        <w:rPr>
          <w:rFonts w:ascii="Arial" w:hAnsi="Arial" w:cs="Arial"/>
          <w:sz w:val="20"/>
        </w:rPr>
        <w:t xml:space="preserve">74. OD WAT (pomocnik OD WAT) oraz pracownicy ochrony Specjalistycznej Uzbrojonej Formacji Ochronnej (SUFO) wykonujący zadania ochronne obiektów i mienia Akademii, mają prawo kontrolowania dokumentów uprawniających do wstępu/wjazdu, wejścia/wyjścia i przebywania na terenie chronionym Akademii oraz wnoszenia i wwożenia lub wynoszenia i wywożenia przedmiotów przez te osoby, zgodnie z zasadami określonymi przez niniejsze zasady, na podstawie ustawy z dnia 24 sierpnia 2001 r. </w:t>
      </w:r>
      <w:r w:rsidR="004454DB">
        <w:rPr>
          <w:rFonts w:ascii="Arial" w:hAnsi="Arial" w:cs="Arial"/>
          <w:sz w:val="20"/>
        </w:rPr>
        <w:t xml:space="preserve">                 </w:t>
      </w:r>
      <w:r w:rsidRPr="004454DB">
        <w:rPr>
          <w:rFonts w:ascii="Arial" w:hAnsi="Arial" w:cs="Arial"/>
          <w:sz w:val="20"/>
        </w:rPr>
        <w:t>o Żandarmerii Wojskowej i wojskowych organach porządkowych (Dz. U. z 2021 r. poz. 1214 z późn. zm.).</w:t>
      </w:r>
    </w:p>
    <w:p w14:paraId="407EEB23" w14:textId="77777777" w:rsidR="00E553E0" w:rsidRPr="004454DB" w:rsidRDefault="00E553E0" w:rsidP="00E553E0">
      <w:pPr>
        <w:pStyle w:val="Wypunktowanie"/>
        <w:ind w:left="0" w:firstLine="0"/>
        <w:rPr>
          <w:rFonts w:ascii="Arial" w:hAnsi="Arial" w:cs="Arial"/>
          <w:color w:val="000000"/>
          <w:sz w:val="20"/>
        </w:rPr>
      </w:pPr>
      <w:r w:rsidRPr="004454DB">
        <w:rPr>
          <w:rFonts w:ascii="Arial" w:hAnsi="Arial" w:cs="Arial"/>
          <w:color w:val="000000"/>
          <w:sz w:val="20"/>
        </w:rPr>
        <w:t>75. Do prowadzenia kontroli przestrzegania postanowień niniejszych zasad upoważniony jest:</w:t>
      </w:r>
    </w:p>
    <w:p w14:paraId="600F7993" w14:textId="77777777" w:rsidR="00E553E0" w:rsidRPr="004454DB" w:rsidRDefault="00E553E0">
      <w:pPr>
        <w:pStyle w:val="2wypnktowanie"/>
        <w:numPr>
          <w:ilvl w:val="0"/>
          <w:numId w:val="44"/>
        </w:numPr>
        <w:ind w:left="851" w:hanging="425"/>
        <w:rPr>
          <w:rFonts w:ascii="Arial" w:hAnsi="Arial" w:cs="Arial"/>
          <w:sz w:val="20"/>
        </w:rPr>
      </w:pPr>
      <w:r w:rsidRPr="004454DB">
        <w:rPr>
          <w:rFonts w:ascii="Arial" w:hAnsi="Arial" w:cs="Arial"/>
          <w:sz w:val="20"/>
        </w:rPr>
        <w:t>Prorektor ds. wojskowych;</w:t>
      </w:r>
    </w:p>
    <w:p w14:paraId="4CB7F0C4" w14:textId="77777777" w:rsidR="00E553E0" w:rsidRPr="004454DB" w:rsidRDefault="00E553E0" w:rsidP="00E553E0">
      <w:pPr>
        <w:pStyle w:val="Wypunktowanie2"/>
        <w:rPr>
          <w:rFonts w:ascii="Arial" w:hAnsi="Arial" w:cs="Arial"/>
          <w:sz w:val="20"/>
        </w:rPr>
      </w:pPr>
      <w:r w:rsidRPr="004454DB">
        <w:rPr>
          <w:rFonts w:ascii="Arial" w:hAnsi="Arial" w:cs="Arial"/>
          <w:sz w:val="20"/>
        </w:rPr>
        <w:t>Pełnomocnik ochrony WAT;</w:t>
      </w:r>
    </w:p>
    <w:p w14:paraId="479C6C6A" w14:textId="77777777" w:rsidR="00E553E0" w:rsidRPr="004454DB" w:rsidRDefault="00E553E0" w:rsidP="00E553E0">
      <w:pPr>
        <w:pStyle w:val="Wypunktowanie2"/>
        <w:rPr>
          <w:rFonts w:ascii="Arial" w:hAnsi="Arial" w:cs="Arial"/>
          <w:sz w:val="20"/>
        </w:rPr>
      </w:pPr>
      <w:r w:rsidRPr="004454DB">
        <w:rPr>
          <w:rFonts w:ascii="Arial" w:hAnsi="Arial" w:cs="Arial"/>
          <w:sz w:val="20"/>
        </w:rPr>
        <w:t>Szef SOO;</w:t>
      </w:r>
    </w:p>
    <w:p w14:paraId="56F7F6D9" w14:textId="77777777" w:rsidR="00E553E0" w:rsidRPr="004454DB" w:rsidRDefault="00E553E0" w:rsidP="00E553E0">
      <w:pPr>
        <w:pStyle w:val="Wypunktowanie2"/>
        <w:rPr>
          <w:rFonts w:ascii="Arial" w:hAnsi="Arial" w:cs="Arial"/>
          <w:sz w:val="20"/>
        </w:rPr>
      </w:pPr>
      <w:r w:rsidRPr="004454DB">
        <w:rPr>
          <w:rFonts w:ascii="Arial" w:hAnsi="Arial" w:cs="Arial"/>
          <w:sz w:val="20"/>
        </w:rPr>
        <w:t>Komendant Ochrony WAT;</w:t>
      </w:r>
    </w:p>
    <w:p w14:paraId="01C5C298" w14:textId="77777777" w:rsidR="00E553E0" w:rsidRPr="004454DB" w:rsidRDefault="00E553E0" w:rsidP="00E553E0">
      <w:pPr>
        <w:pStyle w:val="Wypunktowanie2"/>
        <w:rPr>
          <w:rFonts w:ascii="Arial" w:hAnsi="Arial" w:cs="Arial"/>
          <w:sz w:val="20"/>
        </w:rPr>
      </w:pPr>
      <w:r w:rsidRPr="004454DB">
        <w:rPr>
          <w:rFonts w:ascii="Arial" w:hAnsi="Arial" w:cs="Arial"/>
          <w:sz w:val="20"/>
        </w:rPr>
        <w:t>OD WAT i jego pomocnik (POD WAT);</w:t>
      </w:r>
    </w:p>
    <w:p w14:paraId="1AC6F9F1" w14:textId="77777777" w:rsidR="00E553E0" w:rsidRPr="004454DB" w:rsidRDefault="00E553E0" w:rsidP="00E553E0">
      <w:pPr>
        <w:pStyle w:val="Wypunktowanie2"/>
        <w:rPr>
          <w:rFonts w:ascii="Arial" w:hAnsi="Arial" w:cs="Arial"/>
          <w:sz w:val="20"/>
        </w:rPr>
      </w:pPr>
      <w:r w:rsidRPr="004454DB">
        <w:rPr>
          <w:rFonts w:ascii="Arial" w:hAnsi="Arial" w:cs="Arial"/>
          <w:sz w:val="20"/>
        </w:rPr>
        <w:t>osoby posiadające imienne upoważnienie podpisane przez Rektora Wojskowej Akademii Technicznej lub Prorektora ds. wojskowych;</w:t>
      </w:r>
    </w:p>
    <w:p w14:paraId="5E6F5949" w14:textId="77777777" w:rsidR="00E553E0" w:rsidRPr="004454DB" w:rsidRDefault="00E553E0" w:rsidP="00E553E0">
      <w:pPr>
        <w:pStyle w:val="Wypunktowanie2"/>
        <w:ind w:left="851"/>
        <w:rPr>
          <w:rFonts w:ascii="Arial" w:hAnsi="Arial" w:cs="Arial"/>
          <w:sz w:val="20"/>
        </w:rPr>
      </w:pPr>
      <w:r w:rsidRPr="004454DB">
        <w:rPr>
          <w:rFonts w:ascii="Arial" w:hAnsi="Arial" w:cs="Arial"/>
          <w:sz w:val="20"/>
        </w:rPr>
        <w:t>pracownicy ochrony SUFO zgodnie z zakresem obowiązków dla osób, pełniących służbę ochronną na posterunkach i patrolową określonych w dokumentacji ochrony Specjalistycznej Uzbrojonej Formacji Ochronnej ochraniającej mienie i obiekty Akademii.</w:t>
      </w:r>
    </w:p>
    <w:p w14:paraId="3AAF0899" w14:textId="77777777" w:rsidR="00E553E0" w:rsidRDefault="00E553E0" w:rsidP="00E553E0">
      <w:pPr>
        <w:tabs>
          <w:tab w:val="left" w:pos="1080"/>
        </w:tabs>
        <w:rPr>
          <w:rFonts w:ascii="Arial" w:hAnsi="Arial" w:cs="Arial"/>
          <w:i/>
        </w:rPr>
      </w:pPr>
    </w:p>
    <w:p w14:paraId="020D0833" w14:textId="3F995EE1" w:rsidR="00E553E0" w:rsidRPr="00E553E0" w:rsidRDefault="00E553E0" w:rsidP="00E553E0">
      <w:pPr>
        <w:tabs>
          <w:tab w:val="left" w:pos="1080"/>
        </w:tabs>
        <w:sectPr w:rsidR="00E553E0" w:rsidRPr="00E553E0" w:rsidSect="00FB1A81">
          <w:headerReference w:type="even" r:id="rId9"/>
          <w:headerReference w:type="default" r:id="rId10"/>
          <w:footerReference w:type="even" r:id="rId11"/>
          <w:footerReference w:type="default" r:id="rId12"/>
          <w:headerReference w:type="first" r:id="rId13"/>
          <w:footerReference w:type="first" r:id="rId14"/>
          <w:pgSz w:w="11906" w:h="16838" w:code="9"/>
          <w:pgMar w:top="568" w:right="849" w:bottom="851" w:left="1560" w:header="137" w:footer="709" w:gutter="0"/>
          <w:cols w:space="708"/>
          <w:docGrid w:linePitch="272"/>
        </w:sectPr>
      </w:pPr>
      <w:r>
        <w:tab/>
      </w:r>
    </w:p>
    <w:p w14:paraId="4900410D" w14:textId="77777777" w:rsidR="00C80384" w:rsidRPr="00C80384" w:rsidRDefault="000D0C7D" w:rsidP="00C80384">
      <w:r w:rsidRPr="00D0054D">
        <w:lastRenderedPageBreak/>
        <w:t xml:space="preserve">       </w:t>
      </w:r>
    </w:p>
    <w:p w14:paraId="29CC763B" w14:textId="77777777" w:rsidR="00C80384" w:rsidRPr="00282A3D" w:rsidRDefault="00C80384" w:rsidP="00C80384">
      <w:pPr>
        <w:rPr>
          <w:rFonts w:ascii="Arial" w:hAnsi="Arial" w:cs="Arial"/>
          <w:i/>
          <w:sz w:val="16"/>
          <w:szCs w:val="16"/>
        </w:rPr>
      </w:pPr>
      <w:r w:rsidRPr="00282A3D">
        <w:rPr>
          <w:rFonts w:ascii="Arial" w:hAnsi="Arial" w:cs="Arial"/>
          <w:i/>
          <w:sz w:val="16"/>
          <w:szCs w:val="16"/>
        </w:rPr>
        <w:t>(pieczęć nagłówkowa Wykonawcy)</w:t>
      </w:r>
    </w:p>
    <w:p w14:paraId="23E06C22" w14:textId="77777777" w:rsidR="00C80384" w:rsidRDefault="00C80384" w:rsidP="00C80384">
      <w:pPr>
        <w:jc w:val="right"/>
      </w:pPr>
    </w:p>
    <w:p w14:paraId="278900F3" w14:textId="77777777" w:rsidR="00472A17" w:rsidRPr="00472A17" w:rsidRDefault="00C80384" w:rsidP="00472A17">
      <w:pPr>
        <w:jc w:val="right"/>
        <w:rPr>
          <w:rFonts w:ascii="Arial" w:hAnsi="Arial" w:cs="Arial"/>
          <w:b/>
          <w:i/>
        </w:rPr>
      </w:pPr>
      <w:r w:rsidRPr="00282A3D">
        <w:t xml:space="preserve">  </w:t>
      </w:r>
      <w:r w:rsidR="00472A17" w:rsidRPr="00472A17">
        <w:rPr>
          <w:rFonts w:ascii="Arial" w:hAnsi="Arial" w:cs="Arial"/>
          <w:b/>
          <w:i/>
        </w:rPr>
        <w:t xml:space="preserve">WZÓR </w:t>
      </w:r>
    </w:p>
    <w:p w14:paraId="73A11EC1" w14:textId="14DE6567" w:rsidR="00C80384" w:rsidRPr="00282A3D" w:rsidRDefault="00472A17" w:rsidP="00472A17">
      <w:pPr>
        <w:jc w:val="right"/>
        <w:rPr>
          <w:rFonts w:ascii="Arial" w:hAnsi="Arial" w:cs="Arial"/>
          <w:b/>
          <w:i/>
        </w:rPr>
      </w:pPr>
      <w:r w:rsidRPr="00472A17">
        <w:rPr>
          <w:rFonts w:ascii="Arial" w:hAnsi="Arial" w:cs="Arial"/>
          <w:b/>
          <w:i/>
        </w:rPr>
        <w:t xml:space="preserve">  Załącznik nr </w:t>
      </w:r>
      <w:r w:rsidR="00692559">
        <w:rPr>
          <w:rFonts w:ascii="Arial" w:hAnsi="Arial" w:cs="Arial"/>
          <w:b/>
          <w:i/>
        </w:rPr>
        <w:t>7</w:t>
      </w:r>
      <w:r w:rsidRPr="00472A17">
        <w:rPr>
          <w:rFonts w:ascii="Arial" w:hAnsi="Arial" w:cs="Arial"/>
          <w:b/>
          <w:i/>
        </w:rPr>
        <w:t xml:space="preserve"> do Umowy</w:t>
      </w:r>
    </w:p>
    <w:p w14:paraId="0725BA1E" w14:textId="77777777" w:rsidR="00C80384" w:rsidRPr="00946CCF" w:rsidRDefault="00C80384" w:rsidP="00F63611">
      <w:pPr>
        <w:jc w:val="center"/>
        <w:rPr>
          <w:rFonts w:ascii="Arial" w:hAnsi="Arial" w:cs="Arial"/>
          <w:i/>
        </w:rPr>
      </w:pPr>
    </w:p>
    <w:p w14:paraId="4D61C8DF" w14:textId="29158BF7" w:rsidR="00C80384" w:rsidRPr="00946CCF" w:rsidRDefault="00C80384" w:rsidP="00F63611">
      <w:pPr>
        <w:jc w:val="center"/>
        <w:rPr>
          <w:rFonts w:ascii="Arial" w:hAnsi="Arial" w:cs="Arial"/>
          <w:b/>
          <w:bCs/>
        </w:rPr>
      </w:pPr>
      <w:r w:rsidRPr="00946CCF">
        <w:rPr>
          <w:rFonts w:ascii="Arial" w:hAnsi="Arial" w:cs="Arial"/>
          <w:b/>
          <w:bCs/>
        </w:rPr>
        <w:t>Wykaz nowych zainstalowanych urządzeń i systemów, materiałów</w:t>
      </w:r>
      <w:r w:rsidR="00472A17">
        <w:rPr>
          <w:rFonts w:ascii="Arial" w:hAnsi="Arial" w:cs="Arial"/>
          <w:b/>
          <w:bCs/>
        </w:rPr>
        <w:t xml:space="preserve"> </w:t>
      </w:r>
      <w:r w:rsidR="00CD7983">
        <w:rPr>
          <w:rFonts w:ascii="Arial" w:hAnsi="Arial" w:cs="Arial"/>
          <w:b/>
          <w:bCs/>
        </w:rPr>
        <w:t>podlegających</w:t>
      </w:r>
      <w:r w:rsidRPr="00946CCF">
        <w:rPr>
          <w:rFonts w:ascii="Arial" w:hAnsi="Arial" w:cs="Arial"/>
          <w:b/>
          <w:bCs/>
        </w:rPr>
        <w:t xml:space="preserve"> konserwacji i serwisowi.</w:t>
      </w:r>
    </w:p>
    <w:p w14:paraId="3B63E0CA" w14:textId="77777777" w:rsidR="00C80384" w:rsidRPr="00946CCF" w:rsidRDefault="00C80384" w:rsidP="00C80384">
      <w:pPr>
        <w:rPr>
          <w:rFonts w:ascii="Arial" w:hAnsi="Arial" w:cs="Arial"/>
          <w:b/>
          <w:i/>
        </w:rPr>
      </w:pPr>
    </w:p>
    <w:p w14:paraId="01B36DB1" w14:textId="6290F8BC" w:rsidR="00C80384" w:rsidRPr="00946CCF" w:rsidRDefault="00C80384" w:rsidP="00C80384">
      <w:pPr>
        <w:rPr>
          <w:rFonts w:ascii="Arial" w:hAnsi="Arial" w:cs="Arial"/>
          <w:b/>
          <w:i/>
        </w:rPr>
      </w:pPr>
      <w:r w:rsidRPr="00946CCF">
        <w:rPr>
          <w:rFonts w:ascii="Arial" w:hAnsi="Arial" w:cs="Arial"/>
          <w:b/>
          <w:i/>
        </w:rPr>
        <w:t>Dotyczy Umowy nr ……</w:t>
      </w:r>
      <w:r w:rsidR="00472A17">
        <w:rPr>
          <w:rFonts w:ascii="Arial" w:hAnsi="Arial" w:cs="Arial"/>
          <w:b/>
          <w:i/>
        </w:rPr>
        <w:t>…………………………</w:t>
      </w:r>
    </w:p>
    <w:p w14:paraId="5B83DDA4" w14:textId="77777777" w:rsidR="00C80384" w:rsidRPr="00946CCF" w:rsidRDefault="00C80384" w:rsidP="00C80384">
      <w:pPr>
        <w:rPr>
          <w:rFonts w:ascii="Arial" w:hAnsi="Arial" w:cs="Arial"/>
          <w:b/>
          <w:i/>
        </w:rPr>
      </w:pPr>
    </w:p>
    <w:p w14:paraId="03102DF9" w14:textId="77777777" w:rsidR="003A5B01" w:rsidRPr="00071880" w:rsidRDefault="00C80384" w:rsidP="003A5B01">
      <w:pPr>
        <w:ind w:left="1560" w:hanging="1560"/>
        <w:rPr>
          <w:rFonts w:ascii="Arial" w:hAnsi="Arial" w:cs="Arial"/>
          <w:i/>
          <w:iCs/>
        </w:rPr>
      </w:pPr>
      <w:r w:rsidRPr="0060141E">
        <w:rPr>
          <w:rFonts w:ascii="Arial" w:hAnsi="Arial" w:cs="Arial"/>
          <w:bCs/>
          <w:iCs/>
        </w:rPr>
        <w:t xml:space="preserve">Nazwa </w:t>
      </w:r>
      <w:r w:rsidR="00F63611" w:rsidRPr="0060141E">
        <w:rPr>
          <w:rFonts w:ascii="Arial" w:hAnsi="Arial" w:cs="Arial"/>
          <w:bCs/>
          <w:iCs/>
        </w:rPr>
        <w:t>z</w:t>
      </w:r>
      <w:r w:rsidRPr="0060141E">
        <w:rPr>
          <w:rFonts w:ascii="Arial" w:hAnsi="Arial" w:cs="Arial"/>
          <w:bCs/>
          <w:iCs/>
        </w:rPr>
        <w:t>adania:</w:t>
      </w:r>
      <w:r w:rsidR="00505358" w:rsidRPr="0060141E">
        <w:rPr>
          <w:rFonts w:ascii="Arial" w:hAnsi="Arial" w:cs="Arial"/>
          <w:b/>
          <w:iCs/>
        </w:rPr>
        <w:t xml:space="preserve"> </w:t>
      </w:r>
      <w:r w:rsidR="003A5B01" w:rsidRPr="003A5B01">
        <w:rPr>
          <w:rFonts w:ascii="Arial" w:hAnsi="Arial" w:cs="Arial"/>
          <w:b/>
          <w:bCs/>
          <w:iCs/>
        </w:rPr>
        <w:t xml:space="preserve">„Budowa kompleksu Akademika Wojskowego i Stołówki Wojskowej wraz z infrastrukturą towarzyszącą (w tym parking)” </w:t>
      </w:r>
      <w:r w:rsidR="003A5B01" w:rsidRPr="00071880">
        <w:rPr>
          <w:rFonts w:ascii="Arial" w:hAnsi="Arial" w:cs="Arial"/>
          <w:iCs/>
        </w:rPr>
        <w:t>w skład którego wchodzą Część I: „Budowa Akademika Wojskowego (AW-8) w tym parking w formule »zaprojektuj i wykonaj«" oraz Część II: „Budowa Stołówki Wojskowej (SW-4) wraz z infrastrukturą towarzyszącą w formule »zaprojektuj i wykonaj«"</w:t>
      </w:r>
      <w:r w:rsidR="003A5B01" w:rsidRPr="00071880">
        <w:rPr>
          <w:rFonts w:ascii="Arial" w:hAnsi="Arial" w:cs="Arial"/>
          <w:i/>
          <w:iCs/>
        </w:rPr>
        <w:t xml:space="preserve"> </w:t>
      </w:r>
    </w:p>
    <w:p w14:paraId="6CDABB36" w14:textId="1EC050F2" w:rsidR="00190D14" w:rsidRPr="0060141E" w:rsidRDefault="00190D14" w:rsidP="003A5B01">
      <w:pPr>
        <w:ind w:left="3062" w:hanging="3062"/>
        <w:jc w:val="center"/>
        <w:rPr>
          <w:rFonts w:ascii="Arial" w:hAnsi="Arial" w:cs="Arial"/>
          <w:b/>
          <w:iCs/>
        </w:rPr>
      </w:pPr>
    </w:p>
    <w:p w14:paraId="1E4D0745" w14:textId="77777777" w:rsidR="00C80384" w:rsidRPr="00946CCF" w:rsidRDefault="00C80384" w:rsidP="00C80384">
      <w:pPr>
        <w:jc w:val="center"/>
        <w:rPr>
          <w:rFonts w:ascii="Arial" w:hAnsi="Arial" w:cs="Arial"/>
          <w:b/>
          <w:i/>
        </w:rPr>
      </w:pPr>
    </w:p>
    <w:p w14:paraId="0C1CB743" w14:textId="77777777" w:rsidR="00C80384" w:rsidRPr="00946CCF" w:rsidRDefault="00C80384" w:rsidP="00C80384">
      <w:pPr>
        <w:rPr>
          <w:rFonts w:ascii="Arial" w:hAnsi="Arial" w:cs="Arial"/>
          <w:b/>
          <w:i/>
        </w:rPr>
      </w:pPr>
    </w:p>
    <w:tbl>
      <w:tblPr>
        <w:tblStyle w:val="Tabela-Siatka"/>
        <w:tblW w:w="0" w:type="auto"/>
        <w:tblLook w:val="04A0" w:firstRow="1" w:lastRow="0" w:firstColumn="1" w:lastColumn="0" w:noHBand="0" w:noVBand="1"/>
      </w:tblPr>
      <w:tblGrid>
        <w:gridCol w:w="572"/>
        <w:gridCol w:w="1927"/>
        <w:gridCol w:w="2666"/>
        <w:gridCol w:w="1351"/>
        <w:gridCol w:w="992"/>
        <w:gridCol w:w="1559"/>
        <w:gridCol w:w="2268"/>
        <w:gridCol w:w="2268"/>
        <w:gridCol w:w="1807"/>
      </w:tblGrid>
      <w:tr w:rsidR="00C80384" w:rsidRPr="00946CCF" w14:paraId="27F5BCD3" w14:textId="77777777" w:rsidTr="00575391">
        <w:tc>
          <w:tcPr>
            <w:tcW w:w="0" w:type="auto"/>
            <w:tcBorders>
              <w:top w:val="single" w:sz="4" w:space="0" w:color="auto"/>
              <w:left w:val="single" w:sz="4" w:space="0" w:color="auto"/>
              <w:bottom w:val="single" w:sz="4" w:space="0" w:color="auto"/>
              <w:right w:val="single" w:sz="4" w:space="0" w:color="auto"/>
            </w:tcBorders>
          </w:tcPr>
          <w:p w14:paraId="44AF4CF9" w14:textId="77777777" w:rsidR="00C80384" w:rsidRPr="00946CCF" w:rsidRDefault="00C80384" w:rsidP="00575391">
            <w:pPr>
              <w:jc w:val="center"/>
              <w:rPr>
                <w:rFonts w:ascii="Arial" w:hAnsi="Arial" w:cs="Arial"/>
                <w:b/>
                <w:i/>
                <w:lang w:eastAsia="en-US"/>
              </w:rPr>
            </w:pPr>
          </w:p>
          <w:p w14:paraId="1428B8D0"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L.p.</w:t>
            </w:r>
          </w:p>
        </w:tc>
        <w:tc>
          <w:tcPr>
            <w:tcW w:w="0" w:type="auto"/>
            <w:tcBorders>
              <w:top w:val="single" w:sz="4" w:space="0" w:color="auto"/>
              <w:left w:val="single" w:sz="4" w:space="0" w:color="auto"/>
              <w:bottom w:val="single" w:sz="4" w:space="0" w:color="auto"/>
              <w:right w:val="single" w:sz="4" w:space="0" w:color="auto"/>
            </w:tcBorders>
          </w:tcPr>
          <w:p w14:paraId="7946BA8F" w14:textId="77777777" w:rsidR="00C80384" w:rsidRPr="00946CCF" w:rsidRDefault="00C80384" w:rsidP="00575391">
            <w:pPr>
              <w:jc w:val="center"/>
              <w:rPr>
                <w:rFonts w:ascii="Arial" w:hAnsi="Arial" w:cs="Arial"/>
                <w:b/>
                <w:i/>
                <w:lang w:eastAsia="en-US"/>
              </w:rPr>
            </w:pPr>
          </w:p>
          <w:p w14:paraId="296FE63A"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Określenie miejsca montażu</w:t>
            </w:r>
          </w:p>
          <w:p w14:paraId="44E016A9" w14:textId="77777777" w:rsidR="00C80384" w:rsidRPr="00946CCF" w:rsidRDefault="00C80384" w:rsidP="00575391">
            <w:pPr>
              <w:jc w:val="cente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63D23832" w14:textId="77777777" w:rsidR="00C80384" w:rsidRPr="00946CCF" w:rsidRDefault="00C80384" w:rsidP="00575391">
            <w:pPr>
              <w:jc w:val="center"/>
              <w:rPr>
                <w:rFonts w:ascii="Arial" w:hAnsi="Arial" w:cs="Arial"/>
                <w:b/>
                <w:i/>
                <w:lang w:eastAsia="en-US"/>
              </w:rPr>
            </w:pPr>
          </w:p>
          <w:p w14:paraId="12C2B819"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Pełna nazwa urządzenia (typ, model, nr seryjny</w:t>
            </w:r>
          </w:p>
        </w:tc>
        <w:tc>
          <w:tcPr>
            <w:tcW w:w="1351" w:type="dxa"/>
            <w:tcBorders>
              <w:top w:val="single" w:sz="4" w:space="0" w:color="auto"/>
              <w:left w:val="single" w:sz="4" w:space="0" w:color="auto"/>
              <w:bottom w:val="single" w:sz="4" w:space="0" w:color="auto"/>
              <w:right w:val="single" w:sz="4" w:space="0" w:color="auto"/>
            </w:tcBorders>
          </w:tcPr>
          <w:p w14:paraId="531D5A11" w14:textId="77777777" w:rsidR="00C80384" w:rsidRPr="00946CCF" w:rsidRDefault="00C80384" w:rsidP="00575391">
            <w:pPr>
              <w:jc w:val="center"/>
              <w:rPr>
                <w:rFonts w:ascii="Arial" w:hAnsi="Arial" w:cs="Arial"/>
                <w:b/>
                <w:i/>
                <w:lang w:eastAsia="en-US"/>
              </w:rPr>
            </w:pPr>
          </w:p>
          <w:p w14:paraId="281526DA"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Producent</w:t>
            </w:r>
          </w:p>
        </w:tc>
        <w:tc>
          <w:tcPr>
            <w:tcW w:w="992" w:type="dxa"/>
            <w:tcBorders>
              <w:top w:val="single" w:sz="4" w:space="0" w:color="auto"/>
              <w:left w:val="single" w:sz="4" w:space="0" w:color="auto"/>
              <w:bottom w:val="single" w:sz="4" w:space="0" w:color="auto"/>
              <w:right w:val="single" w:sz="4" w:space="0" w:color="auto"/>
            </w:tcBorders>
          </w:tcPr>
          <w:p w14:paraId="4E804985" w14:textId="77777777" w:rsidR="00C80384" w:rsidRPr="00946CCF" w:rsidRDefault="00C80384" w:rsidP="00575391">
            <w:pPr>
              <w:jc w:val="center"/>
              <w:rPr>
                <w:rFonts w:ascii="Arial" w:hAnsi="Arial" w:cs="Arial"/>
                <w:b/>
                <w:i/>
                <w:lang w:eastAsia="en-US"/>
              </w:rPr>
            </w:pPr>
          </w:p>
          <w:p w14:paraId="2A91425E"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Ilość</w:t>
            </w:r>
          </w:p>
        </w:tc>
        <w:tc>
          <w:tcPr>
            <w:tcW w:w="1559" w:type="dxa"/>
            <w:tcBorders>
              <w:top w:val="single" w:sz="4" w:space="0" w:color="auto"/>
              <w:left w:val="single" w:sz="4" w:space="0" w:color="auto"/>
              <w:bottom w:val="single" w:sz="4" w:space="0" w:color="auto"/>
              <w:right w:val="single" w:sz="4" w:space="0" w:color="auto"/>
            </w:tcBorders>
          </w:tcPr>
          <w:p w14:paraId="21ABDBD4" w14:textId="77777777" w:rsidR="00C80384" w:rsidRPr="00946CCF" w:rsidRDefault="00C80384" w:rsidP="00575391">
            <w:pPr>
              <w:jc w:val="center"/>
              <w:rPr>
                <w:rFonts w:ascii="Arial" w:hAnsi="Arial" w:cs="Arial"/>
                <w:b/>
                <w:i/>
                <w:lang w:eastAsia="en-US"/>
              </w:rPr>
            </w:pPr>
          </w:p>
          <w:p w14:paraId="591D1906"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Użytkownik</w:t>
            </w:r>
          </w:p>
        </w:tc>
        <w:tc>
          <w:tcPr>
            <w:tcW w:w="2268" w:type="dxa"/>
            <w:tcBorders>
              <w:top w:val="single" w:sz="4" w:space="0" w:color="auto"/>
              <w:left w:val="single" w:sz="4" w:space="0" w:color="auto"/>
              <w:bottom w:val="single" w:sz="4" w:space="0" w:color="auto"/>
              <w:right w:val="single" w:sz="4" w:space="0" w:color="auto"/>
            </w:tcBorders>
          </w:tcPr>
          <w:p w14:paraId="4C55E02F" w14:textId="77777777" w:rsidR="00C80384" w:rsidRPr="00946CCF" w:rsidRDefault="00C80384" w:rsidP="00575391">
            <w:pPr>
              <w:jc w:val="center"/>
              <w:rPr>
                <w:rFonts w:ascii="Arial" w:hAnsi="Arial" w:cs="Arial"/>
                <w:b/>
                <w:i/>
                <w:lang w:eastAsia="en-US"/>
              </w:rPr>
            </w:pPr>
          </w:p>
          <w:p w14:paraId="15863F39"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Wykonawca (osoba do kontaktu, nr tel.)</w:t>
            </w:r>
          </w:p>
        </w:tc>
        <w:tc>
          <w:tcPr>
            <w:tcW w:w="2268" w:type="dxa"/>
            <w:tcBorders>
              <w:top w:val="single" w:sz="4" w:space="0" w:color="auto"/>
              <w:left w:val="single" w:sz="4" w:space="0" w:color="auto"/>
              <w:bottom w:val="single" w:sz="4" w:space="0" w:color="auto"/>
              <w:right w:val="single" w:sz="4" w:space="0" w:color="auto"/>
            </w:tcBorders>
          </w:tcPr>
          <w:p w14:paraId="5A342082" w14:textId="77777777" w:rsidR="00C80384" w:rsidRPr="00946CCF" w:rsidRDefault="00C80384" w:rsidP="00575391">
            <w:pPr>
              <w:jc w:val="center"/>
              <w:rPr>
                <w:rFonts w:ascii="Arial" w:hAnsi="Arial" w:cs="Arial"/>
                <w:b/>
                <w:i/>
                <w:lang w:eastAsia="en-US"/>
              </w:rPr>
            </w:pPr>
          </w:p>
          <w:p w14:paraId="1CCFFAEA"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Od i do kiedy obowiązuje gwarancja</w:t>
            </w:r>
          </w:p>
        </w:tc>
        <w:tc>
          <w:tcPr>
            <w:tcW w:w="1807" w:type="dxa"/>
            <w:tcBorders>
              <w:top w:val="single" w:sz="4" w:space="0" w:color="auto"/>
              <w:left w:val="single" w:sz="4" w:space="0" w:color="auto"/>
              <w:bottom w:val="single" w:sz="4" w:space="0" w:color="auto"/>
              <w:right w:val="single" w:sz="4" w:space="0" w:color="auto"/>
            </w:tcBorders>
          </w:tcPr>
          <w:p w14:paraId="71D994C2" w14:textId="77777777" w:rsidR="00C80384" w:rsidRPr="00946CCF" w:rsidRDefault="00C80384" w:rsidP="00575391">
            <w:pPr>
              <w:jc w:val="center"/>
              <w:rPr>
                <w:rFonts w:ascii="Arial" w:hAnsi="Arial" w:cs="Arial"/>
                <w:b/>
                <w:i/>
                <w:lang w:eastAsia="en-US"/>
              </w:rPr>
            </w:pPr>
          </w:p>
          <w:p w14:paraId="432CC7B1"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Częstotliwość przeglądów</w:t>
            </w:r>
          </w:p>
        </w:tc>
      </w:tr>
      <w:tr w:rsidR="00C80384" w:rsidRPr="00946CCF" w14:paraId="1D927D64" w14:textId="77777777" w:rsidTr="00575391">
        <w:tc>
          <w:tcPr>
            <w:tcW w:w="0" w:type="auto"/>
            <w:tcBorders>
              <w:top w:val="single" w:sz="4" w:space="0" w:color="auto"/>
              <w:left w:val="single" w:sz="4" w:space="0" w:color="auto"/>
              <w:bottom w:val="single" w:sz="4" w:space="0" w:color="auto"/>
              <w:right w:val="single" w:sz="4" w:space="0" w:color="auto"/>
            </w:tcBorders>
          </w:tcPr>
          <w:p w14:paraId="1959B73B" w14:textId="77777777" w:rsidR="00C80384" w:rsidRPr="00946CCF" w:rsidRDefault="00C80384" w:rsidP="00575391">
            <w:pPr>
              <w:rPr>
                <w:rFonts w:ascii="Arial" w:hAnsi="Arial" w:cs="Arial"/>
                <w:b/>
                <w:i/>
                <w:lang w:eastAsia="en-US"/>
              </w:rPr>
            </w:pPr>
          </w:p>
          <w:p w14:paraId="21D71E57" w14:textId="77777777" w:rsidR="00C80384" w:rsidRPr="00946CCF" w:rsidRDefault="00C80384" w:rsidP="00575391">
            <w:pPr>
              <w:rPr>
                <w:rFonts w:ascii="Arial" w:hAnsi="Arial" w:cs="Arial"/>
                <w:b/>
                <w:i/>
                <w:lang w:eastAsia="en-US"/>
              </w:rPr>
            </w:pPr>
            <w:r w:rsidRPr="00946CCF">
              <w:rPr>
                <w:rFonts w:ascii="Arial" w:hAnsi="Arial" w:cs="Arial"/>
                <w:b/>
                <w:i/>
                <w:lang w:eastAsia="en-US"/>
              </w:rPr>
              <w:t>1.</w:t>
            </w:r>
          </w:p>
          <w:p w14:paraId="54B3A328"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0A870E2D"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7A378340" w14:textId="77777777" w:rsidR="00C80384" w:rsidRPr="00946CCF" w:rsidRDefault="00C80384" w:rsidP="00575391">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3EB32337" w14:textId="77777777" w:rsidR="00C80384" w:rsidRPr="00946CCF" w:rsidRDefault="00C80384" w:rsidP="00575391">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795ABD48" w14:textId="77777777" w:rsidR="00C80384" w:rsidRPr="00946CCF" w:rsidRDefault="00C80384" w:rsidP="00575391">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291C7E3A"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45232F57"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71DC0640" w14:textId="77777777" w:rsidR="00C80384" w:rsidRPr="00946CCF" w:rsidRDefault="00C80384" w:rsidP="00575391">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20E8C9CD" w14:textId="77777777" w:rsidR="00C80384" w:rsidRPr="00946CCF" w:rsidRDefault="00C80384" w:rsidP="00575391">
            <w:pPr>
              <w:rPr>
                <w:rFonts w:ascii="Arial" w:hAnsi="Arial" w:cs="Arial"/>
                <w:b/>
                <w:i/>
                <w:lang w:eastAsia="en-US"/>
              </w:rPr>
            </w:pPr>
          </w:p>
        </w:tc>
      </w:tr>
      <w:tr w:rsidR="00C80384" w:rsidRPr="00946CCF" w14:paraId="7C5D87B0" w14:textId="77777777" w:rsidTr="00575391">
        <w:tc>
          <w:tcPr>
            <w:tcW w:w="0" w:type="auto"/>
            <w:tcBorders>
              <w:top w:val="single" w:sz="4" w:space="0" w:color="auto"/>
              <w:left w:val="single" w:sz="4" w:space="0" w:color="auto"/>
              <w:bottom w:val="single" w:sz="4" w:space="0" w:color="auto"/>
              <w:right w:val="single" w:sz="4" w:space="0" w:color="auto"/>
            </w:tcBorders>
          </w:tcPr>
          <w:p w14:paraId="17E1167C" w14:textId="77777777" w:rsidR="00C80384" w:rsidRPr="00946CCF" w:rsidRDefault="00C80384" w:rsidP="00575391">
            <w:pPr>
              <w:rPr>
                <w:rFonts w:ascii="Arial" w:hAnsi="Arial" w:cs="Arial"/>
                <w:b/>
                <w:i/>
                <w:lang w:eastAsia="en-US"/>
              </w:rPr>
            </w:pPr>
          </w:p>
          <w:p w14:paraId="31284C85" w14:textId="77777777" w:rsidR="00C80384" w:rsidRPr="00946CCF" w:rsidRDefault="00C80384" w:rsidP="00575391">
            <w:pPr>
              <w:rPr>
                <w:rFonts w:ascii="Arial" w:hAnsi="Arial" w:cs="Arial"/>
                <w:b/>
                <w:i/>
                <w:lang w:eastAsia="en-US"/>
              </w:rPr>
            </w:pPr>
            <w:r w:rsidRPr="00946CCF">
              <w:rPr>
                <w:rFonts w:ascii="Arial" w:hAnsi="Arial" w:cs="Arial"/>
                <w:b/>
                <w:i/>
                <w:lang w:eastAsia="en-US"/>
              </w:rPr>
              <w:t>2.</w:t>
            </w:r>
          </w:p>
          <w:p w14:paraId="720C4A01"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5C7FF156"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335A5C84" w14:textId="77777777" w:rsidR="00C80384" w:rsidRPr="00946CCF" w:rsidRDefault="00C80384" w:rsidP="00575391">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2C9BF97D" w14:textId="77777777" w:rsidR="00C80384" w:rsidRPr="00946CCF" w:rsidRDefault="00C80384" w:rsidP="00575391">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76BEF976" w14:textId="77777777" w:rsidR="00C80384" w:rsidRPr="00946CCF" w:rsidRDefault="00C80384" w:rsidP="00575391">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177527E5"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048831C5"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77EA012B" w14:textId="77777777" w:rsidR="00C80384" w:rsidRPr="00946CCF" w:rsidRDefault="00C80384" w:rsidP="00575391">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673BCE12" w14:textId="77777777" w:rsidR="00C80384" w:rsidRPr="00946CCF" w:rsidRDefault="00C80384" w:rsidP="00575391">
            <w:pPr>
              <w:rPr>
                <w:rFonts w:ascii="Arial" w:hAnsi="Arial" w:cs="Arial"/>
                <w:b/>
                <w:i/>
                <w:lang w:eastAsia="en-US"/>
              </w:rPr>
            </w:pPr>
          </w:p>
        </w:tc>
      </w:tr>
      <w:tr w:rsidR="00C80384" w:rsidRPr="00946CCF" w14:paraId="6E3AB036" w14:textId="77777777" w:rsidTr="00575391">
        <w:tc>
          <w:tcPr>
            <w:tcW w:w="0" w:type="auto"/>
            <w:tcBorders>
              <w:top w:val="single" w:sz="4" w:space="0" w:color="auto"/>
              <w:left w:val="single" w:sz="4" w:space="0" w:color="auto"/>
              <w:bottom w:val="single" w:sz="4" w:space="0" w:color="auto"/>
              <w:right w:val="single" w:sz="4" w:space="0" w:color="auto"/>
            </w:tcBorders>
          </w:tcPr>
          <w:p w14:paraId="2B2B7482" w14:textId="77777777" w:rsidR="00C80384" w:rsidRPr="00946CCF" w:rsidRDefault="00C80384" w:rsidP="00575391">
            <w:pPr>
              <w:rPr>
                <w:rFonts w:ascii="Arial" w:hAnsi="Arial" w:cs="Arial"/>
                <w:b/>
                <w:i/>
                <w:lang w:eastAsia="en-US"/>
              </w:rPr>
            </w:pPr>
          </w:p>
          <w:p w14:paraId="3D216596" w14:textId="77777777" w:rsidR="00C80384" w:rsidRPr="00946CCF" w:rsidRDefault="00C80384" w:rsidP="00575391">
            <w:pPr>
              <w:rPr>
                <w:rFonts w:ascii="Arial" w:hAnsi="Arial" w:cs="Arial"/>
                <w:b/>
                <w:i/>
                <w:lang w:eastAsia="en-US"/>
              </w:rPr>
            </w:pPr>
            <w:r w:rsidRPr="00946CCF">
              <w:rPr>
                <w:rFonts w:ascii="Arial" w:hAnsi="Arial" w:cs="Arial"/>
                <w:b/>
                <w:i/>
                <w:lang w:eastAsia="en-US"/>
              </w:rPr>
              <w:t>3.</w:t>
            </w:r>
          </w:p>
          <w:p w14:paraId="4542F479"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34A99CA6"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69EB6C36" w14:textId="77777777" w:rsidR="00C80384" w:rsidRPr="00946CCF" w:rsidRDefault="00C80384" w:rsidP="00575391">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07A340A4" w14:textId="77777777" w:rsidR="00C80384" w:rsidRPr="00946CCF" w:rsidRDefault="00C80384" w:rsidP="00575391">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1CF39212" w14:textId="77777777" w:rsidR="00C80384" w:rsidRPr="00946CCF" w:rsidRDefault="00C80384" w:rsidP="00575391">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473782BF"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379FBACB"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05CDDCAF" w14:textId="77777777" w:rsidR="00C80384" w:rsidRPr="00946CCF" w:rsidRDefault="00C80384" w:rsidP="00575391">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4597DE5F" w14:textId="77777777" w:rsidR="00C80384" w:rsidRPr="00946CCF" w:rsidRDefault="00C80384" w:rsidP="00575391">
            <w:pPr>
              <w:rPr>
                <w:rFonts w:ascii="Arial" w:hAnsi="Arial" w:cs="Arial"/>
                <w:b/>
                <w:i/>
                <w:lang w:eastAsia="en-US"/>
              </w:rPr>
            </w:pPr>
          </w:p>
        </w:tc>
      </w:tr>
      <w:tr w:rsidR="00C80384" w:rsidRPr="00946CCF" w14:paraId="7115CBF4" w14:textId="77777777" w:rsidTr="00575391">
        <w:tc>
          <w:tcPr>
            <w:tcW w:w="0" w:type="auto"/>
            <w:tcBorders>
              <w:top w:val="single" w:sz="4" w:space="0" w:color="auto"/>
              <w:left w:val="single" w:sz="4" w:space="0" w:color="auto"/>
              <w:bottom w:val="single" w:sz="4" w:space="0" w:color="auto"/>
              <w:right w:val="single" w:sz="4" w:space="0" w:color="auto"/>
            </w:tcBorders>
          </w:tcPr>
          <w:p w14:paraId="5C86EF51" w14:textId="77777777" w:rsidR="00C80384" w:rsidRPr="00946CCF" w:rsidRDefault="00C80384" w:rsidP="00575391">
            <w:pPr>
              <w:rPr>
                <w:rFonts w:ascii="Arial" w:hAnsi="Arial" w:cs="Arial"/>
                <w:b/>
                <w:i/>
                <w:lang w:eastAsia="en-US"/>
              </w:rPr>
            </w:pPr>
          </w:p>
          <w:p w14:paraId="3F97DF40" w14:textId="77777777" w:rsidR="00C80384" w:rsidRPr="00946CCF" w:rsidRDefault="00C80384" w:rsidP="00575391">
            <w:pPr>
              <w:rPr>
                <w:rFonts w:ascii="Arial" w:hAnsi="Arial" w:cs="Arial"/>
                <w:b/>
                <w:i/>
                <w:lang w:eastAsia="en-US"/>
              </w:rPr>
            </w:pPr>
            <w:r w:rsidRPr="00946CCF">
              <w:rPr>
                <w:rFonts w:ascii="Arial" w:hAnsi="Arial" w:cs="Arial"/>
                <w:b/>
                <w:i/>
                <w:lang w:eastAsia="en-US"/>
              </w:rPr>
              <w:t>4.</w:t>
            </w:r>
          </w:p>
          <w:p w14:paraId="405C7883"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36880066"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1A84157C" w14:textId="77777777" w:rsidR="00C80384" w:rsidRPr="00946CCF" w:rsidRDefault="00C80384" w:rsidP="00575391">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5838F403" w14:textId="77777777" w:rsidR="00C80384" w:rsidRPr="00946CCF" w:rsidRDefault="00C80384" w:rsidP="00575391">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1BF5F940" w14:textId="77777777" w:rsidR="00C80384" w:rsidRPr="00946CCF" w:rsidRDefault="00C80384" w:rsidP="00575391">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4667BDC7"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14E8579C"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3075A6C2" w14:textId="77777777" w:rsidR="00C80384" w:rsidRPr="00946CCF" w:rsidRDefault="00C80384" w:rsidP="00575391">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2C8B24F6" w14:textId="77777777" w:rsidR="00C80384" w:rsidRPr="00946CCF" w:rsidRDefault="00C80384" w:rsidP="00575391">
            <w:pPr>
              <w:rPr>
                <w:rFonts w:ascii="Arial" w:hAnsi="Arial" w:cs="Arial"/>
                <w:b/>
                <w:i/>
                <w:lang w:eastAsia="en-US"/>
              </w:rPr>
            </w:pPr>
          </w:p>
        </w:tc>
      </w:tr>
      <w:tr w:rsidR="00C80384" w:rsidRPr="00946CCF" w14:paraId="6EDA36CB" w14:textId="77777777" w:rsidTr="00575391">
        <w:tc>
          <w:tcPr>
            <w:tcW w:w="0" w:type="auto"/>
            <w:tcBorders>
              <w:top w:val="single" w:sz="4" w:space="0" w:color="auto"/>
              <w:left w:val="single" w:sz="4" w:space="0" w:color="auto"/>
              <w:bottom w:val="single" w:sz="4" w:space="0" w:color="auto"/>
              <w:right w:val="single" w:sz="4" w:space="0" w:color="auto"/>
            </w:tcBorders>
          </w:tcPr>
          <w:p w14:paraId="6C3E40A1" w14:textId="77777777" w:rsidR="00C80384" w:rsidRPr="00946CCF" w:rsidRDefault="00C80384" w:rsidP="00575391">
            <w:pPr>
              <w:rPr>
                <w:rFonts w:ascii="Arial" w:hAnsi="Arial" w:cs="Arial"/>
                <w:b/>
                <w:i/>
                <w:lang w:eastAsia="en-US"/>
              </w:rPr>
            </w:pPr>
          </w:p>
          <w:p w14:paraId="2B425D65" w14:textId="77777777" w:rsidR="00C80384" w:rsidRPr="00946CCF" w:rsidRDefault="00C80384" w:rsidP="00575391">
            <w:pPr>
              <w:rPr>
                <w:rFonts w:ascii="Arial" w:hAnsi="Arial" w:cs="Arial"/>
                <w:b/>
                <w:i/>
                <w:lang w:eastAsia="en-US"/>
              </w:rPr>
            </w:pPr>
            <w:r w:rsidRPr="00946CCF">
              <w:rPr>
                <w:rFonts w:ascii="Arial" w:hAnsi="Arial" w:cs="Arial"/>
                <w:b/>
                <w:i/>
                <w:lang w:eastAsia="en-US"/>
              </w:rPr>
              <w:t>5.</w:t>
            </w:r>
          </w:p>
          <w:p w14:paraId="2C05BDBD"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734CD186"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650F0806" w14:textId="77777777" w:rsidR="00C80384" w:rsidRPr="00946CCF" w:rsidRDefault="00C80384" w:rsidP="00575391">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0CB3C23F" w14:textId="77777777" w:rsidR="00C80384" w:rsidRPr="00946CCF" w:rsidRDefault="00C80384" w:rsidP="00575391">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672FAC39" w14:textId="77777777" w:rsidR="00C80384" w:rsidRPr="00946CCF" w:rsidRDefault="00C80384" w:rsidP="00575391">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2AEEEF89"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2B6812AB"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52A0F0ED" w14:textId="77777777" w:rsidR="00C80384" w:rsidRPr="00946CCF" w:rsidRDefault="00C80384" w:rsidP="00575391">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0347A6E4" w14:textId="77777777" w:rsidR="00C80384" w:rsidRPr="00946CCF" w:rsidRDefault="00C80384" w:rsidP="00575391">
            <w:pPr>
              <w:rPr>
                <w:rFonts w:ascii="Arial" w:hAnsi="Arial" w:cs="Arial"/>
                <w:b/>
                <w:i/>
                <w:lang w:eastAsia="en-US"/>
              </w:rPr>
            </w:pPr>
          </w:p>
        </w:tc>
      </w:tr>
    </w:tbl>
    <w:p w14:paraId="4474EBE8" w14:textId="77777777" w:rsidR="00C80384" w:rsidRPr="00946CCF" w:rsidRDefault="00C80384" w:rsidP="00C80384">
      <w:pPr>
        <w:rPr>
          <w:rFonts w:ascii="Arial" w:hAnsi="Arial" w:cs="Arial"/>
          <w:b/>
          <w:i/>
        </w:rPr>
      </w:pPr>
    </w:p>
    <w:p w14:paraId="548AEBE3" w14:textId="77777777" w:rsidR="00C80384" w:rsidRPr="00946CCF" w:rsidRDefault="00C80384" w:rsidP="00C80384">
      <w:pPr>
        <w:rPr>
          <w:rFonts w:ascii="Arial" w:hAnsi="Arial" w:cs="Arial"/>
          <w:b/>
          <w:i/>
        </w:rPr>
      </w:pPr>
    </w:p>
    <w:p w14:paraId="70883DAD" w14:textId="77777777" w:rsidR="00C80384" w:rsidRPr="00946CCF" w:rsidRDefault="00C80384" w:rsidP="00C80384">
      <w:pPr>
        <w:rPr>
          <w:rFonts w:ascii="Arial" w:hAnsi="Arial" w:cs="Arial"/>
          <w:b/>
          <w:i/>
        </w:rPr>
      </w:pPr>
    </w:p>
    <w:p w14:paraId="35B30A5D" w14:textId="77777777" w:rsidR="00C80384" w:rsidRPr="00946CCF" w:rsidRDefault="00C80384" w:rsidP="00C80384">
      <w:pPr>
        <w:rPr>
          <w:rFonts w:ascii="Arial" w:hAnsi="Arial" w:cs="Arial"/>
          <w:b/>
          <w:i/>
        </w:rPr>
      </w:pPr>
    </w:p>
    <w:p w14:paraId="30A156A5" w14:textId="77777777" w:rsidR="00C80384" w:rsidRPr="00946CCF" w:rsidRDefault="00C80384" w:rsidP="00C80384">
      <w:pPr>
        <w:rPr>
          <w:rFonts w:ascii="Arial" w:hAnsi="Arial" w:cs="Arial"/>
          <w:b/>
          <w:i/>
        </w:rPr>
      </w:pPr>
      <w:r w:rsidRPr="00946CCF">
        <w:rPr>
          <w:rFonts w:ascii="Arial" w:hAnsi="Arial" w:cs="Arial"/>
          <w:b/>
          <w:i/>
        </w:rPr>
        <w:t>……………………………………..                                ……………………..                                       …………………………………………………………………………….</w:t>
      </w:r>
    </w:p>
    <w:p w14:paraId="3885CF02" w14:textId="77777777" w:rsidR="00C80384" w:rsidRPr="00946CCF" w:rsidRDefault="00C80384" w:rsidP="00C80384">
      <w:pPr>
        <w:rPr>
          <w:rFonts w:ascii="Arial" w:hAnsi="Arial" w:cs="Arial"/>
          <w:b/>
          <w:bCs/>
          <w:color w:val="000000"/>
        </w:rPr>
      </w:pPr>
      <w:r w:rsidRPr="00946CCF">
        <w:rPr>
          <w:rFonts w:ascii="Arial" w:hAnsi="Arial" w:cs="Arial"/>
          <w:i/>
          <w:sz w:val="16"/>
          <w:szCs w:val="16"/>
        </w:rPr>
        <w:t xml:space="preserve">         (miejscowość)                                                                                        (data)                                                                </w:t>
      </w:r>
      <w:r w:rsidR="00B36EBB">
        <w:rPr>
          <w:rFonts w:ascii="Arial" w:hAnsi="Arial" w:cs="Arial"/>
          <w:i/>
          <w:sz w:val="16"/>
          <w:szCs w:val="16"/>
        </w:rPr>
        <w:t xml:space="preserve">                </w:t>
      </w:r>
      <w:r w:rsidRPr="00946CCF">
        <w:rPr>
          <w:rFonts w:ascii="Arial" w:hAnsi="Arial" w:cs="Arial"/>
          <w:i/>
          <w:sz w:val="16"/>
          <w:szCs w:val="16"/>
        </w:rPr>
        <w:t>(podpis i pieczątka upełnomocnionego przedstawiciela Wykonawcy)</w:t>
      </w:r>
    </w:p>
    <w:p w14:paraId="05B00B4A" w14:textId="4DADBF78" w:rsidR="00C40010" w:rsidRPr="00C40010" w:rsidRDefault="00C40010" w:rsidP="00C40010">
      <w:pPr>
        <w:rPr>
          <w:rFonts w:ascii="Arial" w:hAnsi="Arial" w:cs="Arial"/>
        </w:rPr>
        <w:sectPr w:rsidR="00C40010" w:rsidRPr="00C40010" w:rsidSect="005B4625">
          <w:pgSz w:w="16838" w:h="11906" w:orient="landscape" w:code="9"/>
          <w:pgMar w:top="1038" w:right="567" w:bottom="851" w:left="851" w:header="709" w:footer="709" w:gutter="0"/>
          <w:cols w:space="708"/>
          <w:docGrid w:linePitch="272"/>
        </w:sectPr>
      </w:pPr>
    </w:p>
    <w:p w14:paraId="5F316383" w14:textId="77777777" w:rsidR="005E352A" w:rsidRPr="00C40010" w:rsidRDefault="005E352A" w:rsidP="00D0097F">
      <w:pPr>
        <w:rPr>
          <w:rFonts w:ascii="Arial" w:hAnsi="Arial" w:cs="Arial"/>
          <w:i/>
        </w:rPr>
      </w:pPr>
    </w:p>
    <w:p w14:paraId="3B6C817E" w14:textId="1281A8C2" w:rsidR="00C026ED" w:rsidRPr="00C40010" w:rsidRDefault="00C026ED" w:rsidP="00C40010">
      <w:pPr>
        <w:jc w:val="right"/>
        <w:rPr>
          <w:rFonts w:ascii="Arial" w:hAnsi="Arial" w:cs="Arial"/>
          <w:b/>
          <w:bCs/>
          <w:i/>
        </w:rPr>
      </w:pPr>
      <w:bookmarkStart w:id="53" w:name="_Hlk138231887"/>
      <w:r w:rsidRPr="00C40010">
        <w:rPr>
          <w:rFonts w:ascii="Arial" w:hAnsi="Arial" w:cs="Arial"/>
          <w:b/>
          <w:bCs/>
          <w:i/>
        </w:rPr>
        <w:t xml:space="preserve">WZÓR                                                                                                                                                                                       Załącznik nr </w:t>
      </w:r>
      <w:bookmarkStart w:id="54" w:name="_Hlk138232092"/>
      <w:r w:rsidR="00692559">
        <w:rPr>
          <w:rFonts w:ascii="Arial" w:hAnsi="Arial" w:cs="Arial"/>
          <w:b/>
          <w:bCs/>
          <w:i/>
        </w:rPr>
        <w:t>8</w:t>
      </w:r>
      <w:r w:rsidR="00472A17" w:rsidRPr="00C40010">
        <w:rPr>
          <w:rFonts w:ascii="Arial" w:hAnsi="Arial" w:cs="Arial"/>
          <w:b/>
          <w:bCs/>
          <w:i/>
        </w:rPr>
        <w:t xml:space="preserve"> do Umowy </w:t>
      </w:r>
    </w:p>
    <w:bookmarkEnd w:id="53"/>
    <w:bookmarkEnd w:id="54"/>
    <w:p w14:paraId="5A878E86" w14:textId="77777777" w:rsidR="00C40010" w:rsidRPr="00C40010" w:rsidRDefault="00C40010" w:rsidP="00D0097F">
      <w:pPr>
        <w:rPr>
          <w:rFonts w:ascii="Arial" w:hAnsi="Arial" w:cs="Arial"/>
          <w:b/>
          <w:bCs/>
          <w:i/>
        </w:rPr>
      </w:pPr>
    </w:p>
    <w:p w14:paraId="1FB54886" w14:textId="15222E29" w:rsidR="00C40010" w:rsidRPr="00C40010" w:rsidRDefault="00C40010" w:rsidP="00C40010">
      <w:pPr>
        <w:ind w:left="5664"/>
        <w:rPr>
          <w:rFonts w:ascii="Arial" w:hAnsi="Arial" w:cs="Arial"/>
        </w:rPr>
      </w:pPr>
      <w:r w:rsidRPr="00C40010">
        <w:rPr>
          <w:rFonts w:ascii="Arial" w:hAnsi="Arial" w:cs="Arial"/>
        </w:rPr>
        <w:t xml:space="preserve">           </w:t>
      </w:r>
      <w:r>
        <w:rPr>
          <w:rFonts w:ascii="Arial" w:hAnsi="Arial" w:cs="Arial"/>
        </w:rPr>
        <w:t xml:space="preserve">            </w:t>
      </w:r>
      <w:r w:rsidRPr="00C40010">
        <w:rPr>
          <w:rFonts w:ascii="Arial" w:hAnsi="Arial" w:cs="Arial"/>
        </w:rPr>
        <w:t>Warszawa, dnia …………………..</w:t>
      </w:r>
    </w:p>
    <w:tbl>
      <w:tblPr>
        <w:tblpPr w:leftFromText="141" w:rightFromText="141" w:vertAnchor="text" w:horzAnchor="margin" w:tblpXSpec="center"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1"/>
        <w:gridCol w:w="7386"/>
      </w:tblGrid>
      <w:tr w:rsidR="00C40010" w:rsidRPr="00C40010" w14:paraId="4BE329C2" w14:textId="77777777" w:rsidTr="00B53B61">
        <w:tc>
          <w:tcPr>
            <w:tcW w:w="10031" w:type="dxa"/>
            <w:gridSpan w:val="2"/>
            <w:shd w:val="clear" w:color="auto" w:fill="D9D9D9"/>
            <w:vAlign w:val="center"/>
          </w:tcPr>
          <w:p w14:paraId="08AC0FB4" w14:textId="77777777" w:rsidR="00C40010" w:rsidRPr="00C40010" w:rsidRDefault="00C40010" w:rsidP="00B53B61">
            <w:pPr>
              <w:spacing w:before="120" w:after="120"/>
              <w:jc w:val="center"/>
              <w:rPr>
                <w:rFonts w:ascii="Arial" w:hAnsi="Arial" w:cs="Arial"/>
                <w:b/>
                <w:bCs/>
              </w:rPr>
            </w:pPr>
            <w:bookmarkStart w:id="55" w:name="_Hlk176337115"/>
            <w:r w:rsidRPr="00C40010">
              <w:rPr>
                <w:rFonts w:ascii="Arial" w:hAnsi="Arial" w:cs="Arial"/>
                <w:b/>
                <w:bCs/>
              </w:rPr>
              <w:t>Wniosek o zatwierdzenie materiałów/urządzeń nr …………./B/IS/E/T</w:t>
            </w:r>
            <w:bookmarkEnd w:id="55"/>
            <w:r w:rsidRPr="00C40010">
              <w:rPr>
                <w:rFonts w:ascii="Arial" w:hAnsi="Arial" w:cs="Arial"/>
                <w:b/>
                <w:bCs/>
              </w:rPr>
              <w:t>*</w:t>
            </w:r>
          </w:p>
        </w:tc>
      </w:tr>
      <w:tr w:rsidR="00C40010" w:rsidRPr="00C40010" w14:paraId="21D5A5B4" w14:textId="77777777" w:rsidTr="005A2761">
        <w:trPr>
          <w:trHeight w:val="390"/>
        </w:trPr>
        <w:tc>
          <w:tcPr>
            <w:tcW w:w="2625" w:type="dxa"/>
            <w:shd w:val="clear" w:color="auto" w:fill="D9D9D9"/>
            <w:vAlign w:val="center"/>
          </w:tcPr>
          <w:p w14:paraId="64C5C83F" w14:textId="77777777" w:rsidR="00C40010" w:rsidRPr="00AF31BC" w:rsidRDefault="00C40010" w:rsidP="00B53B61">
            <w:pPr>
              <w:spacing w:before="120" w:line="360" w:lineRule="auto"/>
              <w:rPr>
                <w:rFonts w:ascii="Arial Narrow" w:hAnsi="Arial Narrow" w:cs="Arial"/>
                <w:b/>
              </w:rPr>
            </w:pPr>
            <w:r w:rsidRPr="00AF31BC">
              <w:rPr>
                <w:rFonts w:ascii="Arial Narrow" w:hAnsi="Arial Narrow" w:cs="Arial"/>
                <w:b/>
              </w:rPr>
              <w:t>NAZWA ZADANIA:</w:t>
            </w:r>
          </w:p>
        </w:tc>
        <w:tc>
          <w:tcPr>
            <w:tcW w:w="7406" w:type="dxa"/>
            <w:vAlign w:val="center"/>
          </w:tcPr>
          <w:p w14:paraId="12A011C0" w14:textId="7B3C5BB4" w:rsidR="00C40010" w:rsidRPr="003A5B01" w:rsidRDefault="003A5B01" w:rsidP="001A3399">
            <w:pPr>
              <w:spacing w:line="252" w:lineRule="auto"/>
              <w:jc w:val="both"/>
              <w:rPr>
                <w:rFonts w:ascii="Arial" w:hAnsi="Arial" w:cs="Arial"/>
                <w:b/>
                <w:bCs/>
                <w:i/>
                <w:iCs/>
              </w:rPr>
            </w:pPr>
            <w:r w:rsidRPr="003A5B01">
              <w:rPr>
                <w:rFonts w:ascii="Arial" w:hAnsi="Arial" w:cs="Arial"/>
                <w:b/>
                <w:bCs/>
              </w:rPr>
              <w:t xml:space="preserve">„Budowa kompleksu Akademika Wojskowego i Stołówki Wojskowej wraz </w:t>
            </w:r>
            <w:r>
              <w:rPr>
                <w:rFonts w:ascii="Arial" w:hAnsi="Arial" w:cs="Arial"/>
                <w:b/>
                <w:bCs/>
              </w:rPr>
              <w:t xml:space="preserve">      </w:t>
            </w:r>
            <w:r w:rsidRPr="003A5B01">
              <w:rPr>
                <w:rFonts w:ascii="Arial" w:hAnsi="Arial" w:cs="Arial"/>
                <w:b/>
                <w:bCs/>
              </w:rPr>
              <w:t xml:space="preserve">z infrastrukturą towarzyszącą (w tym parking)” </w:t>
            </w:r>
            <w:r w:rsidRPr="00071880">
              <w:rPr>
                <w:rFonts w:ascii="Arial" w:hAnsi="Arial" w:cs="Arial"/>
              </w:rPr>
              <w:t>w skład którego wchodzą Część I: „Budowa Akademika Wojskowego (AW-8) w tym parking w formule »zaprojektuj i wykonaj«" oraz Część II: „Budowa Stołówki Wojskowej        (SW-4) wraz z infrastrukturą towarzyszącą w formule »zaprojektuj i wykonaj«"</w:t>
            </w:r>
            <w:r w:rsidRPr="003A5B01">
              <w:rPr>
                <w:rFonts w:ascii="Arial" w:hAnsi="Arial" w:cs="Arial"/>
                <w:b/>
                <w:bCs/>
                <w:i/>
                <w:iCs/>
              </w:rPr>
              <w:t xml:space="preserve"> </w:t>
            </w:r>
          </w:p>
        </w:tc>
      </w:tr>
      <w:tr w:rsidR="00C40010" w:rsidRPr="00C40010" w14:paraId="0BEE9951" w14:textId="77777777" w:rsidTr="00B53B61">
        <w:trPr>
          <w:trHeight w:val="390"/>
        </w:trPr>
        <w:tc>
          <w:tcPr>
            <w:tcW w:w="2625" w:type="dxa"/>
            <w:shd w:val="clear" w:color="auto" w:fill="D9D9D9"/>
            <w:vAlign w:val="center"/>
          </w:tcPr>
          <w:p w14:paraId="1C42B1A6" w14:textId="77777777" w:rsidR="00C40010" w:rsidRPr="00AF31BC" w:rsidRDefault="00C40010" w:rsidP="00B53B61">
            <w:pPr>
              <w:spacing w:before="120" w:line="360" w:lineRule="auto"/>
              <w:rPr>
                <w:rFonts w:ascii="Arial Narrow" w:hAnsi="Arial Narrow" w:cs="Arial"/>
                <w:b/>
              </w:rPr>
            </w:pPr>
            <w:r w:rsidRPr="00AF31BC">
              <w:rPr>
                <w:rFonts w:ascii="Arial Narrow" w:hAnsi="Arial Narrow" w:cs="Arial"/>
                <w:b/>
              </w:rPr>
              <w:t>UMOWA NR:</w:t>
            </w:r>
          </w:p>
        </w:tc>
        <w:tc>
          <w:tcPr>
            <w:tcW w:w="7406" w:type="dxa"/>
            <w:vAlign w:val="center"/>
          </w:tcPr>
          <w:p w14:paraId="45A5FD2E" w14:textId="77777777" w:rsidR="00C40010" w:rsidRPr="00C40010" w:rsidRDefault="00C40010" w:rsidP="00B53B61">
            <w:pPr>
              <w:spacing w:line="252" w:lineRule="auto"/>
              <w:rPr>
                <w:rFonts w:ascii="Arial" w:hAnsi="Arial" w:cs="Arial"/>
                <w:b/>
              </w:rPr>
            </w:pPr>
          </w:p>
        </w:tc>
      </w:tr>
      <w:tr w:rsidR="00C40010" w:rsidRPr="00C40010" w14:paraId="475022D4" w14:textId="77777777" w:rsidTr="00B53B61">
        <w:tc>
          <w:tcPr>
            <w:tcW w:w="2625" w:type="dxa"/>
            <w:shd w:val="clear" w:color="auto" w:fill="D9D9D9"/>
            <w:vAlign w:val="center"/>
          </w:tcPr>
          <w:p w14:paraId="5B7C7677" w14:textId="77777777" w:rsidR="00C40010" w:rsidRPr="00AF31BC" w:rsidRDefault="00C40010" w:rsidP="00B53B61">
            <w:pPr>
              <w:spacing w:before="120" w:line="360" w:lineRule="auto"/>
              <w:rPr>
                <w:rFonts w:ascii="Arial Narrow" w:hAnsi="Arial Narrow" w:cs="Arial"/>
                <w:b/>
                <w:bCs/>
              </w:rPr>
            </w:pPr>
            <w:r w:rsidRPr="00AF31BC">
              <w:rPr>
                <w:rFonts w:ascii="Arial Narrow" w:hAnsi="Arial Narrow" w:cs="Arial"/>
                <w:b/>
              </w:rPr>
              <w:t>INWESTOR:</w:t>
            </w:r>
          </w:p>
        </w:tc>
        <w:tc>
          <w:tcPr>
            <w:tcW w:w="7406" w:type="dxa"/>
            <w:vAlign w:val="center"/>
          </w:tcPr>
          <w:p w14:paraId="50D99C5B" w14:textId="77777777" w:rsidR="00C40010" w:rsidRPr="00C40010" w:rsidRDefault="00C40010" w:rsidP="00B53B61">
            <w:pPr>
              <w:rPr>
                <w:rFonts w:ascii="Arial" w:hAnsi="Arial" w:cs="Arial"/>
              </w:rPr>
            </w:pPr>
          </w:p>
        </w:tc>
      </w:tr>
      <w:tr w:rsidR="00C40010" w:rsidRPr="00C40010" w14:paraId="4D1E57AB" w14:textId="77777777" w:rsidTr="00B53B61">
        <w:tc>
          <w:tcPr>
            <w:tcW w:w="2625" w:type="dxa"/>
            <w:shd w:val="clear" w:color="auto" w:fill="D9D9D9"/>
            <w:vAlign w:val="center"/>
          </w:tcPr>
          <w:p w14:paraId="6854FBB3" w14:textId="77777777" w:rsidR="00C40010" w:rsidRPr="00AF31BC" w:rsidRDefault="00C40010" w:rsidP="00B53B61">
            <w:pPr>
              <w:spacing w:before="120" w:line="360" w:lineRule="auto"/>
              <w:rPr>
                <w:rFonts w:ascii="Arial Narrow" w:hAnsi="Arial Narrow" w:cs="Arial"/>
                <w:b/>
              </w:rPr>
            </w:pPr>
            <w:r w:rsidRPr="00AF31BC">
              <w:rPr>
                <w:rFonts w:ascii="Arial Narrow" w:hAnsi="Arial Narrow" w:cs="Arial"/>
                <w:b/>
              </w:rPr>
              <w:t>PROJEKTANT:</w:t>
            </w:r>
            <w:r w:rsidRPr="00AF31BC">
              <w:rPr>
                <w:rFonts w:ascii="Arial Narrow" w:hAnsi="Arial Narrow" w:cs="Arial"/>
                <w:b/>
              </w:rPr>
              <w:br/>
              <w:t>PROJEKTANT BRANŻOWY:</w:t>
            </w:r>
          </w:p>
        </w:tc>
        <w:tc>
          <w:tcPr>
            <w:tcW w:w="7406" w:type="dxa"/>
            <w:vAlign w:val="center"/>
          </w:tcPr>
          <w:p w14:paraId="1F48F652" w14:textId="77777777" w:rsidR="00C40010" w:rsidRPr="00C40010" w:rsidRDefault="00C40010" w:rsidP="00B53B61">
            <w:pPr>
              <w:rPr>
                <w:rFonts w:ascii="Arial" w:hAnsi="Arial" w:cs="Arial"/>
                <w:b/>
              </w:rPr>
            </w:pPr>
          </w:p>
        </w:tc>
      </w:tr>
      <w:tr w:rsidR="00C40010" w:rsidRPr="00C40010" w14:paraId="59CF1A32" w14:textId="77777777" w:rsidTr="00B53B61">
        <w:trPr>
          <w:trHeight w:val="468"/>
        </w:trPr>
        <w:tc>
          <w:tcPr>
            <w:tcW w:w="2625" w:type="dxa"/>
            <w:shd w:val="clear" w:color="auto" w:fill="D9D9D9"/>
            <w:vAlign w:val="center"/>
          </w:tcPr>
          <w:p w14:paraId="20161796" w14:textId="77777777" w:rsidR="00C40010" w:rsidRPr="00AF31BC" w:rsidRDefault="00C40010" w:rsidP="00B53B61">
            <w:pPr>
              <w:rPr>
                <w:rFonts w:ascii="Arial Narrow" w:hAnsi="Arial Narrow" w:cs="Arial"/>
                <w:b/>
              </w:rPr>
            </w:pPr>
            <w:r w:rsidRPr="00AF31BC">
              <w:rPr>
                <w:rFonts w:ascii="Arial Narrow" w:hAnsi="Arial Narrow" w:cs="Arial"/>
                <w:b/>
              </w:rPr>
              <w:t>GENERALNY WYKONAWCA:</w:t>
            </w:r>
          </w:p>
        </w:tc>
        <w:tc>
          <w:tcPr>
            <w:tcW w:w="7406" w:type="dxa"/>
            <w:vAlign w:val="center"/>
          </w:tcPr>
          <w:p w14:paraId="0A938E84" w14:textId="77777777" w:rsidR="00C40010" w:rsidRPr="00C40010" w:rsidRDefault="00C40010" w:rsidP="00B53B61">
            <w:pPr>
              <w:rPr>
                <w:rFonts w:ascii="Arial" w:hAnsi="Arial" w:cs="Arial"/>
              </w:rPr>
            </w:pPr>
          </w:p>
        </w:tc>
      </w:tr>
    </w:tbl>
    <w:p w14:paraId="792CCB80" w14:textId="77777777" w:rsidR="00C40010" w:rsidRPr="00C40010" w:rsidRDefault="00C40010" w:rsidP="00C40010">
      <w:pPr>
        <w:rPr>
          <w:rFonts w:ascii="Arial" w:hAnsi="Arial" w:cs="Arial"/>
          <w:b/>
        </w:rPr>
      </w:pPr>
    </w:p>
    <w:p w14:paraId="4687D773" w14:textId="77777777" w:rsidR="00C40010" w:rsidRPr="00C40010" w:rsidRDefault="00C40010" w:rsidP="00C40010">
      <w:pPr>
        <w:rPr>
          <w:rFonts w:ascii="Arial" w:hAnsi="Arial" w:cs="Arial"/>
        </w:rPr>
      </w:pPr>
      <w:r w:rsidRPr="00C40010">
        <w:rPr>
          <w:rFonts w:ascii="Arial" w:hAnsi="Arial" w:cs="Arial"/>
        </w:rPr>
        <w:tab/>
        <w:t>Zwracam się z wnioskiem o zatwierdzenie niżej wymienionych materiałów/urządzeń:</w:t>
      </w:r>
    </w:p>
    <w:p w14:paraId="64612A9F" w14:textId="77777777" w:rsidR="00C40010" w:rsidRPr="00C40010" w:rsidRDefault="00C40010" w:rsidP="00C40010">
      <w:pPr>
        <w:ind w:left="360"/>
        <w:rPr>
          <w:rFonts w:ascii="Arial" w:hAnsi="Arial" w:cs="Arial"/>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3365"/>
        <w:gridCol w:w="5425"/>
      </w:tblGrid>
      <w:tr w:rsidR="00C40010" w:rsidRPr="00C40010" w14:paraId="4EBC240A" w14:textId="77777777" w:rsidTr="00B53B61">
        <w:trPr>
          <w:trHeight w:val="728"/>
        </w:trPr>
        <w:tc>
          <w:tcPr>
            <w:tcW w:w="882" w:type="dxa"/>
            <w:vAlign w:val="center"/>
          </w:tcPr>
          <w:p w14:paraId="7EACF96A" w14:textId="77777777" w:rsidR="00C40010" w:rsidRPr="00C40010" w:rsidRDefault="00C40010" w:rsidP="00B53B61">
            <w:pPr>
              <w:jc w:val="center"/>
              <w:rPr>
                <w:rFonts w:ascii="Arial" w:hAnsi="Arial" w:cs="Arial"/>
                <w:b/>
              </w:rPr>
            </w:pPr>
            <w:proofErr w:type="spellStart"/>
            <w:r w:rsidRPr="00C40010">
              <w:rPr>
                <w:rFonts w:ascii="Arial" w:hAnsi="Arial" w:cs="Arial"/>
                <w:b/>
              </w:rPr>
              <w:t>Lp</w:t>
            </w:r>
            <w:proofErr w:type="spellEnd"/>
          </w:p>
        </w:tc>
        <w:tc>
          <w:tcPr>
            <w:tcW w:w="3440" w:type="dxa"/>
            <w:vAlign w:val="center"/>
          </w:tcPr>
          <w:p w14:paraId="4CE947AD" w14:textId="77777777" w:rsidR="00C40010" w:rsidRPr="00C40010" w:rsidRDefault="00C40010" w:rsidP="00B53B61">
            <w:pPr>
              <w:jc w:val="center"/>
              <w:rPr>
                <w:rFonts w:ascii="Arial" w:hAnsi="Arial" w:cs="Arial"/>
                <w:b/>
              </w:rPr>
            </w:pPr>
            <w:r w:rsidRPr="00C40010">
              <w:rPr>
                <w:rFonts w:ascii="Arial" w:hAnsi="Arial" w:cs="Arial"/>
                <w:b/>
              </w:rPr>
              <w:t>Wymagania</w:t>
            </w:r>
          </w:p>
        </w:tc>
        <w:tc>
          <w:tcPr>
            <w:tcW w:w="5632" w:type="dxa"/>
            <w:vAlign w:val="center"/>
          </w:tcPr>
          <w:p w14:paraId="2C6F8E8B" w14:textId="77777777" w:rsidR="00C40010" w:rsidRPr="00C40010" w:rsidRDefault="00C40010" w:rsidP="00B53B61">
            <w:pPr>
              <w:jc w:val="center"/>
              <w:rPr>
                <w:rFonts w:ascii="Arial" w:hAnsi="Arial" w:cs="Arial"/>
                <w:b/>
              </w:rPr>
            </w:pPr>
            <w:r w:rsidRPr="00C40010">
              <w:rPr>
                <w:rFonts w:ascii="Arial" w:hAnsi="Arial" w:cs="Arial"/>
                <w:b/>
              </w:rPr>
              <w:t>Dane materiału/urządzenia</w:t>
            </w:r>
          </w:p>
        </w:tc>
      </w:tr>
      <w:tr w:rsidR="00C40010" w:rsidRPr="00C40010" w14:paraId="447C1ADF" w14:textId="77777777" w:rsidTr="00B53B61">
        <w:trPr>
          <w:trHeight w:val="851"/>
        </w:trPr>
        <w:tc>
          <w:tcPr>
            <w:tcW w:w="882" w:type="dxa"/>
            <w:vAlign w:val="center"/>
          </w:tcPr>
          <w:p w14:paraId="22BF80A8" w14:textId="77777777" w:rsidR="00C40010" w:rsidRPr="00C40010" w:rsidRDefault="00C40010" w:rsidP="00B53B61">
            <w:pPr>
              <w:jc w:val="center"/>
              <w:rPr>
                <w:rFonts w:ascii="Arial" w:hAnsi="Arial" w:cs="Arial"/>
              </w:rPr>
            </w:pPr>
            <w:r w:rsidRPr="00C40010">
              <w:rPr>
                <w:rFonts w:ascii="Arial" w:hAnsi="Arial" w:cs="Arial"/>
              </w:rPr>
              <w:t>1</w:t>
            </w:r>
          </w:p>
        </w:tc>
        <w:tc>
          <w:tcPr>
            <w:tcW w:w="3440" w:type="dxa"/>
            <w:vAlign w:val="center"/>
          </w:tcPr>
          <w:p w14:paraId="27B76B86" w14:textId="77777777" w:rsidR="00C40010" w:rsidRPr="00C40010" w:rsidRDefault="00C40010" w:rsidP="00B53B61">
            <w:pPr>
              <w:rPr>
                <w:rFonts w:ascii="Arial" w:hAnsi="Arial" w:cs="Arial"/>
                <w:b/>
              </w:rPr>
            </w:pPr>
            <w:r w:rsidRPr="00C40010">
              <w:rPr>
                <w:rFonts w:ascii="Arial" w:hAnsi="Arial" w:cs="Arial"/>
                <w:b/>
              </w:rPr>
              <w:t>Nazwa materiału / urządzenia</w:t>
            </w:r>
          </w:p>
        </w:tc>
        <w:tc>
          <w:tcPr>
            <w:tcW w:w="5632" w:type="dxa"/>
            <w:vAlign w:val="center"/>
          </w:tcPr>
          <w:p w14:paraId="42A4B9E3" w14:textId="77777777" w:rsidR="00C40010" w:rsidRPr="00C40010" w:rsidRDefault="00C40010" w:rsidP="00B53B61">
            <w:pPr>
              <w:rPr>
                <w:rFonts w:ascii="Arial" w:hAnsi="Arial" w:cs="Arial"/>
              </w:rPr>
            </w:pPr>
          </w:p>
        </w:tc>
      </w:tr>
      <w:tr w:rsidR="00C40010" w:rsidRPr="00C40010" w14:paraId="73996BA5" w14:textId="77777777" w:rsidTr="00B53B61">
        <w:trPr>
          <w:trHeight w:val="851"/>
        </w:trPr>
        <w:tc>
          <w:tcPr>
            <w:tcW w:w="882" w:type="dxa"/>
            <w:vAlign w:val="center"/>
          </w:tcPr>
          <w:p w14:paraId="681FBBF2" w14:textId="77777777" w:rsidR="00C40010" w:rsidRPr="00C40010" w:rsidRDefault="00C40010" w:rsidP="00B53B61">
            <w:pPr>
              <w:jc w:val="center"/>
              <w:rPr>
                <w:rFonts w:ascii="Arial" w:hAnsi="Arial" w:cs="Arial"/>
              </w:rPr>
            </w:pPr>
            <w:r w:rsidRPr="00C40010">
              <w:rPr>
                <w:rFonts w:ascii="Arial" w:hAnsi="Arial" w:cs="Arial"/>
              </w:rPr>
              <w:t>2</w:t>
            </w:r>
          </w:p>
        </w:tc>
        <w:tc>
          <w:tcPr>
            <w:tcW w:w="3440" w:type="dxa"/>
            <w:vAlign w:val="center"/>
          </w:tcPr>
          <w:p w14:paraId="247A1213" w14:textId="77777777" w:rsidR="00C40010" w:rsidRPr="00C40010" w:rsidRDefault="00C40010" w:rsidP="00B53B61">
            <w:pPr>
              <w:rPr>
                <w:rFonts w:ascii="Arial" w:hAnsi="Arial" w:cs="Arial"/>
                <w:b/>
              </w:rPr>
            </w:pPr>
            <w:r w:rsidRPr="00C40010">
              <w:rPr>
                <w:rFonts w:ascii="Arial" w:hAnsi="Arial" w:cs="Arial"/>
                <w:b/>
                <w:bCs/>
              </w:rPr>
              <w:t>Wymagania projektu, STWIOR,  innych  dokumentów kontraktowych</w:t>
            </w:r>
          </w:p>
        </w:tc>
        <w:tc>
          <w:tcPr>
            <w:tcW w:w="5632" w:type="dxa"/>
            <w:vAlign w:val="center"/>
          </w:tcPr>
          <w:p w14:paraId="7A14309A" w14:textId="77777777" w:rsidR="00C40010" w:rsidRPr="00C40010" w:rsidRDefault="00C40010" w:rsidP="00B53B61">
            <w:pPr>
              <w:rPr>
                <w:rFonts w:ascii="Arial" w:hAnsi="Arial" w:cs="Arial"/>
              </w:rPr>
            </w:pPr>
          </w:p>
        </w:tc>
      </w:tr>
      <w:tr w:rsidR="00C40010" w:rsidRPr="00C40010" w14:paraId="6367CBF3" w14:textId="77777777" w:rsidTr="00B53B61">
        <w:trPr>
          <w:trHeight w:val="851"/>
        </w:trPr>
        <w:tc>
          <w:tcPr>
            <w:tcW w:w="882" w:type="dxa"/>
            <w:vAlign w:val="center"/>
          </w:tcPr>
          <w:p w14:paraId="5FC381C4" w14:textId="77777777" w:rsidR="00C40010" w:rsidRPr="00C40010" w:rsidRDefault="00C40010" w:rsidP="00B53B61">
            <w:pPr>
              <w:jc w:val="center"/>
              <w:rPr>
                <w:rFonts w:ascii="Arial" w:hAnsi="Arial" w:cs="Arial"/>
              </w:rPr>
            </w:pPr>
            <w:r w:rsidRPr="00C40010">
              <w:rPr>
                <w:rFonts w:ascii="Arial" w:hAnsi="Arial" w:cs="Arial"/>
              </w:rPr>
              <w:t>3</w:t>
            </w:r>
          </w:p>
        </w:tc>
        <w:tc>
          <w:tcPr>
            <w:tcW w:w="3440" w:type="dxa"/>
            <w:vAlign w:val="center"/>
          </w:tcPr>
          <w:p w14:paraId="6A561A89" w14:textId="77777777" w:rsidR="00C40010" w:rsidRPr="00C40010" w:rsidRDefault="00C40010" w:rsidP="00B53B61">
            <w:pPr>
              <w:rPr>
                <w:rFonts w:ascii="Arial" w:hAnsi="Arial" w:cs="Arial"/>
                <w:b/>
              </w:rPr>
            </w:pPr>
            <w:r w:rsidRPr="00C40010">
              <w:rPr>
                <w:rFonts w:ascii="Arial" w:hAnsi="Arial" w:cs="Arial"/>
                <w:b/>
              </w:rPr>
              <w:t>Dane techniczne proponowanego urządzenia/materiału</w:t>
            </w:r>
          </w:p>
        </w:tc>
        <w:tc>
          <w:tcPr>
            <w:tcW w:w="5632" w:type="dxa"/>
            <w:vAlign w:val="center"/>
          </w:tcPr>
          <w:p w14:paraId="0444EDEA" w14:textId="77777777" w:rsidR="00C40010" w:rsidRPr="00C40010" w:rsidRDefault="00C40010" w:rsidP="00B53B61">
            <w:pPr>
              <w:rPr>
                <w:rFonts w:ascii="Arial" w:hAnsi="Arial" w:cs="Arial"/>
              </w:rPr>
            </w:pPr>
          </w:p>
        </w:tc>
      </w:tr>
      <w:tr w:rsidR="00C40010" w:rsidRPr="00C40010" w14:paraId="03FFA871" w14:textId="77777777" w:rsidTr="00B53B61">
        <w:trPr>
          <w:trHeight w:val="851"/>
        </w:trPr>
        <w:tc>
          <w:tcPr>
            <w:tcW w:w="882" w:type="dxa"/>
            <w:vAlign w:val="center"/>
          </w:tcPr>
          <w:p w14:paraId="20080DFC" w14:textId="77777777" w:rsidR="00C40010" w:rsidRPr="00C40010" w:rsidRDefault="00C40010" w:rsidP="00B53B61">
            <w:pPr>
              <w:jc w:val="center"/>
              <w:rPr>
                <w:rFonts w:ascii="Arial" w:hAnsi="Arial" w:cs="Arial"/>
              </w:rPr>
            </w:pPr>
            <w:r w:rsidRPr="00C40010">
              <w:rPr>
                <w:rFonts w:ascii="Arial" w:hAnsi="Arial" w:cs="Arial"/>
              </w:rPr>
              <w:t>4</w:t>
            </w:r>
          </w:p>
        </w:tc>
        <w:tc>
          <w:tcPr>
            <w:tcW w:w="3440" w:type="dxa"/>
            <w:vAlign w:val="center"/>
          </w:tcPr>
          <w:p w14:paraId="700D34D1" w14:textId="77777777" w:rsidR="00C40010" w:rsidRPr="00C40010" w:rsidRDefault="00C40010" w:rsidP="00B53B61">
            <w:pPr>
              <w:autoSpaceDE w:val="0"/>
              <w:autoSpaceDN w:val="0"/>
              <w:adjustRightInd w:val="0"/>
              <w:spacing w:before="60" w:after="60"/>
              <w:rPr>
                <w:rFonts w:ascii="Arial" w:hAnsi="Arial" w:cs="Arial"/>
                <w:b/>
                <w:bCs/>
              </w:rPr>
            </w:pPr>
            <w:r w:rsidRPr="00C40010">
              <w:rPr>
                <w:rFonts w:ascii="Arial" w:hAnsi="Arial" w:cs="Arial"/>
                <w:b/>
                <w:bCs/>
              </w:rPr>
              <w:t>Nazwa producenta/</w:t>
            </w:r>
          </w:p>
          <w:p w14:paraId="45B01F93" w14:textId="77777777" w:rsidR="00C40010" w:rsidRPr="00C40010" w:rsidRDefault="00C40010" w:rsidP="00B53B61">
            <w:pPr>
              <w:rPr>
                <w:rFonts w:ascii="Arial" w:hAnsi="Arial" w:cs="Arial"/>
                <w:b/>
              </w:rPr>
            </w:pPr>
            <w:r w:rsidRPr="00C40010">
              <w:rPr>
                <w:rFonts w:ascii="Arial" w:hAnsi="Arial" w:cs="Arial"/>
                <w:b/>
                <w:bCs/>
              </w:rPr>
              <w:t>dostawcy</w:t>
            </w:r>
          </w:p>
        </w:tc>
        <w:tc>
          <w:tcPr>
            <w:tcW w:w="5632" w:type="dxa"/>
            <w:vAlign w:val="center"/>
          </w:tcPr>
          <w:p w14:paraId="10B828BE" w14:textId="77777777" w:rsidR="00C40010" w:rsidRPr="00C40010" w:rsidRDefault="00C40010" w:rsidP="00B53B61">
            <w:pPr>
              <w:rPr>
                <w:rFonts w:ascii="Arial" w:hAnsi="Arial" w:cs="Arial"/>
              </w:rPr>
            </w:pPr>
          </w:p>
        </w:tc>
      </w:tr>
      <w:tr w:rsidR="00C40010" w:rsidRPr="00C40010" w14:paraId="6A8ECFCA" w14:textId="77777777" w:rsidTr="00B53B61">
        <w:trPr>
          <w:trHeight w:val="851"/>
        </w:trPr>
        <w:tc>
          <w:tcPr>
            <w:tcW w:w="882" w:type="dxa"/>
            <w:vAlign w:val="center"/>
          </w:tcPr>
          <w:p w14:paraId="01ED98FF" w14:textId="77777777" w:rsidR="00C40010" w:rsidRPr="00C40010" w:rsidRDefault="00C40010" w:rsidP="00B53B61">
            <w:pPr>
              <w:jc w:val="center"/>
              <w:rPr>
                <w:rFonts w:ascii="Arial" w:hAnsi="Arial" w:cs="Arial"/>
              </w:rPr>
            </w:pPr>
            <w:r w:rsidRPr="00C40010">
              <w:rPr>
                <w:rFonts w:ascii="Arial" w:hAnsi="Arial" w:cs="Arial"/>
              </w:rPr>
              <w:t>5</w:t>
            </w:r>
          </w:p>
        </w:tc>
        <w:tc>
          <w:tcPr>
            <w:tcW w:w="3440" w:type="dxa"/>
            <w:vAlign w:val="center"/>
          </w:tcPr>
          <w:p w14:paraId="13132CFB" w14:textId="77777777" w:rsidR="00C40010" w:rsidRPr="00C40010" w:rsidRDefault="00C40010" w:rsidP="00B53B61">
            <w:pPr>
              <w:autoSpaceDE w:val="0"/>
              <w:autoSpaceDN w:val="0"/>
              <w:adjustRightInd w:val="0"/>
              <w:spacing w:before="60" w:after="60"/>
              <w:rPr>
                <w:rFonts w:ascii="Arial" w:hAnsi="Arial" w:cs="Arial"/>
                <w:b/>
                <w:bCs/>
              </w:rPr>
            </w:pPr>
            <w:r w:rsidRPr="00C40010">
              <w:rPr>
                <w:rFonts w:ascii="Arial" w:hAnsi="Arial" w:cs="Arial"/>
                <w:b/>
                <w:bCs/>
              </w:rPr>
              <w:t>Miejsce wbudowania (element budynku,  instalacji  itp.)</w:t>
            </w:r>
          </w:p>
        </w:tc>
        <w:tc>
          <w:tcPr>
            <w:tcW w:w="5632" w:type="dxa"/>
            <w:vAlign w:val="center"/>
          </w:tcPr>
          <w:p w14:paraId="61B15175" w14:textId="77777777" w:rsidR="00C40010" w:rsidRPr="00C40010" w:rsidRDefault="00C40010" w:rsidP="00B53B61">
            <w:pPr>
              <w:rPr>
                <w:rFonts w:ascii="Arial" w:hAnsi="Arial" w:cs="Arial"/>
              </w:rPr>
            </w:pPr>
          </w:p>
        </w:tc>
      </w:tr>
      <w:tr w:rsidR="00C40010" w:rsidRPr="00C40010" w14:paraId="131D09E9" w14:textId="77777777" w:rsidTr="00B53B61">
        <w:trPr>
          <w:trHeight w:val="851"/>
        </w:trPr>
        <w:tc>
          <w:tcPr>
            <w:tcW w:w="882" w:type="dxa"/>
            <w:vAlign w:val="center"/>
          </w:tcPr>
          <w:p w14:paraId="03C673DE" w14:textId="77777777" w:rsidR="00C40010" w:rsidRPr="00C40010" w:rsidRDefault="00C40010" w:rsidP="00B53B61">
            <w:pPr>
              <w:jc w:val="center"/>
              <w:rPr>
                <w:rFonts w:ascii="Arial" w:hAnsi="Arial" w:cs="Arial"/>
              </w:rPr>
            </w:pPr>
            <w:r w:rsidRPr="00C40010">
              <w:rPr>
                <w:rFonts w:ascii="Arial" w:hAnsi="Arial" w:cs="Arial"/>
              </w:rPr>
              <w:t>6</w:t>
            </w:r>
          </w:p>
        </w:tc>
        <w:tc>
          <w:tcPr>
            <w:tcW w:w="3440" w:type="dxa"/>
            <w:vAlign w:val="center"/>
          </w:tcPr>
          <w:p w14:paraId="6F57CC4F" w14:textId="77777777" w:rsidR="00C40010" w:rsidRPr="00C40010" w:rsidRDefault="00C40010" w:rsidP="00B53B61">
            <w:pPr>
              <w:autoSpaceDE w:val="0"/>
              <w:autoSpaceDN w:val="0"/>
              <w:adjustRightInd w:val="0"/>
              <w:spacing w:before="60" w:after="60"/>
              <w:rPr>
                <w:rFonts w:ascii="Arial" w:hAnsi="Arial" w:cs="Arial"/>
                <w:b/>
                <w:bCs/>
              </w:rPr>
            </w:pPr>
            <w:r w:rsidRPr="00C40010">
              <w:rPr>
                <w:rFonts w:ascii="Arial" w:hAnsi="Arial" w:cs="Arial"/>
                <w:b/>
                <w:bCs/>
              </w:rPr>
              <w:t>Materiał/urządzenie* zgodny  z projektem/ równoważny*</w:t>
            </w:r>
          </w:p>
        </w:tc>
        <w:tc>
          <w:tcPr>
            <w:tcW w:w="5632" w:type="dxa"/>
            <w:vAlign w:val="center"/>
          </w:tcPr>
          <w:p w14:paraId="1645E98A" w14:textId="77777777" w:rsidR="00C40010" w:rsidRPr="00C40010" w:rsidRDefault="00C40010" w:rsidP="00B53B61">
            <w:pPr>
              <w:rPr>
                <w:rFonts w:ascii="Arial" w:hAnsi="Arial" w:cs="Arial"/>
              </w:rPr>
            </w:pPr>
          </w:p>
        </w:tc>
      </w:tr>
    </w:tbl>
    <w:p w14:paraId="5C11DAA7" w14:textId="77777777" w:rsidR="00C40010" w:rsidRPr="00C40010" w:rsidRDefault="00C40010" w:rsidP="00C40010">
      <w:pPr>
        <w:ind w:left="360"/>
        <w:rPr>
          <w:rFonts w:ascii="Arial" w:hAnsi="Arial" w:cs="Arial"/>
        </w:rPr>
      </w:pPr>
    </w:p>
    <w:p w14:paraId="33FE1C8C" w14:textId="77777777" w:rsidR="00C40010" w:rsidRPr="00C40010" w:rsidRDefault="00C40010" w:rsidP="00C40010">
      <w:pPr>
        <w:ind w:left="1080"/>
        <w:rPr>
          <w:rFonts w:ascii="Arial" w:hAnsi="Arial" w:cs="Arial"/>
        </w:rPr>
      </w:pPr>
      <w:r w:rsidRPr="00C40010">
        <w:rPr>
          <w:rFonts w:ascii="Arial" w:hAnsi="Arial" w:cs="Arial"/>
        </w:rPr>
        <w:t>*Niepotrzebne skreślić</w:t>
      </w:r>
    </w:p>
    <w:p w14:paraId="369A0592" w14:textId="77777777" w:rsidR="00C40010" w:rsidRPr="00C40010" w:rsidRDefault="00C40010" w:rsidP="00C40010">
      <w:pPr>
        <w:ind w:left="1080"/>
        <w:rPr>
          <w:rFonts w:ascii="Arial" w:hAnsi="Arial" w:cs="Arial"/>
        </w:rPr>
      </w:pPr>
    </w:p>
    <w:p w14:paraId="4DD47C4B" w14:textId="77777777" w:rsidR="00C40010" w:rsidRPr="00C40010" w:rsidRDefault="00C40010" w:rsidP="00C40010">
      <w:pPr>
        <w:ind w:firstLine="708"/>
        <w:rPr>
          <w:rFonts w:ascii="Arial" w:hAnsi="Arial" w:cs="Arial"/>
        </w:rPr>
      </w:pPr>
      <w:r w:rsidRPr="00C40010">
        <w:rPr>
          <w:rFonts w:ascii="Arial" w:hAnsi="Arial" w:cs="Arial"/>
        </w:rPr>
        <w:t xml:space="preserve">gdzie: </w:t>
      </w:r>
      <w:r w:rsidRPr="00C40010">
        <w:rPr>
          <w:rFonts w:ascii="Arial" w:hAnsi="Arial" w:cs="Arial"/>
        </w:rPr>
        <w:tab/>
        <w:t>B- ogólnobudowlane/drogowe</w:t>
      </w:r>
    </w:p>
    <w:p w14:paraId="6BB1234F" w14:textId="77777777" w:rsidR="00C40010" w:rsidRPr="00C40010" w:rsidRDefault="00C40010" w:rsidP="00C40010">
      <w:pPr>
        <w:ind w:left="1080"/>
        <w:rPr>
          <w:rFonts w:ascii="Arial" w:hAnsi="Arial" w:cs="Arial"/>
        </w:rPr>
      </w:pPr>
      <w:r w:rsidRPr="00C40010">
        <w:rPr>
          <w:rFonts w:ascii="Arial" w:hAnsi="Arial" w:cs="Arial"/>
        </w:rPr>
        <w:t xml:space="preserve">      IS- instalacji sanitarnych</w:t>
      </w:r>
    </w:p>
    <w:p w14:paraId="05A47448" w14:textId="77777777" w:rsidR="00C40010" w:rsidRPr="00C40010" w:rsidRDefault="00C40010" w:rsidP="00C40010">
      <w:pPr>
        <w:ind w:left="1080"/>
        <w:rPr>
          <w:rFonts w:ascii="Arial" w:hAnsi="Arial" w:cs="Arial"/>
        </w:rPr>
      </w:pPr>
      <w:r w:rsidRPr="00C40010">
        <w:rPr>
          <w:rFonts w:ascii="Arial" w:hAnsi="Arial" w:cs="Arial"/>
        </w:rPr>
        <w:t xml:space="preserve">      E – elektryczne</w:t>
      </w:r>
    </w:p>
    <w:p w14:paraId="110D94E6" w14:textId="77777777" w:rsidR="00C40010" w:rsidRPr="00C40010" w:rsidRDefault="00C40010" w:rsidP="00C40010">
      <w:pPr>
        <w:ind w:left="1080"/>
        <w:rPr>
          <w:rFonts w:ascii="Arial" w:hAnsi="Arial" w:cs="Arial"/>
        </w:rPr>
      </w:pPr>
      <w:r w:rsidRPr="00C40010">
        <w:rPr>
          <w:rFonts w:ascii="Arial" w:hAnsi="Arial" w:cs="Arial"/>
        </w:rPr>
        <w:tab/>
        <w:t>T- Telekomunikacyjne</w:t>
      </w:r>
    </w:p>
    <w:p w14:paraId="5115EB82" w14:textId="77777777" w:rsidR="00C40010" w:rsidRPr="00C40010" w:rsidRDefault="00C40010" w:rsidP="00C40010">
      <w:pPr>
        <w:rPr>
          <w:rFonts w:ascii="Arial" w:hAnsi="Arial" w:cs="Arial"/>
        </w:rPr>
      </w:pPr>
    </w:p>
    <w:p w14:paraId="50F8BDA8" w14:textId="77777777" w:rsidR="00C40010" w:rsidRPr="00C40010" w:rsidRDefault="00C40010" w:rsidP="00C40010">
      <w:pPr>
        <w:rPr>
          <w:rFonts w:ascii="Arial" w:hAnsi="Arial" w:cs="Arial"/>
        </w:rPr>
      </w:pPr>
      <w:r w:rsidRPr="00C40010">
        <w:rPr>
          <w:rFonts w:ascii="Arial" w:hAnsi="Arial" w:cs="Arial"/>
        </w:rPr>
        <w:t xml:space="preserve">    Załączniki </w:t>
      </w:r>
    </w:p>
    <w:p w14:paraId="7190B14B" w14:textId="77777777" w:rsidR="00C40010" w:rsidRPr="00C40010" w:rsidRDefault="00C40010">
      <w:pPr>
        <w:numPr>
          <w:ilvl w:val="0"/>
          <w:numId w:val="29"/>
        </w:numPr>
        <w:tabs>
          <w:tab w:val="left" w:pos="979"/>
        </w:tabs>
        <w:contextualSpacing/>
        <w:rPr>
          <w:rFonts w:ascii="Arial" w:hAnsi="Arial" w:cs="Arial"/>
        </w:rPr>
      </w:pPr>
      <w:r w:rsidRPr="00C40010">
        <w:rPr>
          <w:rFonts w:ascii="Arial" w:hAnsi="Arial" w:cs="Arial"/>
        </w:rPr>
        <w:t>……………</w:t>
      </w:r>
    </w:p>
    <w:p w14:paraId="56EE6D3A" w14:textId="77777777" w:rsidR="00C40010" w:rsidRPr="00C40010" w:rsidRDefault="00C40010">
      <w:pPr>
        <w:numPr>
          <w:ilvl w:val="0"/>
          <w:numId w:val="29"/>
        </w:numPr>
        <w:tabs>
          <w:tab w:val="left" w:pos="979"/>
        </w:tabs>
        <w:contextualSpacing/>
        <w:rPr>
          <w:rFonts w:ascii="Arial" w:hAnsi="Arial" w:cs="Arial"/>
        </w:rPr>
      </w:pPr>
      <w:r w:rsidRPr="00C40010">
        <w:rPr>
          <w:rFonts w:ascii="Arial" w:hAnsi="Arial" w:cs="Arial"/>
        </w:rPr>
        <w:t>……………</w:t>
      </w:r>
    </w:p>
    <w:p w14:paraId="13E121F7" w14:textId="77777777" w:rsidR="00C40010" w:rsidRPr="00C40010" w:rsidRDefault="00C40010">
      <w:pPr>
        <w:numPr>
          <w:ilvl w:val="0"/>
          <w:numId w:val="29"/>
        </w:numPr>
        <w:tabs>
          <w:tab w:val="left" w:pos="979"/>
        </w:tabs>
        <w:contextualSpacing/>
        <w:rPr>
          <w:rFonts w:ascii="Arial" w:hAnsi="Arial" w:cs="Arial"/>
        </w:rPr>
      </w:pPr>
      <w:r w:rsidRPr="00C40010">
        <w:rPr>
          <w:rFonts w:ascii="Arial" w:hAnsi="Arial" w:cs="Arial"/>
        </w:rPr>
        <w:t>…………….</w:t>
      </w:r>
    </w:p>
    <w:p w14:paraId="3EE0B6AE" w14:textId="77777777" w:rsidR="00C40010" w:rsidRPr="00C40010" w:rsidRDefault="00C40010">
      <w:pPr>
        <w:numPr>
          <w:ilvl w:val="0"/>
          <w:numId w:val="29"/>
        </w:numPr>
        <w:tabs>
          <w:tab w:val="left" w:pos="979"/>
        </w:tabs>
        <w:contextualSpacing/>
        <w:rPr>
          <w:rFonts w:ascii="Arial" w:hAnsi="Arial" w:cs="Arial"/>
        </w:rPr>
      </w:pPr>
      <w:r w:rsidRPr="00C40010">
        <w:rPr>
          <w:rFonts w:ascii="Arial" w:hAnsi="Arial" w:cs="Arial"/>
        </w:rPr>
        <w:t>…………….</w:t>
      </w:r>
    </w:p>
    <w:p w14:paraId="4DCD02A8" w14:textId="77777777" w:rsidR="00C40010" w:rsidRPr="00C40010" w:rsidRDefault="00C40010" w:rsidP="00C40010">
      <w:pPr>
        <w:rPr>
          <w:rFonts w:ascii="Arial" w:hAnsi="Arial" w:cs="Arial"/>
        </w:rPr>
      </w:pPr>
      <w:r w:rsidRPr="00C40010">
        <w:rPr>
          <w:rFonts w:ascii="Arial" w:hAnsi="Arial" w:cs="Arial"/>
        </w:rPr>
        <w:lastRenderedPageBreak/>
        <w:t xml:space="preserve">   </w:t>
      </w:r>
    </w:p>
    <w:p w14:paraId="4CEBD1E1" w14:textId="77777777" w:rsidR="00C40010" w:rsidRPr="00C40010" w:rsidRDefault="00C40010" w:rsidP="00C40010">
      <w:pPr>
        <w:ind w:firstLine="228"/>
        <w:rPr>
          <w:rFonts w:ascii="Arial" w:hAnsi="Arial" w:cs="Arial"/>
        </w:rPr>
      </w:pPr>
      <w:r w:rsidRPr="00C40010">
        <w:rPr>
          <w:rFonts w:ascii="Arial" w:hAnsi="Arial" w:cs="Arial"/>
        </w:rPr>
        <w:t xml:space="preserve">Integralną częścią niniejszego wniosku są świadectwa prób, badań oraz </w:t>
      </w:r>
      <w:proofErr w:type="spellStart"/>
      <w:r w:rsidRPr="00C40010">
        <w:rPr>
          <w:rFonts w:ascii="Arial" w:hAnsi="Arial" w:cs="Arial"/>
        </w:rPr>
        <w:t>dopuszczeń</w:t>
      </w:r>
      <w:proofErr w:type="spellEnd"/>
      <w:r w:rsidRPr="00C40010">
        <w:rPr>
          <w:rFonts w:ascii="Arial" w:hAnsi="Arial" w:cs="Arial"/>
        </w:rPr>
        <w:t xml:space="preserve"> materiałów do stosowania w budownictwie, deklaracje i atesty. </w:t>
      </w:r>
    </w:p>
    <w:p w14:paraId="1F32263F" w14:textId="77777777" w:rsidR="00C40010" w:rsidRPr="00AF31BC" w:rsidRDefault="00C40010" w:rsidP="00C40010">
      <w:pPr>
        <w:rPr>
          <w:rFonts w:ascii="Arial" w:hAnsi="Arial" w:cs="Arial"/>
          <w:b/>
        </w:rPr>
      </w:pPr>
    </w:p>
    <w:p w14:paraId="61F1FCC7" w14:textId="77777777" w:rsidR="00C40010" w:rsidRPr="00AF31BC" w:rsidRDefault="00C40010" w:rsidP="00C40010">
      <w:pPr>
        <w:rPr>
          <w:rFonts w:ascii="Arial" w:hAnsi="Arial" w:cs="Arial"/>
        </w:rPr>
      </w:pPr>
      <w:r w:rsidRPr="00AF31BC">
        <w:rPr>
          <w:rFonts w:ascii="Arial" w:hAnsi="Arial" w:cs="Arial"/>
          <w:b/>
        </w:rPr>
        <w:t>WNIOSKUJĄCY:</w:t>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p>
    <w:p w14:paraId="1B7B397C" w14:textId="77777777" w:rsidR="00C40010" w:rsidRPr="00AF31BC" w:rsidRDefault="00C40010" w:rsidP="00C40010">
      <w:pPr>
        <w:rPr>
          <w:rFonts w:ascii="Arial" w:hAnsi="Arial" w:cs="Arial"/>
        </w:rPr>
      </w:pPr>
    </w:p>
    <w:p w14:paraId="6158FFB2" w14:textId="77777777" w:rsidR="00C40010" w:rsidRPr="00AF31BC" w:rsidRDefault="00C40010" w:rsidP="00C40010">
      <w:pPr>
        <w:rPr>
          <w:rFonts w:ascii="Arial" w:hAnsi="Arial" w:cs="Arial"/>
          <w:b/>
        </w:rPr>
      </w:pPr>
      <w:r w:rsidRPr="00AF31BC">
        <w:rPr>
          <w:rFonts w:ascii="Arial" w:hAnsi="Arial" w:cs="Arial"/>
          <w:b/>
        </w:rPr>
        <w:t xml:space="preserve">Kierownik budowy/kierownik robót        </w:t>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t xml:space="preserve">                                                                                                                                           </w:t>
      </w:r>
    </w:p>
    <w:p w14:paraId="2E562B9A" w14:textId="77777777" w:rsidR="00C40010" w:rsidRPr="00AF31BC" w:rsidRDefault="00C40010" w:rsidP="00C40010">
      <w:pPr>
        <w:rPr>
          <w:rFonts w:ascii="Arial" w:hAnsi="Arial" w:cs="Arial"/>
          <w:b/>
        </w:rPr>
      </w:pPr>
    </w:p>
    <w:p w14:paraId="6011F519" w14:textId="77777777" w:rsidR="00C40010" w:rsidRPr="00AF31BC" w:rsidRDefault="00C40010" w:rsidP="00C40010">
      <w:pPr>
        <w:rPr>
          <w:rFonts w:ascii="Arial" w:hAnsi="Arial" w:cs="Arial"/>
          <w:b/>
        </w:rPr>
      </w:pPr>
    </w:p>
    <w:p w14:paraId="2BF498CC" w14:textId="77777777" w:rsidR="00C40010" w:rsidRPr="00AF31BC" w:rsidRDefault="00C40010" w:rsidP="00C40010">
      <w:pPr>
        <w:rPr>
          <w:rFonts w:ascii="Arial" w:hAnsi="Arial" w:cs="Arial"/>
          <w:b/>
        </w:rPr>
      </w:pPr>
    </w:p>
    <w:p w14:paraId="6196A658" w14:textId="77777777" w:rsidR="00C40010" w:rsidRPr="00AF31BC" w:rsidRDefault="00C40010" w:rsidP="00C40010">
      <w:pPr>
        <w:rPr>
          <w:rFonts w:ascii="Arial" w:hAnsi="Arial" w:cs="Arial"/>
        </w:rPr>
      </w:pPr>
      <w:r w:rsidRPr="00AF31BC">
        <w:rPr>
          <w:rFonts w:ascii="Arial" w:hAnsi="Arial" w:cs="Arial"/>
        </w:rPr>
        <w:t xml:space="preserve">.....................................                                                                                   </w:t>
      </w:r>
    </w:p>
    <w:p w14:paraId="6B786ECF" w14:textId="77777777" w:rsidR="00C40010" w:rsidRPr="00AF31BC" w:rsidRDefault="00C40010" w:rsidP="00C40010">
      <w:pPr>
        <w:rPr>
          <w:rFonts w:ascii="Arial" w:hAnsi="Arial" w:cs="Arial"/>
          <w:b/>
        </w:rPr>
      </w:pPr>
      <w:r w:rsidRPr="00AF31BC">
        <w:rPr>
          <w:rFonts w:ascii="Arial" w:hAnsi="Arial" w:cs="Arial"/>
          <w:b/>
        </w:rPr>
        <w:t>Data i podpis</w:t>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p>
    <w:p w14:paraId="063FEA2C" w14:textId="77777777" w:rsidR="00C40010" w:rsidRPr="00AF31BC" w:rsidRDefault="00C40010" w:rsidP="00C40010">
      <w:pPr>
        <w:rPr>
          <w:rFonts w:ascii="Arial" w:hAnsi="Arial" w:cs="Arial"/>
          <w:b/>
        </w:rPr>
      </w:pPr>
    </w:p>
    <w:p w14:paraId="7C44B8C2" w14:textId="77777777" w:rsidR="00C40010" w:rsidRPr="00AF31BC" w:rsidRDefault="00C40010" w:rsidP="00C40010">
      <w:pPr>
        <w:rPr>
          <w:rFonts w:ascii="Arial" w:hAnsi="Arial" w:cs="Arial"/>
        </w:rPr>
      </w:pPr>
      <w:r w:rsidRPr="00AF31BC">
        <w:rPr>
          <w:rFonts w:ascii="Arial" w:hAnsi="Arial" w:cs="Arial"/>
        </w:rPr>
        <w:tab/>
        <w:t>`</w:t>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p>
    <w:p w14:paraId="7370F7DD" w14:textId="77777777" w:rsidR="00C40010" w:rsidRPr="00AF31BC" w:rsidRDefault="00C40010" w:rsidP="00C40010">
      <w:pPr>
        <w:rPr>
          <w:rFonts w:ascii="Arial" w:hAnsi="Arial" w:cs="Arial"/>
        </w:rPr>
      </w:pPr>
      <w:r w:rsidRPr="00AF31BC">
        <w:rPr>
          <w:rFonts w:ascii="Arial" w:hAnsi="Arial" w:cs="Arial"/>
        </w:rPr>
        <w:tab/>
      </w:r>
      <w:r w:rsidRPr="00AF31BC">
        <w:rPr>
          <w:rFonts w:ascii="Arial" w:hAnsi="Arial" w:cs="Arial"/>
        </w:rPr>
        <w:tab/>
      </w:r>
    </w:p>
    <w:p w14:paraId="4FE1D032" w14:textId="77777777" w:rsidR="00C40010" w:rsidRPr="00AF31BC" w:rsidRDefault="00C40010" w:rsidP="00C40010">
      <w:pPr>
        <w:rPr>
          <w:rFonts w:ascii="Arial" w:hAnsi="Arial" w:cs="Arial"/>
          <w:b/>
        </w:rPr>
      </w:pPr>
      <w:r w:rsidRPr="00AF31BC">
        <w:rPr>
          <w:rFonts w:ascii="Arial" w:hAnsi="Arial" w:cs="Arial"/>
          <w:b/>
        </w:rPr>
        <w:t xml:space="preserve">Opinia Projektanta**: </w:t>
      </w:r>
    </w:p>
    <w:p w14:paraId="24FCF232" w14:textId="77777777" w:rsidR="00C40010" w:rsidRPr="00AF31BC" w:rsidRDefault="00C40010" w:rsidP="00C40010">
      <w:pPr>
        <w:rPr>
          <w:rFonts w:ascii="Arial" w:hAnsi="Arial" w:cs="Arial"/>
        </w:rPr>
      </w:pPr>
      <w:r w:rsidRPr="00AF31BC">
        <w:rPr>
          <w:rFonts w:ascii="Arial" w:hAnsi="Arial" w:cs="Arial"/>
        </w:rPr>
        <w:t>…………………………………………………………………………………………………………………………</w:t>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p>
    <w:p w14:paraId="16E42E73" w14:textId="77777777" w:rsidR="00C40010" w:rsidRPr="00AF31BC" w:rsidRDefault="00C40010" w:rsidP="00C40010">
      <w:pPr>
        <w:rPr>
          <w:rFonts w:ascii="Arial" w:hAnsi="Arial" w:cs="Arial"/>
        </w:rPr>
      </w:pPr>
      <w:r w:rsidRPr="00AF31BC">
        <w:rPr>
          <w:rFonts w:ascii="Arial" w:hAnsi="Arial" w:cs="Arial"/>
        </w:rPr>
        <w:t>…………………………………………………………………………………………………………………………</w:t>
      </w:r>
    </w:p>
    <w:p w14:paraId="4AD6B3CA" w14:textId="77777777" w:rsidR="00C40010" w:rsidRPr="00AF31BC" w:rsidRDefault="00C40010" w:rsidP="00C40010">
      <w:pPr>
        <w:rPr>
          <w:rFonts w:ascii="Arial" w:hAnsi="Arial" w:cs="Arial"/>
        </w:rPr>
      </w:pPr>
    </w:p>
    <w:p w14:paraId="29BC2733" w14:textId="77777777" w:rsidR="00C40010" w:rsidRPr="00AF31BC" w:rsidRDefault="00C40010" w:rsidP="00C40010">
      <w:pPr>
        <w:rPr>
          <w:rFonts w:ascii="Arial" w:hAnsi="Arial" w:cs="Arial"/>
        </w:rPr>
      </w:pPr>
      <w:r w:rsidRPr="00AF31BC">
        <w:rPr>
          <w:rFonts w:ascii="Arial" w:hAnsi="Arial" w:cs="Arial"/>
        </w:rPr>
        <w:t>…………………………………………………………………………………………………………………………</w:t>
      </w:r>
    </w:p>
    <w:p w14:paraId="323888B3" w14:textId="77777777" w:rsidR="00C40010" w:rsidRPr="00AF31BC" w:rsidRDefault="00C40010" w:rsidP="00C40010">
      <w:pPr>
        <w:rPr>
          <w:rFonts w:ascii="Arial" w:hAnsi="Arial" w:cs="Arial"/>
        </w:rPr>
      </w:pPr>
    </w:p>
    <w:p w14:paraId="3DE10535" w14:textId="77777777" w:rsidR="00C40010" w:rsidRPr="00AF31BC" w:rsidRDefault="00C40010" w:rsidP="00C40010">
      <w:pPr>
        <w:rPr>
          <w:rFonts w:ascii="Arial" w:hAnsi="Arial" w:cs="Arial"/>
        </w:rPr>
      </w:pPr>
      <w:r w:rsidRPr="00AF31BC">
        <w:rPr>
          <w:rFonts w:ascii="Arial" w:hAnsi="Arial" w:cs="Arial"/>
        </w:rPr>
        <w:t>…………………………………………………………………………………………………………………………</w:t>
      </w:r>
    </w:p>
    <w:p w14:paraId="7C919559" w14:textId="77777777" w:rsidR="00C40010" w:rsidRPr="00AF31BC" w:rsidRDefault="00C40010" w:rsidP="00C40010">
      <w:pPr>
        <w:rPr>
          <w:rFonts w:ascii="Arial" w:hAnsi="Arial" w:cs="Arial"/>
        </w:rPr>
      </w:pPr>
    </w:p>
    <w:p w14:paraId="781B6207" w14:textId="77777777" w:rsidR="00C40010" w:rsidRPr="00AF31BC" w:rsidRDefault="00C40010" w:rsidP="00C40010">
      <w:pPr>
        <w:rPr>
          <w:rFonts w:ascii="Arial" w:hAnsi="Arial" w:cs="Arial"/>
          <w:b/>
        </w:rPr>
      </w:pPr>
    </w:p>
    <w:p w14:paraId="4D8C998F" w14:textId="77777777" w:rsidR="00C40010" w:rsidRPr="00AF31BC" w:rsidRDefault="00C40010" w:rsidP="00C40010">
      <w:pPr>
        <w:rPr>
          <w:rFonts w:ascii="Arial" w:hAnsi="Arial" w:cs="Arial"/>
          <w:b/>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t>ZATWIERDZAJĄCY**:</w:t>
      </w:r>
    </w:p>
    <w:p w14:paraId="25EBD5E6" w14:textId="77777777" w:rsidR="00C40010" w:rsidRPr="00AF31BC" w:rsidRDefault="00C40010" w:rsidP="00C40010">
      <w:pPr>
        <w:rPr>
          <w:rFonts w:ascii="Arial" w:hAnsi="Arial" w:cs="Arial"/>
          <w:b/>
        </w:rPr>
      </w:pPr>
    </w:p>
    <w:p w14:paraId="496DFB89" w14:textId="52138F7F" w:rsidR="00C40010" w:rsidRPr="00AF31BC" w:rsidRDefault="00C40010" w:rsidP="005F25C1">
      <w:pPr>
        <w:rPr>
          <w:rFonts w:ascii="Arial" w:hAnsi="Arial" w:cs="Arial"/>
          <w:b/>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t>Projektant:</w:t>
      </w:r>
    </w:p>
    <w:p w14:paraId="1B5788E5" w14:textId="77777777" w:rsidR="00C40010" w:rsidRPr="00AF31BC" w:rsidRDefault="00C40010" w:rsidP="00C40010">
      <w:pPr>
        <w:rPr>
          <w:rFonts w:ascii="Arial" w:hAnsi="Arial" w:cs="Arial"/>
          <w:b/>
        </w:rPr>
      </w:pPr>
    </w:p>
    <w:p w14:paraId="082B6FAB" w14:textId="77777777" w:rsidR="00C40010" w:rsidRPr="00AF31BC" w:rsidRDefault="00C40010" w:rsidP="00C40010">
      <w:pPr>
        <w:rPr>
          <w:rFonts w:ascii="Arial" w:hAnsi="Arial" w:cs="Arial"/>
          <w:b/>
        </w:rPr>
      </w:pPr>
    </w:p>
    <w:p w14:paraId="0567A8A0" w14:textId="77777777" w:rsidR="00C40010" w:rsidRPr="00AF31BC" w:rsidRDefault="00C40010" w:rsidP="00C40010">
      <w:pPr>
        <w:rPr>
          <w:rFonts w:ascii="Arial" w:hAnsi="Arial" w:cs="Arial"/>
          <w:b/>
        </w:rPr>
      </w:pPr>
    </w:p>
    <w:p w14:paraId="74BCA9C2" w14:textId="762B53FB" w:rsidR="00C40010" w:rsidRPr="00AF31BC" w:rsidRDefault="00C40010" w:rsidP="00C40010">
      <w:pPr>
        <w:ind w:left="4820" w:hanging="4820"/>
        <w:rPr>
          <w:rFonts w:ascii="Arial" w:hAnsi="Arial" w:cs="Arial"/>
          <w:b/>
          <w:bCs/>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rPr>
        <w:tab/>
        <w:t xml:space="preserve">     </w:t>
      </w:r>
      <w:r w:rsidR="00AF31BC" w:rsidRPr="00AF31BC">
        <w:rPr>
          <w:rFonts w:ascii="Arial" w:hAnsi="Arial" w:cs="Arial"/>
        </w:rPr>
        <w:t xml:space="preserve">                </w:t>
      </w:r>
      <w:r w:rsidRPr="00AF31BC">
        <w:rPr>
          <w:rFonts w:ascii="Arial" w:hAnsi="Arial" w:cs="Arial"/>
        </w:rPr>
        <w:t xml:space="preserve"> </w:t>
      </w:r>
      <w:r w:rsidRPr="00AF31BC">
        <w:rPr>
          <w:rFonts w:ascii="Arial" w:hAnsi="Arial" w:cs="Arial"/>
          <w:b/>
          <w:bCs/>
        </w:rPr>
        <w:t>………………………………………</w:t>
      </w:r>
    </w:p>
    <w:p w14:paraId="04C97B0E" w14:textId="77777777" w:rsidR="00C40010" w:rsidRPr="00AF31BC" w:rsidRDefault="00C40010" w:rsidP="00C40010">
      <w:pPr>
        <w:ind w:left="6372" w:firstLine="708"/>
        <w:rPr>
          <w:rFonts w:ascii="Arial" w:hAnsi="Arial" w:cs="Arial"/>
          <w:b/>
        </w:rPr>
      </w:pPr>
      <w:r w:rsidRPr="00AF31BC">
        <w:rPr>
          <w:rFonts w:ascii="Arial" w:hAnsi="Arial" w:cs="Arial"/>
          <w:b/>
        </w:rPr>
        <w:t xml:space="preserve">Data i podpis </w:t>
      </w:r>
    </w:p>
    <w:p w14:paraId="40827A10" w14:textId="77777777" w:rsidR="00C40010" w:rsidRPr="00AF31BC" w:rsidRDefault="00C40010" w:rsidP="00C40010">
      <w:pPr>
        <w:rPr>
          <w:rFonts w:ascii="Arial" w:hAnsi="Arial" w:cs="Arial"/>
        </w:rPr>
      </w:pPr>
    </w:p>
    <w:p w14:paraId="68919792" w14:textId="77777777" w:rsidR="00C40010" w:rsidRPr="00AF31BC" w:rsidRDefault="00C40010" w:rsidP="00C40010">
      <w:pPr>
        <w:rPr>
          <w:rFonts w:ascii="Arial" w:hAnsi="Arial" w:cs="Arial"/>
        </w:rPr>
      </w:pPr>
    </w:p>
    <w:p w14:paraId="34709B20" w14:textId="77777777" w:rsidR="00C40010" w:rsidRPr="00AF31BC" w:rsidRDefault="00C40010" w:rsidP="00C40010">
      <w:pPr>
        <w:rPr>
          <w:rFonts w:ascii="Arial" w:hAnsi="Arial" w:cs="Arial"/>
        </w:rPr>
      </w:pPr>
    </w:p>
    <w:p w14:paraId="5EFBE15B" w14:textId="77777777" w:rsidR="00C40010" w:rsidRPr="00AF31BC" w:rsidRDefault="00C40010" w:rsidP="00C40010">
      <w:pPr>
        <w:rPr>
          <w:rFonts w:ascii="Arial" w:hAnsi="Arial" w:cs="Arial"/>
          <w:b/>
        </w:rPr>
      </w:pP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b/>
        </w:rPr>
        <w:t>ZATWIERDZAJĄCY***:</w:t>
      </w:r>
    </w:p>
    <w:p w14:paraId="00014BE2" w14:textId="77777777" w:rsidR="00C40010" w:rsidRPr="00AF31BC" w:rsidRDefault="00C40010" w:rsidP="00C40010">
      <w:pPr>
        <w:rPr>
          <w:rFonts w:ascii="Arial" w:hAnsi="Arial" w:cs="Arial"/>
          <w:b/>
        </w:rPr>
      </w:pPr>
    </w:p>
    <w:p w14:paraId="4CC8DF30" w14:textId="34E53736" w:rsidR="00C40010" w:rsidRPr="00AF31BC" w:rsidRDefault="00C40010" w:rsidP="00C40010">
      <w:pPr>
        <w:ind w:left="4678"/>
        <w:rPr>
          <w:rFonts w:ascii="Arial" w:hAnsi="Arial" w:cs="Arial"/>
          <w:b/>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t xml:space="preserve">  </w:t>
      </w:r>
      <w:r w:rsidR="00AF31BC">
        <w:rPr>
          <w:rFonts w:ascii="Arial" w:hAnsi="Arial" w:cs="Arial"/>
          <w:b/>
        </w:rPr>
        <w:t xml:space="preserve">            </w:t>
      </w:r>
      <w:r w:rsidRPr="00AF31BC">
        <w:rPr>
          <w:rFonts w:ascii="Arial" w:hAnsi="Arial" w:cs="Arial"/>
          <w:b/>
        </w:rPr>
        <w:t>Zamawiający/Użytkownik:</w:t>
      </w:r>
    </w:p>
    <w:p w14:paraId="51271638" w14:textId="77777777" w:rsidR="00C40010" w:rsidRPr="00AF31BC" w:rsidRDefault="00C40010" w:rsidP="00C40010">
      <w:pPr>
        <w:rPr>
          <w:rFonts w:ascii="Arial" w:hAnsi="Arial" w:cs="Arial"/>
          <w:b/>
        </w:rPr>
      </w:pPr>
    </w:p>
    <w:p w14:paraId="638C4B9E" w14:textId="77777777" w:rsidR="00C40010" w:rsidRPr="00AF31BC" w:rsidRDefault="00C40010" w:rsidP="00C40010">
      <w:pPr>
        <w:rPr>
          <w:rFonts w:ascii="Arial" w:hAnsi="Arial" w:cs="Arial"/>
          <w:b/>
        </w:rPr>
      </w:pPr>
    </w:p>
    <w:p w14:paraId="183DCE1C" w14:textId="77777777" w:rsidR="00C40010" w:rsidRPr="00AF31BC" w:rsidRDefault="00C40010" w:rsidP="00C40010">
      <w:pPr>
        <w:rPr>
          <w:rFonts w:ascii="Arial" w:hAnsi="Arial" w:cs="Arial"/>
          <w:b/>
        </w:rPr>
      </w:pPr>
      <w:r w:rsidRPr="00AF31BC">
        <w:rPr>
          <w:rFonts w:ascii="Arial" w:hAnsi="Arial" w:cs="Arial"/>
          <w:b/>
        </w:rPr>
        <w:tab/>
      </w:r>
      <w:r w:rsidRPr="00AF31BC">
        <w:rPr>
          <w:rFonts w:ascii="Arial" w:hAnsi="Arial" w:cs="Arial"/>
          <w:b/>
        </w:rPr>
        <w:tab/>
      </w:r>
    </w:p>
    <w:p w14:paraId="1618B641" w14:textId="570864D7" w:rsidR="00C40010" w:rsidRPr="00AF31BC" w:rsidRDefault="00C40010" w:rsidP="00C40010">
      <w:pPr>
        <w:ind w:left="3119" w:hanging="3119"/>
        <w:rPr>
          <w:rFonts w:ascii="Arial" w:hAnsi="Arial" w:cs="Arial"/>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00AF31BC" w:rsidRPr="00AF31BC">
        <w:rPr>
          <w:rFonts w:ascii="Arial" w:hAnsi="Arial" w:cs="Arial"/>
          <w:b/>
        </w:rPr>
        <w:t xml:space="preserve">                        </w:t>
      </w:r>
      <w:r w:rsidRPr="00AF31BC">
        <w:rPr>
          <w:rFonts w:ascii="Arial" w:hAnsi="Arial" w:cs="Arial"/>
          <w:b/>
        </w:rPr>
        <w:t>…………………………………</w:t>
      </w:r>
    </w:p>
    <w:p w14:paraId="4D14AA4A" w14:textId="77777777" w:rsidR="00C40010" w:rsidRPr="00AF31BC" w:rsidRDefault="00C40010" w:rsidP="00C40010">
      <w:pPr>
        <w:ind w:left="6372" w:firstLine="708"/>
        <w:rPr>
          <w:rFonts w:ascii="Arial" w:hAnsi="Arial" w:cs="Arial"/>
          <w:b/>
        </w:rPr>
      </w:pPr>
      <w:r w:rsidRPr="00AF31BC">
        <w:rPr>
          <w:rFonts w:ascii="Arial" w:hAnsi="Arial" w:cs="Arial"/>
          <w:b/>
        </w:rPr>
        <w:t xml:space="preserve">Data i podpis </w:t>
      </w:r>
    </w:p>
    <w:p w14:paraId="2CD5A815" w14:textId="77777777" w:rsidR="00C40010" w:rsidRPr="00AF31BC" w:rsidRDefault="00C40010" w:rsidP="00C40010">
      <w:pPr>
        <w:rPr>
          <w:rFonts w:ascii="Arial" w:hAnsi="Arial" w:cs="Arial"/>
        </w:rPr>
      </w:pPr>
    </w:p>
    <w:p w14:paraId="1B9E073F" w14:textId="77777777" w:rsidR="00C40010" w:rsidRPr="00AF31BC" w:rsidRDefault="00C40010" w:rsidP="00C40010">
      <w:pPr>
        <w:rPr>
          <w:rFonts w:ascii="Arial" w:hAnsi="Arial" w:cs="Arial"/>
        </w:rPr>
      </w:pPr>
    </w:p>
    <w:p w14:paraId="1888B8A8" w14:textId="77777777" w:rsidR="00C40010" w:rsidRPr="00AF31BC" w:rsidRDefault="00C40010" w:rsidP="00C40010">
      <w:pPr>
        <w:ind w:left="6372" w:firstLine="708"/>
        <w:rPr>
          <w:rFonts w:ascii="Arial" w:hAnsi="Arial" w:cs="Arial"/>
          <w:b/>
        </w:rPr>
      </w:pPr>
      <w:r w:rsidRPr="00AF31BC">
        <w:rPr>
          <w:rFonts w:ascii="Arial" w:hAnsi="Arial" w:cs="Arial"/>
          <w:b/>
        </w:rPr>
        <w:t>ZATWIERDZAJĄCY:</w:t>
      </w:r>
    </w:p>
    <w:p w14:paraId="5020C46C" w14:textId="77777777" w:rsidR="00C40010" w:rsidRPr="00AF31BC" w:rsidRDefault="00C40010" w:rsidP="00C40010">
      <w:pPr>
        <w:rPr>
          <w:rFonts w:ascii="Arial" w:hAnsi="Arial" w:cs="Arial"/>
          <w:b/>
        </w:rPr>
      </w:pPr>
    </w:p>
    <w:p w14:paraId="141C3057" w14:textId="77777777" w:rsidR="00C40010" w:rsidRPr="00AF31BC" w:rsidRDefault="00C40010" w:rsidP="00C40010">
      <w:pPr>
        <w:rPr>
          <w:rFonts w:ascii="Arial" w:hAnsi="Arial" w:cs="Arial"/>
          <w:b/>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t>Inspektor Nadzoru:</w:t>
      </w:r>
    </w:p>
    <w:p w14:paraId="18772990" w14:textId="77777777" w:rsidR="00C40010" w:rsidRPr="00AF31BC" w:rsidRDefault="00C40010" w:rsidP="00C40010">
      <w:pPr>
        <w:rPr>
          <w:rFonts w:ascii="Arial" w:hAnsi="Arial" w:cs="Arial"/>
          <w:b/>
        </w:rPr>
      </w:pPr>
    </w:p>
    <w:p w14:paraId="2E823661" w14:textId="77777777" w:rsidR="00C40010" w:rsidRPr="00AF31BC" w:rsidRDefault="00C40010" w:rsidP="00C40010">
      <w:pPr>
        <w:rPr>
          <w:rFonts w:ascii="Arial" w:hAnsi="Arial" w:cs="Arial"/>
          <w:b/>
        </w:rPr>
      </w:pPr>
    </w:p>
    <w:p w14:paraId="546D0280" w14:textId="77777777" w:rsidR="00C40010" w:rsidRPr="00AF31BC" w:rsidRDefault="00C40010" w:rsidP="00C40010">
      <w:pPr>
        <w:rPr>
          <w:rFonts w:ascii="Arial" w:hAnsi="Arial" w:cs="Arial"/>
          <w:b/>
        </w:rPr>
      </w:pPr>
      <w:r w:rsidRPr="00AF31BC">
        <w:rPr>
          <w:rFonts w:ascii="Arial" w:hAnsi="Arial" w:cs="Arial"/>
          <w:b/>
        </w:rPr>
        <w:tab/>
      </w:r>
      <w:r w:rsidRPr="00AF31BC">
        <w:rPr>
          <w:rFonts w:ascii="Arial" w:hAnsi="Arial" w:cs="Arial"/>
          <w:b/>
        </w:rPr>
        <w:tab/>
      </w:r>
    </w:p>
    <w:p w14:paraId="7505CB7A" w14:textId="2581EB28" w:rsidR="00C40010" w:rsidRPr="00AF31BC" w:rsidRDefault="00C40010" w:rsidP="00C40010">
      <w:pPr>
        <w:ind w:left="3119" w:hanging="3119"/>
        <w:rPr>
          <w:rFonts w:ascii="Arial" w:hAnsi="Arial" w:cs="Arial"/>
          <w:sz w:val="18"/>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00AF31BC" w:rsidRPr="00AF31BC">
        <w:rPr>
          <w:rFonts w:ascii="Arial" w:hAnsi="Arial" w:cs="Arial"/>
          <w:b/>
        </w:rPr>
        <w:t xml:space="preserve">                       </w:t>
      </w:r>
      <w:r w:rsidRPr="00AF31BC">
        <w:rPr>
          <w:rFonts w:ascii="Arial" w:hAnsi="Arial" w:cs="Arial"/>
          <w:b/>
        </w:rPr>
        <w:t>…………………………………</w:t>
      </w:r>
    </w:p>
    <w:p w14:paraId="7A5C057F" w14:textId="5883D394" w:rsidR="00C40010" w:rsidRPr="00AF31BC" w:rsidRDefault="00AF31BC" w:rsidP="00C40010">
      <w:pPr>
        <w:ind w:left="6372" w:firstLine="708"/>
        <w:rPr>
          <w:rFonts w:ascii="Arial" w:hAnsi="Arial" w:cs="Arial"/>
          <w:b/>
          <w:sz w:val="18"/>
        </w:rPr>
      </w:pPr>
      <w:r>
        <w:rPr>
          <w:rFonts w:ascii="Arial" w:hAnsi="Arial" w:cs="Arial"/>
          <w:b/>
          <w:sz w:val="18"/>
        </w:rPr>
        <w:t xml:space="preserve"> </w:t>
      </w:r>
      <w:r w:rsidR="00C40010" w:rsidRPr="00AF31BC">
        <w:rPr>
          <w:rFonts w:ascii="Arial" w:hAnsi="Arial" w:cs="Arial"/>
          <w:b/>
          <w:sz w:val="18"/>
        </w:rPr>
        <w:t xml:space="preserve">Data i podpis </w:t>
      </w:r>
    </w:p>
    <w:p w14:paraId="374BD4D8" w14:textId="77777777" w:rsidR="00C40010" w:rsidRDefault="00C40010" w:rsidP="00C40010">
      <w:pPr>
        <w:rPr>
          <w:sz w:val="18"/>
        </w:rPr>
      </w:pPr>
    </w:p>
    <w:p w14:paraId="7331381C" w14:textId="77777777" w:rsidR="00C40010" w:rsidRDefault="00C40010" w:rsidP="00C40010">
      <w:pPr>
        <w:rPr>
          <w:sz w:val="18"/>
        </w:rPr>
      </w:pPr>
    </w:p>
    <w:p w14:paraId="42427B9D" w14:textId="77777777" w:rsidR="00C40010" w:rsidRPr="00AF31BC" w:rsidRDefault="00C40010" w:rsidP="00C40010">
      <w:pPr>
        <w:rPr>
          <w:rFonts w:ascii="Arial" w:hAnsi="Arial" w:cs="Arial"/>
          <w:sz w:val="18"/>
        </w:rPr>
      </w:pPr>
      <w:r w:rsidRPr="00AF31BC">
        <w:rPr>
          <w:rFonts w:ascii="Arial" w:hAnsi="Arial" w:cs="Arial"/>
          <w:sz w:val="18"/>
        </w:rPr>
        <w:t xml:space="preserve">**Konieczność  opiniowania przez projektanta według wytycznych inspektora nadzoru odpowiedniej branży </w:t>
      </w:r>
    </w:p>
    <w:p w14:paraId="47B7DAC8" w14:textId="5374E529" w:rsidR="00C40010" w:rsidRPr="005F25C1" w:rsidRDefault="00C40010" w:rsidP="00C40010">
      <w:pPr>
        <w:rPr>
          <w:rFonts w:ascii="Arial" w:hAnsi="Arial" w:cs="Arial"/>
          <w:sz w:val="18"/>
        </w:rPr>
        <w:sectPr w:rsidR="00C40010" w:rsidRPr="005F25C1" w:rsidSect="003A5B01">
          <w:pgSz w:w="11906" w:h="16838" w:code="9"/>
          <w:pgMar w:top="426" w:right="851" w:bottom="851" w:left="1038" w:header="709" w:footer="709" w:gutter="0"/>
          <w:cols w:space="708"/>
          <w:docGrid w:linePitch="272"/>
        </w:sectPr>
      </w:pPr>
      <w:r w:rsidRPr="00AF31BC">
        <w:rPr>
          <w:rFonts w:ascii="Arial" w:hAnsi="Arial" w:cs="Arial"/>
          <w:sz w:val="18"/>
        </w:rPr>
        <w:t>*** Dotyczy  rozwiązań funkcjonalnych i/lub estetycznych</w:t>
      </w:r>
    </w:p>
    <w:p w14:paraId="2AC5BDFC" w14:textId="77777777" w:rsidR="00C026ED" w:rsidRDefault="00C026ED" w:rsidP="00D0097F">
      <w:pPr>
        <w:rPr>
          <w:rFonts w:ascii="Arial" w:hAnsi="Arial" w:cs="Arial"/>
          <w:i/>
          <w:sz w:val="16"/>
          <w:szCs w:val="16"/>
        </w:rPr>
      </w:pPr>
    </w:p>
    <w:p w14:paraId="633183C3" w14:textId="77777777" w:rsidR="00D0097F" w:rsidRPr="00B9474E" w:rsidRDefault="00D0097F" w:rsidP="00D0097F">
      <w:pPr>
        <w:jc w:val="right"/>
        <w:rPr>
          <w:b/>
          <w:bCs/>
          <w:i/>
          <w:iCs/>
        </w:rPr>
      </w:pPr>
      <w:r w:rsidRPr="00B9474E">
        <w:rPr>
          <w:b/>
          <w:bCs/>
          <w:i/>
          <w:iCs/>
        </w:rPr>
        <w:t>WZÓR</w:t>
      </w:r>
    </w:p>
    <w:p w14:paraId="656761BC" w14:textId="483F7AFB" w:rsidR="00D0097F" w:rsidRPr="00CC7C1E" w:rsidRDefault="00D0097F" w:rsidP="00CC7C1E">
      <w:pPr>
        <w:jc w:val="right"/>
        <w:rPr>
          <w:rFonts w:ascii="Arial" w:hAnsi="Arial" w:cs="Arial"/>
          <w:b/>
          <w:i/>
        </w:rPr>
      </w:pPr>
      <w:r w:rsidRPr="00B9474E">
        <w:t xml:space="preserve">  </w:t>
      </w:r>
      <w:r w:rsidRPr="00B9474E">
        <w:rPr>
          <w:rFonts w:ascii="Arial" w:hAnsi="Arial" w:cs="Arial"/>
          <w:b/>
          <w:i/>
        </w:rPr>
        <w:t>Zał</w:t>
      </w:r>
      <w:r w:rsidR="008C1B96">
        <w:rPr>
          <w:rFonts w:ascii="Arial" w:hAnsi="Arial" w:cs="Arial"/>
          <w:b/>
          <w:i/>
        </w:rPr>
        <w:t>ącznik</w:t>
      </w:r>
      <w:r w:rsidRPr="00B9474E">
        <w:rPr>
          <w:rFonts w:ascii="Arial" w:hAnsi="Arial" w:cs="Arial"/>
          <w:b/>
          <w:i/>
        </w:rPr>
        <w:t xml:space="preserve"> nr </w:t>
      </w:r>
      <w:r w:rsidR="00692559">
        <w:rPr>
          <w:rFonts w:ascii="Arial" w:hAnsi="Arial" w:cs="Arial"/>
          <w:b/>
          <w:i/>
        </w:rPr>
        <w:t>9</w:t>
      </w:r>
      <w:r w:rsidRPr="00B9474E">
        <w:rPr>
          <w:rFonts w:ascii="Arial" w:hAnsi="Arial" w:cs="Arial"/>
          <w:b/>
          <w:i/>
        </w:rPr>
        <w:t xml:space="preserve"> do Umowy</w:t>
      </w:r>
    </w:p>
    <w:p w14:paraId="60ED18A4" w14:textId="205471BD" w:rsidR="00D0097F" w:rsidRPr="003A5B01" w:rsidRDefault="00AF31BC" w:rsidP="003A5B01">
      <w:pPr>
        <w:spacing w:line="259" w:lineRule="auto"/>
        <w:ind w:left="10" w:right="55" w:hanging="10"/>
        <w:jc w:val="center"/>
        <w:rPr>
          <w:rFonts w:ascii="Arial" w:hAnsi="Arial" w:cs="Arial"/>
        </w:rPr>
      </w:pPr>
      <w:bookmarkStart w:id="56" w:name="_Hlk191037247"/>
      <w:r w:rsidRPr="00AF31BC">
        <w:rPr>
          <w:rFonts w:ascii="Arial" w:hAnsi="Arial" w:cs="Arial"/>
          <w:b/>
          <w:sz w:val="22"/>
        </w:rPr>
        <w:t xml:space="preserve">Zestawienie wyposażenia i środków trwałych </w:t>
      </w:r>
      <w:bookmarkEnd w:id="56"/>
    </w:p>
    <w:p w14:paraId="02D741E5" w14:textId="77777777" w:rsidR="00D0097F" w:rsidRPr="00B9474E" w:rsidRDefault="00D0097F" w:rsidP="00D0097F">
      <w:pPr>
        <w:rPr>
          <w:rFonts w:ascii="Arial" w:hAnsi="Arial" w:cs="Arial"/>
          <w:b/>
          <w:i/>
        </w:rPr>
      </w:pPr>
    </w:p>
    <w:p w14:paraId="17079A67" w14:textId="05FA09D9" w:rsidR="00D0097F" w:rsidRPr="00B9474E" w:rsidRDefault="00D0097F" w:rsidP="00D0097F">
      <w:pPr>
        <w:rPr>
          <w:rFonts w:ascii="Arial" w:hAnsi="Arial" w:cs="Arial"/>
          <w:b/>
          <w:i/>
        </w:rPr>
      </w:pPr>
      <w:r w:rsidRPr="00B9474E">
        <w:rPr>
          <w:rFonts w:ascii="Arial" w:hAnsi="Arial" w:cs="Arial"/>
          <w:b/>
          <w:i/>
        </w:rPr>
        <w:t>Dotyczy Umowy nr ……</w:t>
      </w:r>
      <w:r w:rsidR="00AF31BC">
        <w:rPr>
          <w:rFonts w:ascii="Arial" w:hAnsi="Arial" w:cs="Arial"/>
          <w:b/>
          <w:i/>
        </w:rPr>
        <w:t>………………….</w:t>
      </w:r>
    </w:p>
    <w:p w14:paraId="19BB1B58" w14:textId="77777777" w:rsidR="00D0097F" w:rsidRPr="00B9474E" w:rsidRDefault="00D0097F" w:rsidP="00D0097F">
      <w:pPr>
        <w:rPr>
          <w:rFonts w:ascii="Arial" w:hAnsi="Arial" w:cs="Arial"/>
          <w:b/>
          <w:i/>
        </w:rPr>
      </w:pPr>
    </w:p>
    <w:p w14:paraId="79980179" w14:textId="77777777" w:rsidR="003A5B01" w:rsidRPr="00071880" w:rsidRDefault="00D0097F" w:rsidP="003A5B01">
      <w:pPr>
        <w:spacing w:line="360" w:lineRule="auto"/>
        <w:rPr>
          <w:rFonts w:ascii="Arial" w:hAnsi="Arial" w:cs="Arial"/>
          <w:i/>
          <w:iCs/>
        </w:rPr>
      </w:pPr>
      <w:r w:rsidRPr="0060141E">
        <w:rPr>
          <w:rFonts w:ascii="Arial" w:hAnsi="Arial" w:cs="Arial"/>
          <w:bCs/>
          <w:iCs/>
          <w:sz w:val="22"/>
          <w:szCs w:val="22"/>
        </w:rPr>
        <w:t xml:space="preserve">Nazwa </w:t>
      </w:r>
      <w:r w:rsidR="00F63611" w:rsidRPr="0060141E">
        <w:rPr>
          <w:rFonts w:ascii="Arial" w:hAnsi="Arial" w:cs="Arial"/>
          <w:bCs/>
          <w:iCs/>
          <w:sz w:val="22"/>
          <w:szCs w:val="22"/>
        </w:rPr>
        <w:t>z</w:t>
      </w:r>
      <w:r w:rsidRPr="0060141E">
        <w:rPr>
          <w:rFonts w:ascii="Arial" w:hAnsi="Arial" w:cs="Arial"/>
          <w:bCs/>
          <w:iCs/>
          <w:sz w:val="22"/>
          <w:szCs w:val="22"/>
        </w:rPr>
        <w:t>adania</w:t>
      </w:r>
      <w:r w:rsidRPr="001A3399">
        <w:rPr>
          <w:rFonts w:ascii="Arial" w:hAnsi="Arial" w:cs="Arial"/>
          <w:bCs/>
          <w:i/>
          <w:sz w:val="22"/>
          <w:szCs w:val="22"/>
        </w:rPr>
        <w:t>:</w:t>
      </w:r>
      <w:r w:rsidRPr="00B9474E">
        <w:rPr>
          <w:rFonts w:ascii="Arial" w:hAnsi="Arial" w:cs="Arial"/>
          <w:b/>
          <w:i/>
          <w:sz w:val="22"/>
          <w:szCs w:val="22"/>
        </w:rPr>
        <w:t xml:space="preserve"> </w:t>
      </w:r>
      <w:r w:rsidR="003A5B01" w:rsidRPr="003A5B01">
        <w:rPr>
          <w:rFonts w:ascii="Arial" w:hAnsi="Arial" w:cs="Arial"/>
          <w:b/>
          <w:bCs/>
        </w:rPr>
        <w:t xml:space="preserve">„Budowa kompleksu Akademika Wojskowego i Stołówki Wojskowej wraz z infrastrukturą towarzyszącą (w tym parking)” </w:t>
      </w:r>
      <w:r w:rsidR="003A5B01" w:rsidRPr="00071880">
        <w:rPr>
          <w:rFonts w:ascii="Arial" w:hAnsi="Arial" w:cs="Arial"/>
        </w:rPr>
        <w:t>w skład którego wchodzą Część I: „Budowa Akademika Wojskowego (AW-8) w tym parking w formule »zaprojektuj i wykonaj«" oraz Część II: „Budowa Stołówki Wojskowej (SW-4) wraz z infrastrukturą towarzyszącą w formule »zaprojektuj i wykonaj«"</w:t>
      </w:r>
      <w:r w:rsidR="003A5B01" w:rsidRPr="00071880">
        <w:rPr>
          <w:rFonts w:ascii="Arial" w:hAnsi="Arial" w:cs="Arial"/>
          <w:i/>
          <w:iCs/>
        </w:rPr>
        <w:t xml:space="preserve"> </w:t>
      </w:r>
    </w:p>
    <w:p w14:paraId="3A14B2BF" w14:textId="577D68AE" w:rsidR="00D0097F" w:rsidRPr="00B9474E" w:rsidRDefault="00D0097F" w:rsidP="003A5B01">
      <w:pPr>
        <w:spacing w:line="360" w:lineRule="auto"/>
        <w:jc w:val="center"/>
        <w:rPr>
          <w:rFonts w:ascii="Arial" w:hAnsi="Arial" w:cs="Arial"/>
          <w:b/>
          <w:sz w:val="22"/>
          <w:szCs w:val="22"/>
        </w:rPr>
      </w:pPr>
    </w:p>
    <w:p w14:paraId="471A1092" w14:textId="77777777" w:rsidR="00D0097F" w:rsidRPr="00B9474E" w:rsidRDefault="00D0097F" w:rsidP="00D0097F">
      <w:pPr>
        <w:rPr>
          <w:rFonts w:ascii="Arial" w:hAnsi="Arial" w:cs="Arial"/>
          <w:b/>
          <w:i/>
          <w:sz w:val="22"/>
          <w:szCs w:val="22"/>
        </w:rPr>
      </w:pPr>
    </w:p>
    <w:tbl>
      <w:tblPr>
        <w:tblStyle w:val="Tabela-Siatka"/>
        <w:tblW w:w="14730" w:type="dxa"/>
        <w:tblInd w:w="964" w:type="dxa"/>
        <w:tblLook w:val="04A0" w:firstRow="1" w:lastRow="0" w:firstColumn="1" w:lastColumn="0" w:noHBand="0" w:noVBand="1"/>
      </w:tblPr>
      <w:tblGrid>
        <w:gridCol w:w="572"/>
        <w:gridCol w:w="1720"/>
        <w:gridCol w:w="2072"/>
        <w:gridCol w:w="1279"/>
        <w:gridCol w:w="1064"/>
        <w:gridCol w:w="1255"/>
        <w:gridCol w:w="2268"/>
        <w:gridCol w:w="2572"/>
        <w:gridCol w:w="1928"/>
      </w:tblGrid>
      <w:tr w:rsidR="00D0097F" w:rsidRPr="00B9474E" w14:paraId="09E79B8C" w14:textId="77777777" w:rsidTr="000E2B9D">
        <w:trPr>
          <w:trHeight w:val="1254"/>
        </w:trPr>
        <w:tc>
          <w:tcPr>
            <w:tcW w:w="572" w:type="dxa"/>
            <w:tcBorders>
              <w:top w:val="single" w:sz="4" w:space="0" w:color="auto"/>
              <w:left w:val="single" w:sz="4" w:space="0" w:color="auto"/>
              <w:bottom w:val="single" w:sz="4" w:space="0" w:color="auto"/>
              <w:right w:val="single" w:sz="4" w:space="0" w:color="auto"/>
            </w:tcBorders>
          </w:tcPr>
          <w:p w14:paraId="4DFA79F2" w14:textId="77777777" w:rsidR="00D0097F" w:rsidRPr="00B9474E" w:rsidRDefault="00D0097F" w:rsidP="0035604F">
            <w:pPr>
              <w:jc w:val="center"/>
              <w:rPr>
                <w:rFonts w:ascii="Arial" w:hAnsi="Arial" w:cs="Arial"/>
                <w:b/>
                <w:i/>
                <w:lang w:eastAsia="en-US"/>
              </w:rPr>
            </w:pPr>
          </w:p>
          <w:p w14:paraId="1D2508A4"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L.p.</w:t>
            </w:r>
          </w:p>
        </w:tc>
        <w:tc>
          <w:tcPr>
            <w:tcW w:w="1720" w:type="dxa"/>
            <w:tcBorders>
              <w:top w:val="single" w:sz="4" w:space="0" w:color="auto"/>
              <w:left w:val="single" w:sz="4" w:space="0" w:color="auto"/>
              <w:bottom w:val="single" w:sz="4" w:space="0" w:color="auto"/>
              <w:right w:val="single" w:sz="4" w:space="0" w:color="auto"/>
            </w:tcBorders>
          </w:tcPr>
          <w:p w14:paraId="30C9393F" w14:textId="77777777" w:rsidR="00D0097F" w:rsidRPr="00B9474E" w:rsidRDefault="00D0097F" w:rsidP="0035604F">
            <w:pPr>
              <w:jc w:val="center"/>
              <w:rPr>
                <w:rFonts w:ascii="Arial" w:hAnsi="Arial" w:cs="Arial"/>
                <w:b/>
                <w:i/>
                <w:lang w:eastAsia="en-US"/>
              </w:rPr>
            </w:pPr>
          </w:p>
          <w:p w14:paraId="32A5EC2C"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 xml:space="preserve">Podział na budynki </w:t>
            </w:r>
          </w:p>
          <w:p w14:paraId="22621600" w14:textId="77777777" w:rsidR="00D0097F" w:rsidRPr="00B9474E" w:rsidRDefault="00D0097F" w:rsidP="0035604F">
            <w:pPr>
              <w:jc w:val="center"/>
              <w:rPr>
                <w:rFonts w:ascii="Arial" w:hAnsi="Arial" w:cs="Arial"/>
                <w:b/>
                <w:i/>
                <w:lang w:eastAsia="en-US"/>
              </w:rPr>
            </w:pPr>
          </w:p>
        </w:tc>
        <w:tc>
          <w:tcPr>
            <w:tcW w:w="2072" w:type="dxa"/>
            <w:tcBorders>
              <w:top w:val="single" w:sz="4" w:space="0" w:color="auto"/>
              <w:left w:val="single" w:sz="4" w:space="0" w:color="auto"/>
              <w:bottom w:val="single" w:sz="4" w:space="0" w:color="auto"/>
              <w:right w:val="single" w:sz="4" w:space="0" w:color="auto"/>
            </w:tcBorders>
          </w:tcPr>
          <w:p w14:paraId="27F2B274" w14:textId="77777777" w:rsidR="00D0097F" w:rsidRPr="00B9474E" w:rsidRDefault="00D0097F" w:rsidP="0035604F">
            <w:pPr>
              <w:jc w:val="center"/>
              <w:rPr>
                <w:rFonts w:ascii="Arial" w:hAnsi="Arial" w:cs="Arial"/>
                <w:b/>
                <w:i/>
                <w:lang w:eastAsia="en-US"/>
              </w:rPr>
            </w:pPr>
          </w:p>
          <w:p w14:paraId="24B4C550"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 xml:space="preserve">Pełna nazwa urządzenia                                 (typ, model, producent) </w:t>
            </w:r>
          </w:p>
        </w:tc>
        <w:tc>
          <w:tcPr>
            <w:tcW w:w="1279" w:type="dxa"/>
            <w:tcBorders>
              <w:top w:val="single" w:sz="4" w:space="0" w:color="auto"/>
              <w:left w:val="single" w:sz="4" w:space="0" w:color="auto"/>
              <w:bottom w:val="single" w:sz="4" w:space="0" w:color="auto"/>
              <w:right w:val="single" w:sz="4" w:space="0" w:color="auto"/>
            </w:tcBorders>
          </w:tcPr>
          <w:p w14:paraId="4602583E" w14:textId="77777777" w:rsidR="00D0097F" w:rsidRPr="00B9474E" w:rsidRDefault="00D0097F" w:rsidP="0035604F">
            <w:pPr>
              <w:jc w:val="center"/>
              <w:rPr>
                <w:rFonts w:ascii="Arial" w:hAnsi="Arial" w:cs="Arial"/>
                <w:b/>
                <w:i/>
                <w:lang w:eastAsia="en-US"/>
              </w:rPr>
            </w:pPr>
          </w:p>
          <w:p w14:paraId="6300159E"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Jednostka miary</w:t>
            </w:r>
          </w:p>
        </w:tc>
        <w:tc>
          <w:tcPr>
            <w:tcW w:w="1064" w:type="dxa"/>
            <w:tcBorders>
              <w:top w:val="single" w:sz="4" w:space="0" w:color="auto"/>
              <w:left w:val="single" w:sz="4" w:space="0" w:color="auto"/>
              <w:bottom w:val="single" w:sz="4" w:space="0" w:color="auto"/>
              <w:right w:val="single" w:sz="4" w:space="0" w:color="auto"/>
            </w:tcBorders>
          </w:tcPr>
          <w:p w14:paraId="154A3919" w14:textId="77777777" w:rsidR="00D0097F" w:rsidRPr="00B9474E" w:rsidRDefault="00D0097F" w:rsidP="0035604F">
            <w:pPr>
              <w:jc w:val="center"/>
              <w:rPr>
                <w:rFonts w:ascii="Arial" w:hAnsi="Arial" w:cs="Arial"/>
                <w:b/>
                <w:i/>
                <w:lang w:eastAsia="en-US"/>
              </w:rPr>
            </w:pPr>
          </w:p>
          <w:p w14:paraId="5B7D40BB"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 xml:space="preserve">Ilość </w:t>
            </w:r>
          </w:p>
        </w:tc>
        <w:tc>
          <w:tcPr>
            <w:tcW w:w="1255" w:type="dxa"/>
            <w:tcBorders>
              <w:top w:val="single" w:sz="4" w:space="0" w:color="auto"/>
              <w:left w:val="single" w:sz="4" w:space="0" w:color="auto"/>
              <w:bottom w:val="single" w:sz="4" w:space="0" w:color="auto"/>
              <w:right w:val="single" w:sz="4" w:space="0" w:color="auto"/>
            </w:tcBorders>
          </w:tcPr>
          <w:p w14:paraId="6F293F2A" w14:textId="77777777" w:rsidR="00D0097F" w:rsidRPr="00B9474E" w:rsidRDefault="00D0097F" w:rsidP="0035604F">
            <w:pPr>
              <w:jc w:val="center"/>
              <w:rPr>
                <w:rFonts w:ascii="Arial" w:hAnsi="Arial" w:cs="Arial"/>
                <w:b/>
                <w:i/>
                <w:lang w:eastAsia="en-US"/>
              </w:rPr>
            </w:pPr>
          </w:p>
          <w:p w14:paraId="1C692A6B"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Wartość  (zł)</w:t>
            </w:r>
          </w:p>
        </w:tc>
        <w:tc>
          <w:tcPr>
            <w:tcW w:w="2268" w:type="dxa"/>
            <w:tcBorders>
              <w:top w:val="single" w:sz="4" w:space="0" w:color="auto"/>
              <w:left w:val="single" w:sz="4" w:space="0" w:color="auto"/>
              <w:bottom w:val="single" w:sz="4" w:space="0" w:color="auto"/>
              <w:right w:val="single" w:sz="4" w:space="0" w:color="auto"/>
            </w:tcBorders>
          </w:tcPr>
          <w:p w14:paraId="098CFD9A" w14:textId="77777777" w:rsidR="00D0097F" w:rsidRPr="00B9474E" w:rsidRDefault="00D0097F" w:rsidP="0035604F">
            <w:pPr>
              <w:jc w:val="center"/>
              <w:rPr>
                <w:rFonts w:ascii="Arial" w:hAnsi="Arial" w:cs="Arial"/>
                <w:b/>
                <w:i/>
                <w:lang w:eastAsia="en-US"/>
              </w:rPr>
            </w:pPr>
          </w:p>
          <w:p w14:paraId="00E9AF4D"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Cena jednostkowa (zł)</w:t>
            </w:r>
          </w:p>
        </w:tc>
        <w:tc>
          <w:tcPr>
            <w:tcW w:w="2572" w:type="dxa"/>
            <w:tcBorders>
              <w:top w:val="single" w:sz="4" w:space="0" w:color="auto"/>
              <w:left w:val="single" w:sz="4" w:space="0" w:color="auto"/>
              <w:bottom w:val="single" w:sz="4" w:space="0" w:color="auto"/>
              <w:right w:val="single" w:sz="4" w:space="0" w:color="auto"/>
            </w:tcBorders>
          </w:tcPr>
          <w:p w14:paraId="1FF6D2D9" w14:textId="77777777" w:rsidR="00D0097F" w:rsidRPr="00B9474E" w:rsidRDefault="00D0097F" w:rsidP="0035604F">
            <w:pPr>
              <w:jc w:val="center"/>
              <w:rPr>
                <w:rFonts w:ascii="Arial" w:hAnsi="Arial" w:cs="Arial"/>
                <w:b/>
                <w:i/>
                <w:lang w:eastAsia="en-US"/>
              </w:rPr>
            </w:pPr>
          </w:p>
          <w:p w14:paraId="5B039950"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Numer fabryczny</w:t>
            </w:r>
          </w:p>
        </w:tc>
        <w:tc>
          <w:tcPr>
            <w:tcW w:w="1928" w:type="dxa"/>
            <w:tcBorders>
              <w:top w:val="single" w:sz="4" w:space="0" w:color="auto"/>
              <w:left w:val="single" w:sz="4" w:space="0" w:color="auto"/>
              <w:bottom w:val="single" w:sz="4" w:space="0" w:color="auto"/>
              <w:right w:val="single" w:sz="4" w:space="0" w:color="auto"/>
            </w:tcBorders>
          </w:tcPr>
          <w:p w14:paraId="341D662C" w14:textId="77777777" w:rsidR="00D0097F" w:rsidRPr="00B9474E" w:rsidRDefault="00D0097F" w:rsidP="0035604F">
            <w:pPr>
              <w:jc w:val="center"/>
              <w:rPr>
                <w:rFonts w:ascii="Arial" w:hAnsi="Arial" w:cs="Arial"/>
                <w:b/>
                <w:i/>
                <w:lang w:eastAsia="en-US"/>
              </w:rPr>
            </w:pPr>
          </w:p>
          <w:p w14:paraId="66E56885"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 xml:space="preserve">Rok produkcji </w:t>
            </w:r>
          </w:p>
        </w:tc>
      </w:tr>
      <w:tr w:rsidR="00D0097F" w:rsidRPr="00B9474E" w14:paraId="6146D17F" w14:textId="77777777" w:rsidTr="00A87C82">
        <w:tc>
          <w:tcPr>
            <w:tcW w:w="572" w:type="dxa"/>
            <w:tcBorders>
              <w:top w:val="single" w:sz="4" w:space="0" w:color="auto"/>
              <w:left w:val="single" w:sz="4" w:space="0" w:color="auto"/>
              <w:bottom w:val="single" w:sz="4" w:space="0" w:color="auto"/>
              <w:right w:val="single" w:sz="4" w:space="0" w:color="auto"/>
            </w:tcBorders>
            <w:vAlign w:val="center"/>
          </w:tcPr>
          <w:p w14:paraId="15470C8C" w14:textId="77777777" w:rsidR="00D0097F" w:rsidRPr="00B9474E" w:rsidRDefault="00D0097F" w:rsidP="00A87C82">
            <w:pPr>
              <w:jc w:val="center"/>
              <w:rPr>
                <w:rFonts w:ascii="Arial" w:hAnsi="Arial" w:cs="Arial"/>
                <w:b/>
                <w:i/>
                <w:lang w:eastAsia="en-US"/>
              </w:rPr>
            </w:pPr>
          </w:p>
          <w:p w14:paraId="61B923A9" w14:textId="77777777" w:rsidR="00D0097F" w:rsidRPr="00B9474E" w:rsidRDefault="00D0097F" w:rsidP="00A87C82">
            <w:pPr>
              <w:jc w:val="center"/>
              <w:rPr>
                <w:rFonts w:ascii="Arial" w:hAnsi="Arial" w:cs="Arial"/>
                <w:b/>
                <w:i/>
                <w:lang w:eastAsia="en-US"/>
              </w:rPr>
            </w:pPr>
            <w:r w:rsidRPr="00B9474E">
              <w:rPr>
                <w:rFonts w:ascii="Arial" w:hAnsi="Arial" w:cs="Arial"/>
                <w:b/>
                <w:i/>
                <w:lang w:eastAsia="en-US"/>
              </w:rPr>
              <w:t>1.</w:t>
            </w:r>
          </w:p>
          <w:p w14:paraId="1699EB34" w14:textId="77777777" w:rsidR="00D0097F" w:rsidRPr="00B9474E" w:rsidRDefault="00D0097F" w:rsidP="00A87C82">
            <w:pPr>
              <w:jc w:val="center"/>
              <w:rPr>
                <w:rFonts w:ascii="Arial" w:hAnsi="Arial" w:cs="Arial"/>
                <w:b/>
                <w:i/>
                <w:lang w:eastAsia="en-US"/>
              </w:rPr>
            </w:pPr>
          </w:p>
        </w:tc>
        <w:tc>
          <w:tcPr>
            <w:tcW w:w="1720" w:type="dxa"/>
            <w:tcBorders>
              <w:top w:val="single" w:sz="4" w:space="0" w:color="auto"/>
              <w:left w:val="single" w:sz="4" w:space="0" w:color="auto"/>
              <w:bottom w:val="single" w:sz="4" w:space="0" w:color="auto"/>
              <w:right w:val="single" w:sz="4" w:space="0" w:color="auto"/>
            </w:tcBorders>
            <w:vAlign w:val="center"/>
          </w:tcPr>
          <w:p w14:paraId="29E0F771" w14:textId="77777777" w:rsidR="00D0097F" w:rsidRPr="00B9474E" w:rsidRDefault="00D0097F" w:rsidP="00A87C82">
            <w:pPr>
              <w:jc w:val="center"/>
              <w:rPr>
                <w:rFonts w:ascii="Arial" w:hAnsi="Arial" w:cs="Arial"/>
                <w:b/>
                <w:i/>
                <w:lang w:eastAsia="en-US"/>
              </w:rPr>
            </w:pPr>
          </w:p>
          <w:p w14:paraId="368183D1" w14:textId="3B4DC57E" w:rsidR="00D0097F" w:rsidRPr="00B9474E" w:rsidRDefault="00A87C82" w:rsidP="00A87C82">
            <w:pPr>
              <w:jc w:val="center"/>
              <w:rPr>
                <w:rFonts w:ascii="Arial" w:hAnsi="Arial" w:cs="Arial"/>
                <w:b/>
                <w:i/>
                <w:lang w:eastAsia="en-US"/>
              </w:rPr>
            </w:pPr>
            <w:r>
              <w:rPr>
                <w:rFonts w:ascii="Arial" w:hAnsi="Arial" w:cs="Arial"/>
                <w:b/>
                <w:i/>
                <w:lang w:eastAsia="en-US"/>
              </w:rPr>
              <w:t>A</w:t>
            </w:r>
            <w:r w:rsidR="004D5F33">
              <w:rPr>
                <w:rFonts w:ascii="Arial" w:hAnsi="Arial" w:cs="Arial"/>
                <w:b/>
                <w:i/>
                <w:lang w:eastAsia="en-US"/>
              </w:rPr>
              <w:t>W-</w:t>
            </w:r>
            <w:r>
              <w:rPr>
                <w:rFonts w:ascii="Arial" w:hAnsi="Arial" w:cs="Arial"/>
                <w:b/>
                <w:i/>
                <w:lang w:eastAsia="en-US"/>
              </w:rPr>
              <w:t>8</w:t>
            </w:r>
          </w:p>
        </w:tc>
        <w:tc>
          <w:tcPr>
            <w:tcW w:w="2072" w:type="dxa"/>
            <w:tcBorders>
              <w:top w:val="single" w:sz="4" w:space="0" w:color="auto"/>
              <w:left w:val="single" w:sz="4" w:space="0" w:color="auto"/>
              <w:bottom w:val="single" w:sz="4" w:space="0" w:color="auto"/>
              <w:right w:val="single" w:sz="4" w:space="0" w:color="auto"/>
            </w:tcBorders>
          </w:tcPr>
          <w:p w14:paraId="21AAB3A2" w14:textId="77777777" w:rsidR="00D0097F" w:rsidRPr="00B9474E" w:rsidRDefault="00D0097F" w:rsidP="0035604F">
            <w:pPr>
              <w:rPr>
                <w:rFonts w:ascii="Arial" w:hAnsi="Arial" w:cs="Arial"/>
                <w:b/>
                <w:i/>
                <w:lang w:eastAsia="en-US"/>
              </w:rPr>
            </w:pPr>
          </w:p>
        </w:tc>
        <w:tc>
          <w:tcPr>
            <w:tcW w:w="1279" w:type="dxa"/>
            <w:tcBorders>
              <w:top w:val="single" w:sz="4" w:space="0" w:color="auto"/>
              <w:left w:val="single" w:sz="4" w:space="0" w:color="auto"/>
              <w:bottom w:val="single" w:sz="4" w:space="0" w:color="auto"/>
              <w:right w:val="single" w:sz="4" w:space="0" w:color="auto"/>
            </w:tcBorders>
          </w:tcPr>
          <w:p w14:paraId="2CBA0500" w14:textId="77777777" w:rsidR="00D0097F" w:rsidRPr="00B9474E" w:rsidRDefault="00D0097F" w:rsidP="0035604F">
            <w:pPr>
              <w:rPr>
                <w:rFonts w:ascii="Arial" w:hAnsi="Arial" w:cs="Arial"/>
                <w:b/>
                <w:i/>
                <w:lang w:eastAsia="en-US"/>
              </w:rPr>
            </w:pPr>
          </w:p>
        </w:tc>
        <w:tc>
          <w:tcPr>
            <w:tcW w:w="1064" w:type="dxa"/>
            <w:tcBorders>
              <w:top w:val="single" w:sz="4" w:space="0" w:color="auto"/>
              <w:left w:val="single" w:sz="4" w:space="0" w:color="auto"/>
              <w:bottom w:val="single" w:sz="4" w:space="0" w:color="auto"/>
              <w:right w:val="single" w:sz="4" w:space="0" w:color="auto"/>
            </w:tcBorders>
          </w:tcPr>
          <w:p w14:paraId="775E9ED9" w14:textId="77777777" w:rsidR="00D0097F" w:rsidRPr="00B9474E" w:rsidRDefault="00D0097F" w:rsidP="0035604F">
            <w:pPr>
              <w:rPr>
                <w:rFonts w:ascii="Arial" w:hAnsi="Arial" w:cs="Arial"/>
                <w:b/>
                <w:i/>
                <w:lang w:eastAsia="en-US"/>
              </w:rPr>
            </w:pPr>
          </w:p>
        </w:tc>
        <w:tc>
          <w:tcPr>
            <w:tcW w:w="1255" w:type="dxa"/>
            <w:tcBorders>
              <w:top w:val="single" w:sz="4" w:space="0" w:color="auto"/>
              <w:left w:val="single" w:sz="4" w:space="0" w:color="auto"/>
              <w:bottom w:val="single" w:sz="4" w:space="0" w:color="auto"/>
              <w:right w:val="single" w:sz="4" w:space="0" w:color="auto"/>
            </w:tcBorders>
          </w:tcPr>
          <w:p w14:paraId="0400E079" w14:textId="77777777" w:rsidR="00D0097F" w:rsidRPr="00B9474E" w:rsidRDefault="00D0097F" w:rsidP="0035604F">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30B03C54" w14:textId="77777777" w:rsidR="00D0097F" w:rsidRPr="00B9474E" w:rsidRDefault="00D0097F" w:rsidP="0035604F">
            <w:pPr>
              <w:rPr>
                <w:rFonts w:ascii="Arial" w:hAnsi="Arial" w:cs="Arial"/>
                <w:b/>
                <w:i/>
                <w:lang w:eastAsia="en-US"/>
              </w:rPr>
            </w:pPr>
          </w:p>
        </w:tc>
        <w:tc>
          <w:tcPr>
            <w:tcW w:w="2572" w:type="dxa"/>
            <w:tcBorders>
              <w:top w:val="single" w:sz="4" w:space="0" w:color="auto"/>
              <w:left w:val="single" w:sz="4" w:space="0" w:color="auto"/>
              <w:bottom w:val="single" w:sz="4" w:space="0" w:color="auto"/>
              <w:right w:val="single" w:sz="4" w:space="0" w:color="auto"/>
            </w:tcBorders>
          </w:tcPr>
          <w:p w14:paraId="74072918" w14:textId="77777777" w:rsidR="00D0097F" w:rsidRPr="00B9474E" w:rsidRDefault="00D0097F" w:rsidP="0035604F">
            <w:pPr>
              <w:rPr>
                <w:rFonts w:ascii="Arial" w:hAnsi="Arial" w:cs="Arial"/>
                <w:b/>
                <w:i/>
                <w:lang w:eastAsia="en-US"/>
              </w:rPr>
            </w:pPr>
          </w:p>
        </w:tc>
        <w:tc>
          <w:tcPr>
            <w:tcW w:w="1928" w:type="dxa"/>
            <w:tcBorders>
              <w:top w:val="single" w:sz="4" w:space="0" w:color="auto"/>
              <w:left w:val="single" w:sz="4" w:space="0" w:color="auto"/>
              <w:bottom w:val="single" w:sz="4" w:space="0" w:color="auto"/>
              <w:right w:val="single" w:sz="4" w:space="0" w:color="auto"/>
            </w:tcBorders>
          </w:tcPr>
          <w:p w14:paraId="51C081F7" w14:textId="77777777" w:rsidR="00D0097F" w:rsidRPr="00B9474E" w:rsidRDefault="00D0097F" w:rsidP="0035604F">
            <w:pPr>
              <w:rPr>
                <w:rFonts w:ascii="Arial" w:hAnsi="Arial" w:cs="Arial"/>
                <w:b/>
                <w:i/>
                <w:lang w:eastAsia="en-US"/>
              </w:rPr>
            </w:pPr>
          </w:p>
        </w:tc>
      </w:tr>
      <w:tr w:rsidR="00D0097F" w:rsidRPr="00B9474E" w14:paraId="3C84C0EC" w14:textId="77777777" w:rsidTr="00A87C82">
        <w:tc>
          <w:tcPr>
            <w:tcW w:w="572" w:type="dxa"/>
            <w:tcBorders>
              <w:top w:val="single" w:sz="4" w:space="0" w:color="auto"/>
              <w:left w:val="single" w:sz="4" w:space="0" w:color="auto"/>
              <w:bottom w:val="single" w:sz="4" w:space="0" w:color="auto"/>
              <w:right w:val="single" w:sz="4" w:space="0" w:color="auto"/>
            </w:tcBorders>
            <w:vAlign w:val="center"/>
          </w:tcPr>
          <w:p w14:paraId="74DFDD22" w14:textId="1D48B1E8" w:rsidR="00D0097F" w:rsidRPr="00B9474E" w:rsidRDefault="00A87C82" w:rsidP="00A87C82">
            <w:pPr>
              <w:jc w:val="center"/>
              <w:rPr>
                <w:rFonts w:ascii="Arial" w:hAnsi="Arial" w:cs="Arial"/>
                <w:b/>
                <w:i/>
                <w:lang w:eastAsia="en-US"/>
              </w:rPr>
            </w:pPr>
            <w:r>
              <w:rPr>
                <w:rFonts w:ascii="Arial" w:hAnsi="Arial" w:cs="Arial"/>
                <w:b/>
                <w:i/>
                <w:lang w:eastAsia="en-US"/>
              </w:rPr>
              <w:t>2.</w:t>
            </w:r>
          </w:p>
        </w:tc>
        <w:tc>
          <w:tcPr>
            <w:tcW w:w="1720" w:type="dxa"/>
            <w:tcBorders>
              <w:top w:val="single" w:sz="4" w:space="0" w:color="auto"/>
              <w:left w:val="single" w:sz="4" w:space="0" w:color="auto"/>
              <w:bottom w:val="single" w:sz="4" w:space="0" w:color="auto"/>
              <w:right w:val="single" w:sz="4" w:space="0" w:color="auto"/>
            </w:tcBorders>
            <w:vAlign w:val="center"/>
          </w:tcPr>
          <w:p w14:paraId="4B33660D" w14:textId="46673200" w:rsidR="00D0097F" w:rsidRPr="00B9474E" w:rsidRDefault="00A87C82" w:rsidP="00A87C82">
            <w:pPr>
              <w:jc w:val="center"/>
              <w:rPr>
                <w:rFonts w:ascii="Arial" w:hAnsi="Arial" w:cs="Arial"/>
                <w:b/>
                <w:i/>
                <w:lang w:eastAsia="en-US"/>
              </w:rPr>
            </w:pPr>
            <w:r w:rsidRPr="00A87C82">
              <w:rPr>
                <w:rFonts w:ascii="Arial" w:hAnsi="Arial" w:cs="Arial"/>
                <w:b/>
                <w:i/>
                <w:lang w:eastAsia="en-US"/>
              </w:rPr>
              <w:t>SW-4</w:t>
            </w:r>
          </w:p>
        </w:tc>
        <w:tc>
          <w:tcPr>
            <w:tcW w:w="2072" w:type="dxa"/>
            <w:tcBorders>
              <w:top w:val="single" w:sz="4" w:space="0" w:color="auto"/>
              <w:left w:val="single" w:sz="4" w:space="0" w:color="auto"/>
              <w:bottom w:val="single" w:sz="4" w:space="0" w:color="auto"/>
              <w:right w:val="single" w:sz="4" w:space="0" w:color="auto"/>
            </w:tcBorders>
          </w:tcPr>
          <w:p w14:paraId="0DDECE94" w14:textId="77777777" w:rsidR="00D0097F" w:rsidRPr="00B9474E" w:rsidRDefault="00D0097F" w:rsidP="0035604F">
            <w:pPr>
              <w:rPr>
                <w:rFonts w:ascii="Arial" w:hAnsi="Arial" w:cs="Arial"/>
                <w:b/>
                <w:i/>
                <w:lang w:eastAsia="en-US"/>
              </w:rPr>
            </w:pPr>
          </w:p>
        </w:tc>
        <w:tc>
          <w:tcPr>
            <w:tcW w:w="1279" w:type="dxa"/>
            <w:tcBorders>
              <w:top w:val="single" w:sz="4" w:space="0" w:color="auto"/>
              <w:left w:val="single" w:sz="4" w:space="0" w:color="auto"/>
              <w:bottom w:val="single" w:sz="4" w:space="0" w:color="auto"/>
              <w:right w:val="single" w:sz="4" w:space="0" w:color="auto"/>
            </w:tcBorders>
          </w:tcPr>
          <w:p w14:paraId="37A7ACAD" w14:textId="77777777" w:rsidR="00D0097F" w:rsidRPr="00B9474E" w:rsidRDefault="00D0097F" w:rsidP="0035604F">
            <w:pPr>
              <w:rPr>
                <w:rFonts w:ascii="Arial" w:hAnsi="Arial" w:cs="Arial"/>
                <w:b/>
                <w:i/>
                <w:lang w:eastAsia="en-US"/>
              </w:rPr>
            </w:pPr>
          </w:p>
        </w:tc>
        <w:tc>
          <w:tcPr>
            <w:tcW w:w="1064" w:type="dxa"/>
            <w:tcBorders>
              <w:top w:val="single" w:sz="4" w:space="0" w:color="auto"/>
              <w:left w:val="single" w:sz="4" w:space="0" w:color="auto"/>
              <w:bottom w:val="single" w:sz="4" w:space="0" w:color="auto"/>
              <w:right w:val="single" w:sz="4" w:space="0" w:color="auto"/>
            </w:tcBorders>
          </w:tcPr>
          <w:p w14:paraId="3698496E" w14:textId="77777777" w:rsidR="00D0097F" w:rsidRPr="00B9474E" w:rsidRDefault="00D0097F" w:rsidP="0035604F">
            <w:pPr>
              <w:rPr>
                <w:rFonts w:ascii="Arial" w:hAnsi="Arial" w:cs="Arial"/>
                <w:b/>
                <w:i/>
                <w:lang w:eastAsia="en-US"/>
              </w:rPr>
            </w:pPr>
          </w:p>
        </w:tc>
        <w:tc>
          <w:tcPr>
            <w:tcW w:w="1255" w:type="dxa"/>
            <w:tcBorders>
              <w:top w:val="single" w:sz="4" w:space="0" w:color="auto"/>
              <w:left w:val="single" w:sz="4" w:space="0" w:color="auto"/>
              <w:bottom w:val="single" w:sz="4" w:space="0" w:color="auto"/>
              <w:right w:val="single" w:sz="4" w:space="0" w:color="auto"/>
            </w:tcBorders>
          </w:tcPr>
          <w:p w14:paraId="0B45DFF9" w14:textId="77777777" w:rsidR="00D0097F" w:rsidRPr="00B9474E" w:rsidRDefault="00D0097F" w:rsidP="0035604F">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12AE1339" w14:textId="77777777" w:rsidR="00D0097F" w:rsidRPr="00B9474E" w:rsidRDefault="00D0097F" w:rsidP="0035604F">
            <w:pPr>
              <w:rPr>
                <w:rFonts w:ascii="Arial" w:hAnsi="Arial" w:cs="Arial"/>
                <w:b/>
                <w:i/>
                <w:lang w:eastAsia="en-US"/>
              </w:rPr>
            </w:pPr>
          </w:p>
        </w:tc>
        <w:tc>
          <w:tcPr>
            <w:tcW w:w="2572" w:type="dxa"/>
            <w:tcBorders>
              <w:top w:val="single" w:sz="4" w:space="0" w:color="auto"/>
              <w:left w:val="single" w:sz="4" w:space="0" w:color="auto"/>
              <w:bottom w:val="single" w:sz="4" w:space="0" w:color="auto"/>
              <w:right w:val="single" w:sz="4" w:space="0" w:color="auto"/>
            </w:tcBorders>
          </w:tcPr>
          <w:p w14:paraId="3B243B4A" w14:textId="77777777" w:rsidR="00D0097F" w:rsidRPr="00B9474E" w:rsidRDefault="00D0097F" w:rsidP="0035604F">
            <w:pPr>
              <w:rPr>
                <w:rFonts w:ascii="Arial" w:hAnsi="Arial" w:cs="Arial"/>
                <w:b/>
                <w:i/>
                <w:lang w:eastAsia="en-US"/>
              </w:rPr>
            </w:pPr>
          </w:p>
        </w:tc>
        <w:tc>
          <w:tcPr>
            <w:tcW w:w="1928" w:type="dxa"/>
            <w:tcBorders>
              <w:top w:val="single" w:sz="4" w:space="0" w:color="auto"/>
              <w:left w:val="single" w:sz="4" w:space="0" w:color="auto"/>
              <w:bottom w:val="single" w:sz="4" w:space="0" w:color="auto"/>
              <w:right w:val="single" w:sz="4" w:space="0" w:color="auto"/>
            </w:tcBorders>
          </w:tcPr>
          <w:p w14:paraId="78034798" w14:textId="77777777" w:rsidR="00D0097F" w:rsidRPr="00B9474E" w:rsidRDefault="00D0097F" w:rsidP="0035604F">
            <w:pPr>
              <w:rPr>
                <w:rFonts w:ascii="Arial" w:hAnsi="Arial" w:cs="Arial"/>
                <w:b/>
                <w:i/>
                <w:lang w:eastAsia="en-US"/>
              </w:rPr>
            </w:pPr>
          </w:p>
          <w:p w14:paraId="30DE7786" w14:textId="77777777" w:rsidR="00D0097F" w:rsidRPr="00B9474E" w:rsidRDefault="00D0097F" w:rsidP="0035604F">
            <w:pPr>
              <w:rPr>
                <w:rFonts w:ascii="Arial" w:hAnsi="Arial" w:cs="Arial"/>
                <w:b/>
                <w:i/>
                <w:lang w:eastAsia="en-US"/>
              </w:rPr>
            </w:pPr>
          </w:p>
          <w:p w14:paraId="619C1955" w14:textId="77777777" w:rsidR="00D0097F" w:rsidRPr="00B9474E" w:rsidRDefault="00D0097F" w:rsidP="0035604F">
            <w:pPr>
              <w:rPr>
                <w:rFonts w:ascii="Arial" w:hAnsi="Arial" w:cs="Arial"/>
                <w:b/>
                <w:i/>
                <w:lang w:eastAsia="en-US"/>
              </w:rPr>
            </w:pPr>
          </w:p>
        </w:tc>
      </w:tr>
      <w:tr w:rsidR="00D0097F" w:rsidRPr="00B9474E" w14:paraId="1B1784D9" w14:textId="77777777" w:rsidTr="000E2B9D">
        <w:tc>
          <w:tcPr>
            <w:tcW w:w="572" w:type="dxa"/>
            <w:tcBorders>
              <w:top w:val="single" w:sz="4" w:space="0" w:color="auto"/>
              <w:left w:val="single" w:sz="4" w:space="0" w:color="auto"/>
              <w:bottom w:val="single" w:sz="4" w:space="0" w:color="auto"/>
              <w:right w:val="single" w:sz="4" w:space="0" w:color="auto"/>
            </w:tcBorders>
          </w:tcPr>
          <w:p w14:paraId="4BE9FEEA" w14:textId="77777777" w:rsidR="00D0097F" w:rsidRPr="00B9474E" w:rsidRDefault="00D0097F" w:rsidP="0035604F">
            <w:pPr>
              <w:rPr>
                <w:rFonts w:ascii="Arial" w:hAnsi="Arial" w:cs="Arial"/>
                <w:b/>
                <w:i/>
                <w:lang w:eastAsia="en-US"/>
              </w:rPr>
            </w:pPr>
          </w:p>
        </w:tc>
        <w:tc>
          <w:tcPr>
            <w:tcW w:w="1720" w:type="dxa"/>
            <w:tcBorders>
              <w:top w:val="single" w:sz="4" w:space="0" w:color="auto"/>
              <w:left w:val="single" w:sz="4" w:space="0" w:color="auto"/>
              <w:bottom w:val="single" w:sz="4" w:space="0" w:color="auto"/>
              <w:right w:val="single" w:sz="4" w:space="0" w:color="auto"/>
            </w:tcBorders>
          </w:tcPr>
          <w:p w14:paraId="6AE54766" w14:textId="77777777" w:rsidR="00D0097F" w:rsidRPr="00B9474E" w:rsidRDefault="00D0097F" w:rsidP="0035604F">
            <w:pPr>
              <w:rPr>
                <w:rFonts w:ascii="Arial" w:hAnsi="Arial" w:cs="Arial"/>
                <w:b/>
                <w:i/>
                <w:lang w:eastAsia="en-US"/>
              </w:rPr>
            </w:pPr>
          </w:p>
        </w:tc>
        <w:tc>
          <w:tcPr>
            <w:tcW w:w="2072" w:type="dxa"/>
            <w:tcBorders>
              <w:top w:val="single" w:sz="4" w:space="0" w:color="auto"/>
              <w:left w:val="single" w:sz="4" w:space="0" w:color="auto"/>
              <w:bottom w:val="single" w:sz="4" w:space="0" w:color="auto"/>
              <w:right w:val="single" w:sz="4" w:space="0" w:color="auto"/>
            </w:tcBorders>
          </w:tcPr>
          <w:p w14:paraId="78F0FF93" w14:textId="77777777" w:rsidR="00D0097F" w:rsidRPr="00B9474E" w:rsidRDefault="00D0097F" w:rsidP="0035604F">
            <w:pPr>
              <w:rPr>
                <w:rFonts w:ascii="Arial" w:hAnsi="Arial" w:cs="Arial"/>
                <w:b/>
                <w:i/>
                <w:lang w:eastAsia="en-US"/>
              </w:rPr>
            </w:pPr>
          </w:p>
        </w:tc>
        <w:tc>
          <w:tcPr>
            <w:tcW w:w="1279" w:type="dxa"/>
            <w:tcBorders>
              <w:top w:val="single" w:sz="4" w:space="0" w:color="auto"/>
              <w:left w:val="single" w:sz="4" w:space="0" w:color="auto"/>
              <w:bottom w:val="single" w:sz="4" w:space="0" w:color="auto"/>
              <w:right w:val="single" w:sz="4" w:space="0" w:color="auto"/>
            </w:tcBorders>
          </w:tcPr>
          <w:p w14:paraId="50899D6B" w14:textId="77777777" w:rsidR="00D0097F" w:rsidRPr="00B9474E" w:rsidRDefault="00D0097F" w:rsidP="0035604F">
            <w:pPr>
              <w:rPr>
                <w:rFonts w:ascii="Arial" w:hAnsi="Arial" w:cs="Arial"/>
                <w:b/>
                <w:i/>
                <w:lang w:eastAsia="en-US"/>
              </w:rPr>
            </w:pPr>
          </w:p>
        </w:tc>
        <w:tc>
          <w:tcPr>
            <w:tcW w:w="1064" w:type="dxa"/>
            <w:tcBorders>
              <w:top w:val="single" w:sz="4" w:space="0" w:color="auto"/>
              <w:left w:val="single" w:sz="4" w:space="0" w:color="auto"/>
              <w:bottom w:val="single" w:sz="4" w:space="0" w:color="auto"/>
              <w:right w:val="single" w:sz="4" w:space="0" w:color="auto"/>
            </w:tcBorders>
          </w:tcPr>
          <w:p w14:paraId="4A68E4D1" w14:textId="77777777" w:rsidR="00D0097F" w:rsidRPr="00B9474E" w:rsidRDefault="00D0097F" w:rsidP="0035604F">
            <w:pPr>
              <w:rPr>
                <w:rFonts w:ascii="Arial" w:hAnsi="Arial" w:cs="Arial"/>
                <w:b/>
                <w:i/>
                <w:lang w:eastAsia="en-US"/>
              </w:rPr>
            </w:pPr>
          </w:p>
        </w:tc>
        <w:tc>
          <w:tcPr>
            <w:tcW w:w="1255" w:type="dxa"/>
            <w:tcBorders>
              <w:top w:val="single" w:sz="4" w:space="0" w:color="auto"/>
              <w:left w:val="single" w:sz="4" w:space="0" w:color="auto"/>
              <w:bottom w:val="single" w:sz="4" w:space="0" w:color="auto"/>
              <w:right w:val="single" w:sz="4" w:space="0" w:color="auto"/>
            </w:tcBorders>
          </w:tcPr>
          <w:p w14:paraId="351F02B0" w14:textId="77777777" w:rsidR="00D0097F" w:rsidRPr="00B9474E" w:rsidRDefault="00D0097F" w:rsidP="0035604F">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01B6EED6" w14:textId="77777777" w:rsidR="00D0097F" w:rsidRPr="00B9474E" w:rsidRDefault="00D0097F" w:rsidP="0035604F">
            <w:pPr>
              <w:rPr>
                <w:rFonts w:ascii="Arial" w:hAnsi="Arial" w:cs="Arial"/>
                <w:b/>
                <w:i/>
                <w:lang w:eastAsia="en-US"/>
              </w:rPr>
            </w:pPr>
          </w:p>
        </w:tc>
        <w:tc>
          <w:tcPr>
            <w:tcW w:w="2572" w:type="dxa"/>
            <w:tcBorders>
              <w:top w:val="single" w:sz="4" w:space="0" w:color="auto"/>
              <w:left w:val="single" w:sz="4" w:space="0" w:color="auto"/>
              <w:bottom w:val="single" w:sz="4" w:space="0" w:color="auto"/>
              <w:right w:val="single" w:sz="4" w:space="0" w:color="auto"/>
            </w:tcBorders>
          </w:tcPr>
          <w:p w14:paraId="61F53380" w14:textId="77777777" w:rsidR="00D0097F" w:rsidRPr="00B9474E" w:rsidRDefault="00D0097F" w:rsidP="0035604F">
            <w:pPr>
              <w:rPr>
                <w:rFonts w:ascii="Arial" w:hAnsi="Arial" w:cs="Arial"/>
                <w:b/>
                <w:i/>
                <w:lang w:eastAsia="en-US"/>
              </w:rPr>
            </w:pPr>
          </w:p>
        </w:tc>
        <w:tc>
          <w:tcPr>
            <w:tcW w:w="1928" w:type="dxa"/>
            <w:tcBorders>
              <w:top w:val="single" w:sz="4" w:space="0" w:color="auto"/>
              <w:left w:val="single" w:sz="4" w:space="0" w:color="auto"/>
              <w:bottom w:val="single" w:sz="4" w:space="0" w:color="auto"/>
              <w:right w:val="single" w:sz="4" w:space="0" w:color="auto"/>
            </w:tcBorders>
          </w:tcPr>
          <w:p w14:paraId="16C59257" w14:textId="77777777" w:rsidR="00D0097F" w:rsidRPr="00B9474E" w:rsidRDefault="00D0097F" w:rsidP="0035604F">
            <w:pPr>
              <w:rPr>
                <w:rFonts w:ascii="Arial" w:hAnsi="Arial" w:cs="Arial"/>
                <w:b/>
                <w:i/>
                <w:lang w:eastAsia="en-US"/>
              </w:rPr>
            </w:pPr>
          </w:p>
          <w:p w14:paraId="348BE01C" w14:textId="77777777" w:rsidR="00D0097F" w:rsidRPr="00B9474E" w:rsidRDefault="00D0097F" w:rsidP="0035604F">
            <w:pPr>
              <w:rPr>
                <w:rFonts w:ascii="Arial" w:hAnsi="Arial" w:cs="Arial"/>
                <w:b/>
                <w:i/>
                <w:lang w:eastAsia="en-US"/>
              </w:rPr>
            </w:pPr>
          </w:p>
          <w:p w14:paraId="7521571A" w14:textId="77777777" w:rsidR="00D0097F" w:rsidRPr="00B9474E" w:rsidRDefault="00D0097F" w:rsidP="0035604F">
            <w:pPr>
              <w:rPr>
                <w:rFonts w:ascii="Arial" w:hAnsi="Arial" w:cs="Arial"/>
                <w:b/>
                <w:i/>
                <w:lang w:eastAsia="en-US"/>
              </w:rPr>
            </w:pPr>
          </w:p>
        </w:tc>
      </w:tr>
      <w:tr w:rsidR="00D0097F" w:rsidRPr="00B9474E" w14:paraId="5A204205" w14:textId="77777777" w:rsidTr="000E2B9D">
        <w:tc>
          <w:tcPr>
            <w:tcW w:w="572" w:type="dxa"/>
            <w:tcBorders>
              <w:top w:val="single" w:sz="4" w:space="0" w:color="auto"/>
              <w:left w:val="single" w:sz="4" w:space="0" w:color="auto"/>
              <w:bottom w:val="single" w:sz="4" w:space="0" w:color="auto"/>
              <w:right w:val="single" w:sz="4" w:space="0" w:color="auto"/>
            </w:tcBorders>
          </w:tcPr>
          <w:p w14:paraId="70502ACE" w14:textId="77777777" w:rsidR="00D0097F" w:rsidRPr="00B9474E" w:rsidRDefault="00D0097F" w:rsidP="0035604F">
            <w:pPr>
              <w:rPr>
                <w:rFonts w:ascii="Arial" w:hAnsi="Arial" w:cs="Arial"/>
                <w:b/>
                <w:i/>
                <w:lang w:eastAsia="en-US"/>
              </w:rPr>
            </w:pPr>
          </w:p>
          <w:p w14:paraId="4E8726F5" w14:textId="75C13486" w:rsidR="00D0097F" w:rsidRPr="00B9474E" w:rsidRDefault="00D0097F" w:rsidP="0035604F">
            <w:pPr>
              <w:rPr>
                <w:rFonts w:ascii="Arial" w:hAnsi="Arial" w:cs="Arial"/>
                <w:b/>
                <w:i/>
                <w:lang w:eastAsia="en-US"/>
              </w:rPr>
            </w:pPr>
          </w:p>
          <w:p w14:paraId="31EE643D" w14:textId="77777777" w:rsidR="00D0097F" w:rsidRPr="00B9474E" w:rsidRDefault="00D0097F" w:rsidP="0035604F">
            <w:pPr>
              <w:rPr>
                <w:rFonts w:ascii="Arial" w:hAnsi="Arial" w:cs="Arial"/>
                <w:b/>
                <w:i/>
                <w:lang w:eastAsia="en-US"/>
              </w:rPr>
            </w:pPr>
          </w:p>
        </w:tc>
        <w:tc>
          <w:tcPr>
            <w:tcW w:w="1720" w:type="dxa"/>
            <w:tcBorders>
              <w:top w:val="single" w:sz="4" w:space="0" w:color="auto"/>
              <w:left w:val="single" w:sz="4" w:space="0" w:color="auto"/>
              <w:bottom w:val="single" w:sz="4" w:space="0" w:color="auto"/>
              <w:right w:val="single" w:sz="4" w:space="0" w:color="auto"/>
            </w:tcBorders>
          </w:tcPr>
          <w:p w14:paraId="21884CD5" w14:textId="77777777" w:rsidR="00D0097F" w:rsidRPr="00B9474E" w:rsidRDefault="00D0097F" w:rsidP="0035604F">
            <w:pPr>
              <w:rPr>
                <w:rFonts w:ascii="Arial" w:hAnsi="Arial" w:cs="Arial"/>
                <w:b/>
                <w:i/>
                <w:lang w:eastAsia="en-US"/>
              </w:rPr>
            </w:pPr>
          </w:p>
          <w:p w14:paraId="04F84499" w14:textId="2173F740" w:rsidR="00D0097F" w:rsidRPr="00B9474E" w:rsidRDefault="00D0097F" w:rsidP="0035604F">
            <w:pPr>
              <w:rPr>
                <w:rFonts w:ascii="Arial" w:hAnsi="Arial" w:cs="Arial"/>
                <w:b/>
                <w:i/>
                <w:lang w:eastAsia="en-US"/>
              </w:rPr>
            </w:pPr>
          </w:p>
        </w:tc>
        <w:tc>
          <w:tcPr>
            <w:tcW w:w="2072" w:type="dxa"/>
            <w:tcBorders>
              <w:top w:val="single" w:sz="4" w:space="0" w:color="auto"/>
              <w:left w:val="single" w:sz="4" w:space="0" w:color="auto"/>
              <w:bottom w:val="single" w:sz="4" w:space="0" w:color="auto"/>
              <w:right w:val="single" w:sz="4" w:space="0" w:color="auto"/>
            </w:tcBorders>
          </w:tcPr>
          <w:p w14:paraId="436C646B" w14:textId="77777777" w:rsidR="00D0097F" w:rsidRPr="00B9474E" w:rsidRDefault="00D0097F" w:rsidP="0035604F">
            <w:pPr>
              <w:rPr>
                <w:rFonts w:ascii="Arial" w:hAnsi="Arial" w:cs="Arial"/>
                <w:b/>
                <w:i/>
                <w:lang w:eastAsia="en-US"/>
              </w:rPr>
            </w:pPr>
          </w:p>
        </w:tc>
        <w:tc>
          <w:tcPr>
            <w:tcW w:w="1279" w:type="dxa"/>
            <w:tcBorders>
              <w:top w:val="single" w:sz="4" w:space="0" w:color="auto"/>
              <w:left w:val="single" w:sz="4" w:space="0" w:color="auto"/>
              <w:bottom w:val="single" w:sz="4" w:space="0" w:color="auto"/>
              <w:right w:val="single" w:sz="4" w:space="0" w:color="auto"/>
            </w:tcBorders>
          </w:tcPr>
          <w:p w14:paraId="3055379C" w14:textId="77777777" w:rsidR="00D0097F" w:rsidRPr="00B9474E" w:rsidRDefault="00D0097F" w:rsidP="0035604F">
            <w:pPr>
              <w:rPr>
                <w:rFonts w:ascii="Arial" w:hAnsi="Arial" w:cs="Arial"/>
                <w:b/>
                <w:i/>
                <w:lang w:eastAsia="en-US"/>
              </w:rPr>
            </w:pPr>
          </w:p>
        </w:tc>
        <w:tc>
          <w:tcPr>
            <w:tcW w:w="1064" w:type="dxa"/>
            <w:tcBorders>
              <w:top w:val="single" w:sz="4" w:space="0" w:color="auto"/>
              <w:left w:val="single" w:sz="4" w:space="0" w:color="auto"/>
              <w:bottom w:val="single" w:sz="4" w:space="0" w:color="auto"/>
              <w:right w:val="single" w:sz="4" w:space="0" w:color="auto"/>
            </w:tcBorders>
          </w:tcPr>
          <w:p w14:paraId="5043343D" w14:textId="77777777" w:rsidR="00D0097F" w:rsidRPr="00B9474E" w:rsidRDefault="00D0097F" w:rsidP="0035604F">
            <w:pPr>
              <w:rPr>
                <w:rFonts w:ascii="Arial" w:hAnsi="Arial" w:cs="Arial"/>
                <w:b/>
                <w:i/>
                <w:lang w:eastAsia="en-US"/>
              </w:rPr>
            </w:pPr>
          </w:p>
        </w:tc>
        <w:tc>
          <w:tcPr>
            <w:tcW w:w="1255" w:type="dxa"/>
            <w:tcBorders>
              <w:top w:val="single" w:sz="4" w:space="0" w:color="auto"/>
              <w:left w:val="single" w:sz="4" w:space="0" w:color="auto"/>
              <w:bottom w:val="single" w:sz="4" w:space="0" w:color="auto"/>
              <w:right w:val="single" w:sz="4" w:space="0" w:color="auto"/>
            </w:tcBorders>
          </w:tcPr>
          <w:p w14:paraId="3D37D676" w14:textId="77777777" w:rsidR="00D0097F" w:rsidRPr="00B9474E" w:rsidRDefault="00D0097F" w:rsidP="0035604F">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222B3F97" w14:textId="77777777" w:rsidR="00D0097F" w:rsidRPr="00B9474E" w:rsidRDefault="00D0097F" w:rsidP="0035604F">
            <w:pPr>
              <w:rPr>
                <w:rFonts w:ascii="Arial" w:hAnsi="Arial" w:cs="Arial"/>
                <w:b/>
                <w:i/>
                <w:lang w:eastAsia="en-US"/>
              </w:rPr>
            </w:pPr>
          </w:p>
        </w:tc>
        <w:tc>
          <w:tcPr>
            <w:tcW w:w="2572" w:type="dxa"/>
            <w:tcBorders>
              <w:top w:val="single" w:sz="4" w:space="0" w:color="auto"/>
              <w:left w:val="single" w:sz="4" w:space="0" w:color="auto"/>
              <w:bottom w:val="single" w:sz="4" w:space="0" w:color="auto"/>
              <w:right w:val="single" w:sz="4" w:space="0" w:color="auto"/>
            </w:tcBorders>
          </w:tcPr>
          <w:p w14:paraId="70334BB6" w14:textId="77777777" w:rsidR="00D0097F" w:rsidRPr="00B9474E" w:rsidRDefault="00D0097F" w:rsidP="0035604F">
            <w:pPr>
              <w:rPr>
                <w:rFonts w:ascii="Arial" w:hAnsi="Arial" w:cs="Arial"/>
                <w:b/>
                <w:i/>
                <w:lang w:eastAsia="en-US"/>
              </w:rPr>
            </w:pPr>
          </w:p>
        </w:tc>
        <w:tc>
          <w:tcPr>
            <w:tcW w:w="1928" w:type="dxa"/>
            <w:tcBorders>
              <w:top w:val="single" w:sz="4" w:space="0" w:color="auto"/>
              <w:left w:val="single" w:sz="4" w:space="0" w:color="auto"/>
              <w:bottom w:val="single" w:sz="4" w:space="0" w:color="auto"/>
              <w:right w:val="single" w:sz="4" w:space="0" w:color="auto"/>
            </w:tcBorders>
          </w:tcPr>
          <w:p w14:paraId="7AEC665F" w14:textId="77777777" w:rsidR="00D0097F" w:rsidRPr="00B9474E" w:rsidRDefault="00D0097F" w:rsidP="0035604F">
            <w:pPr>
              <w:rPr>
                <w:rFonts w:ascii="Arial" w:hAnsi="Arial" w:cs="Arial"/>
                <w:b/>
                <w:i/>
                <w:lang w:eastAsia="en-US"/>
              </w:rPr>
            </w:pPr>
          </w:p>
        </w:tc>
      </w:tr>
      <w:tr w:rsidR="00D0097F" w:rsidRPr="00B9474E" w14:paraId="5D5D8D33" w14:textId="77777777" w:rsidTr="000E2B9D">
        <w:tc>
          <w:tcPr>
            <w:tcW w:w="572" w:type="dxa"/>
            <w:tcBorders>
              <w:top w:val="single" w:sz="4" w:space="0" w:color="auto"/>
              <w:left w:val="single" w:sz="4" w:space="0" w:color="auto"/>
              <w:bottom w:val="single" w:sz="4" w:space="0" w:color="auto"/>
              <w:right w:val="single" w:sz="4" w:space="0" w:color="auto"/>
            </w:tcBorders>
          </w:tcPr>
          <w:p w14:paraId="2291AF3B" w14:textId="77777777" w:rsidR="00D0097F" w:rsidRPr="00B9474E" w:rsidRDefault="00D0097F" w:rsidP="0035604F">
            <w:pPr>
              <w:rPr>
                <w:rFonts w:ascii="Arial" w:hAnsi="Arial" w:cs="Arial"/>
                <w:b/>
                <w:i/>
                <w:lang w:eastAsia="en-US"/>
              </w:rPr>
            </w:pPr>
          </w:p>
          <w:p w14:paraId="49FC361C" w14:textId="77777777" w:rsidR="00D0097F" w:rsidRPr="00B9474E" w:rsidRDefault="00D0097F" w:rsidP="0035604F">
            <w:pPr>
              <w:rPr>
                <w:rFonts w:ascii="Arial" w:hAnsi="Arial" w:cs="Arial"/>
                <w:b/>
                <w:i/>
                <w:lang w:eastAsia="en-US"/>
              </w:rPr>
            </w:pPr>
          </w:p>
          <w:p w14:paraId="6BB4BB8B" w14:textId="77777777" w:rsidR="00D0097F" w:rsidRPr="00B9474E" w:rsidRDefault="00D0097F" w:rsidP="0035604F">
            <w:pPr>
              <w:rPr>
                <w:rFonts w:ascii="Arial" w:hAnsi="Arial" w:cs="Arial"/>
                <w:b/>
                <w:i/>
                <w:lang w:eastAsia="en-US"/>
              </w:rPr>
            </w:pPr>
          </w:p>
        </w:tc>
        <w:tc>
          <w:tcPr>
            <w:tcW w:w="1720" w:type="dxa"/>
            <w:tcBorders>
              <w:top w:val="single" w:sz="4" w:space="0" w:color="auto"/>
              <w:left w:val="single" w:sz="4" w:space="0" w:color="auto"/>
              <w:bottom w:val="single" w:sz="4" w:space="0" w:color="auto"/>
              <w:right w:val="single" w:sz="4" w:space="0" w:color="auto"/>
            </w:tcBorders>
          </w:tcPr>
          <w:p w14:paraId="0F8BA881" w14:textId="77777777" w:rsidR="00D0097F" w:rsidRPr="00B9474E" w:rsidRDefault="00D0097F" w:rsidP="0035604F">
            <w:pPr>
              <w:rPr>
                <w:rFonts w:ascii="Arial" w:hAnsi="Arial" w:cs="Arial"/>
                <w:b/>
                <w:i/>
                <w:lang w:eastAsia="en-US"/>
              </w:rPr>
            </w:pPr>
          </w:p>
        </w:tc>
        <w:tc>
          <w:tcPr>
            <w:tcW w:w="2072" w:type="dxa"/>
            <w:tcBorders>
              <w:top w:val="single" w:sz="4" w:space="0" w:color="auto"/>
              <w:left w:val="single" w:sz="4" w:space="0" w:color="auto"/>
              <w:bottom w:val="single" w:sz="4" w:space="0" w:color="auto"/>
              <w:right w:val="single" w:sz="4" w:space="0" w:color="auto"/>
            </w:tcBorders>
          </w:tcPr>
          <w:p w14:paraId="7BCC0AA4" w14:textId="77777777" w:rsidR="00D0097F" w:rsidRPr="00B9474E" w:rsidRDefault="00D0097F" w:rsidP="0035604F">
            <w:pPr>
              <w:rPr>
                <w:rFonts w:ascii="Arial" w:hAnsi="Arial" w:cs="Arial"/>
                <w:b/>
                <w:i/>
                <w:lang w:eastAsia="en-US"/>
              </w:rPr>
            </w:pPr>
          </w:p>
        </w:tc>
        <w:tc>
          <w:tcPr>
            <w:tcW w:w="1279" w:type="dxa"/>
            <w:tcBorders>
              <w:top w:val="single" w:sz="4" w:space="0" w:color="auto"/>
              <w:left w:val="single" w:sz="4" w:space="0" w:color="auto"/>
              <w:bottom w:val="single" w:sz="4" w:space="0" w:color="auto"/>
              <w:right w:val="single" w:sz="4" w:space="0" w:color="auto"/>
            </w:tcBorders>
          </w:tcPr>
          <w:p w14:paraId="5DC1351B" w14:textId="77777777" w:rsidR="00D0097F" w:rsidRPr="00B9474E" w:rsidRDefault="00D0097F" w:rsidP="0035604F">
            <w:pPr>
              <w:rPr>
                <w:rFonts w:ascii="Arial" w:hAnsi="Arial" w:cs="Arial"/>
                <w:b/>
                <w:i/>
                <w:lang w:eastAsia="en-US"/>
              </w:rPr>
            </w:pPr>
          </w:p>
        </w:tc>
        <w:tc>
          <w:tcPr>
            <w:tcW w:w="1064" w:type="dxa"/>
            <w:tcBorders>
              <w:top w:val="single" w:sz="4" w:space="0" w:color="auto"/>
              <w:left w:val="single" w:sz="4" w:space="0" w:color="auto"/>
              <w:bottom w:val="single" w:sz="4" w:space="0" w:color="auto"/>
              <w:right w:val="single" w:sz="4" w:space="0" w:color="auto"/>
            </w:tcBorders>
          </w:tcPr>
          <w:p w14:paraId="581F2CA4" w14:textId="77777777" w:rsidR="00D0097F" w:rsidRPr="00B9474E" w:rsidRDefault="00D0097F" w:rsidP="0035604F">
            <w:pPr>
              <w:rPr>
                <w:rFonts w:ascii="Arial" w:hAnsi="Arial" w:cs="Arial"/>
                <w:b/>
                <w:i/>
                <w:lang w:eastAsia="en-US"/>
              </w:rPr>
            </w:pPr>
          </w:p>
        </w:tc>
        <w:tc>
          <w:tcPr>
            <w:tcW w:w="1255" w:type="dxa"/>
            <w:tcBorders>
              <w:top w:val="single" w:sz="4" w:space="0" w:color="auto"/>
              <w:left w:val="single" w:sz="4" w:space="0" w:color="auto"/>
              <w:bottom w:val="single" w:sz="4" w:space="0" w:color="auto"/>
              <w:right w:val="single" w:sz="4" w:space="0" w:color="auto"/>
            </w:tcBorders>
          </w:tcPr>
          <w:p w14:paraId="3F0075A1" w14:textId="77777777" w:rsidR="00D0097F" w:rsidRPr="00B9474E" w:rsidRDefault="00D0097F" w:rsidP="0035604F">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0FAD8A77" w14:textId="77777777" w:rsidR="00D0097F" w:rsidRPr="00B9474E" w:rsidRDefault="00D0097F" w:rsidP="0035604F">
            <w:pPr>
              <w:rPr>
                <w:rFonts w:ascii="Arial" w:hAnsi="Arial" w:cs="Arial"/>
                <w:b/>
                <w:i/>
                <w:lang w:eastAsia="en-US"/>
              </w:rPr>
            </w:pPr>
          </w:p>
        </w:tc>
        <w:tc>
          <w:tcPr>
            <w:tcW w:w="2572" w:type="dxa"/>
            <w:tcBorders>
              <w:top w:val="single" w:sz="4" w:space="0" w:color="auto"/>
              <w:left w:val="single" w:sz="4" w:space="0" w:color="auto"/>
              <w:bottom w:val="single" w:sz="4" w:space="0" w:color="auto"/>
              <w:right w:val="single" w:sz="4" w:space="0" w:color="auto"/>
            </w:tcBorders>
          </w:tcPr>
          <w:p w14:paraId="0FA5BD11" w14:textId="77777777" w:rsidR="00D0097F" w:rsidRPr="00B9474E" w:rsidRDefault="00D0097F" w:rsidP="0035604F">
            <w:pPr>
              <w:rPr>
                <w:rFonts w:ascii="Arial" w:hAnsi="Arial" w:cs="Arial"/>
                <w:b/>
                <w:i/>
                <w:lang w:eastAsia="en-US"/>
              </w:rPr>
            </w:pPr>
          </w:p>
        </w:tc>
        <w:tc>
          <w:tcPr>
            <w:tcW w:w="1928" w:type="dxa"/>
            <w:tcBorders>
              <w:top w:val="single" w:sz="4" w:space="0" w:color="auto"/>
              <w:left w:val="single" w:sz="4" w:space="0" w:color="auto"/>
              <w:bottom w:val="single" w:sz="4" w:space="0" w:color="auto"/>
              <w:right w:val="single" w:sz="4" w:space="0" w:color="auto"/>
            </w:tcBorders>
          </w:tcPr>
          <w:p w14:paraId="6452F3BD" w14:textId="77777777" w:rsidR="00D0097F" w:rsidRPr="00B9474E" w:rsidRDefault="00D0097F" w:rsidP="0035604F">
            <w:pPr>
              <w:rPr>
                <w:rFonts w:ascii="Arial" w:hAnsi="Arial" w:cs="Arial"/>
                <w:b/>
                <w:i/>
                <w:lang w:eastAsia="en-US"/>
              </w:rPr>
            </w:pPr>
          </w:p>
        </w:tc>
      </w:tr>
    </w:tbl>
    <w:p w14:paraId="68FEBAD0" w14:textId="77777777" w:rsidR="00D0097F" w:rsidRPr="00B9474E" w:rsidRDefault="00D0097F" w:rsidP="00D0097F">
      <w:pPr>
        <w:rPr>
          <w:rFonts w:ascii="Arial" w:hAnsi="Arial" w:cs="Arial"/>
          <w:b/>
          <w:i/>
        </w:rPr>
      </w:pPr>
    </w:p>
    <w:p w14:paraId="0F519CE0" w14:textId="77777777" w:rsidR="00D0097F" w:rsidRPr="00B9474E" w:rsidRDefault="00D0097F" w:rsidP="00D0097F">
      <w:pPr>
        <w:rPr>
          <w:rFonts w:ascii="Arial" w:hAnsi="Arial" w:cs="Arial"/>
          <w:b/>
          <w:i/>
        </w:rPr>
      </w:pPr>
    </w:p>
    <w:p w14:paraId="48FBF2A6" w14:textId="77777777" w:rsidR="00D0097F" w:rsidRPr="00B9474E" w:rsidRDefault="00D0097F" w:rsidP="00D0097F">
      <w:pPr>
        <w:rPr>
          <w:rFonts w:ascii="Arial" w:hAnsi="Arial" w:cs="Arial"/>
          <w:b/>
          <w:i/>
        </w:rPr>
      </w:pPr>
    </w:p>
    <w:p w14:paraId="0498A9C4" w14:textId="77777777" w:rsidR="00D0097F" w:rsidRPr="00B9474E" w:rsidRDefault="00D0097F" w:rsidP="00D0097F">
      <w:pPr>
        <w:rPr>
          <w:rFonts w:ascii="Arial" w:hAnsi="Arial" w:cs="Arial"/>
          <w:b/>
          <w:i/>
        </w:rPr>
      </w:pPr>
    </w:p>
    <w:p w14:paraId="6FB58769" w14:textId="77777777" w:rsidR="00D0097F" w:rsidRPr="00B9474E" w:rsidRDefault="00D0097F" w:rsidP="00D0097F">
      <w:pPr>
        <w:rPr>
          <w:rFonts w:ascii="Arial" w:hAnsi="Arial" w:cs="Arial"/>
          <w:b/>
          <w:i/>
        </w:rPr>
      </w:pPr>
      <w:r w:rsidRPr="00B9474E">
        <w:rPr>
          <w:rFonts w:ascii="Arial" w:hAnsi="Arial" w:cs="Arial"/>
          <w:b/>
          <w:i/>
        </w:rPr>
        <w:t xml:space="preserve">              ……………………………………..                                ……………………..                                  …………………………………………………………………….</w:t>
      </w:r>
    </w:p>
    <w:p w14:paraId="2218C4BA" w14:textId="77777777" w:rsidR="00D0097F" w:rsidRPr="00B9474E" w:rsidRDefault="00D0097F" w:rsidP="00D0097F">
      <w:pPr>
        <w:rPr>
          <w:rFonts w:ascii="Arial" w:hAnsi="Arial" w:cs="Arial"/>
          <w:i/>
          <w:sz w:val="16"/>
          <w:szCs w:val="16"/>
        </w:rPr>
      </w:pPr>
      <w:r w:rsidRPr="00B9474E">
        <w:rPr>
          <w:rFonts w:ascii="Arial" w:hAnsi="Arial" w:cs="Arial"/>
          <w:i/>
          <w:sz w:val="16"/>
          <w:szCs w:val="16"/>
        </w:rPr>
        <w:t xml:space="preserve">                                      (miejscowość)                                                                          (data)                                                                  (podpis i pieczątka upełnomocnionego przedstawiciela Wykonawcy)</w:t>
      </w:r>
    </w:p>
    <w:p w14:paraId="738F6556" w14:textId="77BF826A" w:rsidR="000D7FCC" w:rsidRPr="00D962E8" w:rsidRDefault="000D7FCC" w:rsidP="000D7FCC">
      <w:pPr>
        <w:rPr>
          <w:rFonts w:ascii="Arial" w:hAnsi="Arial" w:cs="Arial"/>
          <w:b/>
          <w:bCs/>
          <w:i/>
          <w:sz w:val="16"/>
          <w:szCs w:val="16"/>
        </w:rPr>
      </w:pPr>
      <w:r>
        <w:rPr>
          <w:rFonts w:ascii="Arial" w:hAnsi="Arial" w:cs="Arial"/>
          <w:b/>
          <w:bCs/>
          <w:i/>
          <w:sz w:val="16"/>
          <w:szCs w:val="16"/>
        </w:rPr>
        <w:t xml:space="preserve">                                                                                                                                                     </w:t>
      </w:r>
    </w:p>
    <w:p w14:paraId="658CC980" w14:textId="77777777" w:rsidR="00B93781" w:rsidRDefault="00B93781" w:rsidP="000D7FCC">
      <w:pPr>
        <w:jc w:val="right"/>
        <w:rPr>
          <w:rFonts w:ascii="Arial" w:hAnsi="Arial" w:cs="Arial"/>
          <w:b/>
          <w:i/>
        </w:rPr>
        <w:sectPr w:rsidR="00B93781" w:rsidSect="005B4625">
          <w:pgSz w:w="16838" w:h="11906" w:orient="landscape" w:code="9"/>
          <w:pgMar w:top="1038" w:right="567" w:bottom="851" w:left="851" w:header="709" w:footer="709" w:gutter="0"/>
          <w:cols w:space="708"/>
          <w:docGrid w:linePitch="272"/>
        </w:sectPr>
      </w:pPr>
    </w:p>
    <w:p w14:paraId="5F2F7952" w14:textId="77777777" w:rsidR="000D7FCC" w:rsidRDefault="000D7FCC" w:rsidP="000D7FCC">
      <w:pPr>
        <w:jc w:val="right"/>
        <w:rPr>
          <w:rFonts w:ascii="Arial" w:hAnsi="Arial" w:cs="Arial"/>
          <w:b/>
          <w:i/>
        </w:rPr>
      </w:pPr>
    </w:p>
    <w:p w14:paraId="70B523C1" w14:textId="77777777" w:rsidR="00B93781" w:rsidRDefault="00B93781" w:rsidP="00B93781">
      <w:pPr>
        <w:rPr>
          <w:rFonts w:ascii="Arial" w:hAnsi="Arial" w:cs="Arial"/>
          <w:b/>
          <w:i/>
        </w:rPr>
      </w:pPr>
    </w:p>
    <w:p w14:paraId="1159FF6B" w14:textId="77777777" w:rsidR="00B93781" w:rsidRPr="00543305" w:rsidRDefault="00B93781" w:rsidP="00B93781">
      <w:pPr>
        <w:spacing w:after="129" w:line="303" w:lineRule="auto"/>
        <w:jc w:val="right"/>
        <w:rPr>
          <w:rFonts w:ascii="Arial" w:eastAsia="Arial" w:hAnsi="Arial" w:cs="Arial"/>
          <w:i/>
          <w:color w:val="000000"/>
          <w:sz w:val="16"/>
          <w:szCs w:val="16"/>
        </w:rPr>
      </w:pPr>
      <w:r w:rsidRPr="00543305">
        <w:rPr>
          <w:rFonts w:ascii="Arial" w:hAnsi="Arial"/>
          <w:b/>
          <w:i/>
          <w:szCs w:val="24"/>
        </w:rPr>
        <w:t xml:space="preserve">Załącznik nr </w:t>
      </w:r>
      <w:r>
        <w:rPr>
          <w:rFonts w:ascii="Arial" w:hAnsi="Arial"/>
          <w:b/>
          <w:i/>
          <w:szCs w:val="24"/>
        </w:rPr>
        <w:t>10</w:t>
      </w:r>
      <w:r w:rsidRPr="00543305">
        <w:rPr>
          <w:rFonts w:ascii="Arial" w:hAnsi="Arial"/>
          <w:b/>
          <w:i/>
          <w:szCs w:val="24"/>
        </w:rPr>
        <w:t xml:space="preserve"> do Umowy</w:t>
      </w:r>
    </w:p>
    <w:p w14:paraId="44A87467" w14:textId="77777777" w:rsidR="00B93781" w:rsidRPr="00543305" w:rsidRDefault="00B93781" w:rsidP="00B93781">
      <w:pPr>
        <w:spacing w:after="129" w:line="303" w:lineRule="auto"/>
        <w:jc w:val="both"/>
        <w:rPr>
          <w:rFonts w:ascii="Arial" w:eastAsia="Arial" w:hAnsi="Arial" w:cs="Arial"/>
          <w:i/>
          <w:color w:val="000000"/>
          <w:sz w:val="16"/>
          <w:szCs w:val="16"/>
        </w:rPr>
      </w:pPr>
    </w:p>
    <w:p w14:paraId="0D8666AB" w14:textId="77777777" w:rsidR="00B93781" w:rsidRPr="00543305" w:rsidRDefault="00B93781" w:rsidP="00B93781">
      <w:pPr>
        <w:keepNext/>
        <w:keepLines/>
        <w:spacing w:line="259" w:lineRule="auto"/>
        <w:ind w:right="56"/>
        <w:jc w:val="center"/>
        <w:outlineLvl w:val="0"/>
        <w:rPr>
          <w:rFonts w:ascii="Arial" w:eastAsia="Arial" w:hAnsi="Arial" w:cs="Arial"/>
          <w:b/>
          <w:color w:val="000000"/>
        </w:rPr>
      </w:pPr>
      <w:r w:rsidRPr="00543305">
        <w:rPr>
          <w:rFonts w:ascii="Arial" w:eastAsia="Arial" w:hAnsi="Arial" w:cs="Arial"/>
          <w:b/>
          <w:color w:val="000000"/>
          <w:szCs w:val="22"/>
        </w:rPr>
        <w:t>Klauzula informacyjna stosowana przez Wojskową Akademią Techniczną</w:t>
      </w:r>
      <w:r w:rsidRPr="00543305">
        <w:rPr>
          <w:rFonts w:ascii="Arial" w:eastAsia="Arial" w:hAnsi="Arial" w:cs="Arial"/>
          <w:b/>
          <w:color w:val="000000"/>
          <w:szCs w:val="22"/>
        </w:rPr>
        <w:br/>
        <w:t>im. Jarosława Dąbrowskiego</w:t>
      </w:r>
    </w:p>
    <w:p w14:paraId="781D5A07" w14:textId="77777777" w:rsidR="00B93781" w:rsidRPr="00543305" w:rsidRDefault="00B93781" w:rsidP="00B93781">
      <w:pPr>
        <w:spacing w:after="129" w:line="276" w:lineRule="auto"/>
        <w:jc w:val="both"/>
        <w:rPr>
          <w:rFonts w:ascii="Arial" w:eastAsia="Arial" w:hAnsi="Arial" w:cs="Arial"/>
          <w:color w:val="000000"/>
          <w:szCs w:val="22"/>
        </w:rPr>
      </w:pPr>
    </w:p>
    <w:p w14:paraId="1913A952" w14:textId="77777777" w:rsidR="00B93781" w:rsidRPr="00543305" w:rsidRDefault="00B93781" w:rsidP="00B93781">
      <w:pPr>
        <w:spacing w:line="276" w:lineRule="auto"/>
        <w:ind w:left="85" w:hanging="8"/>
        <w:jc w:val="both"/>
        <w:rPr>
          <w:rFonts w:ascii="Arial" w:eastAsia="Arial" w:hAnsi="Arial" w:cs="Arial"/>
          <w:bCs/>
          <w:color w:val="000000"/>
        </w:rPr>
      </w:pPr>
      <w:r w:rsidRPr="00543305">
        <w:rPr>
          <w:rFonts w:ascii="Arial" w:eastAsia="Arial" w:hAnsi="Arial" w:cs="Arial"/>
          <w:bCs/>
          <w:color w:val="000000"/>
        </w:rPr>
        <w:t>Zgodnie z art. 13 i art. 14 Rozporządzenia Parlamentu Europejskiego i Rady (UE) 2016/679</w:t>
      </w:r>
      <w:r w:rsidRPr="00543305">
        <w:rPr>
          <w:rFonts w:ascii="Arial" w:eastAsia="Arial" w:hAnsi="Arial" w:cs="Arial"/>
          <w:bCs/>
          <w:color w:val="000000"/>
        </w:rPr>
        <w:br/>
        <w:t>z dnia 27 kwietnia 2016 r. w sprawie ochrony osób fizycznych w  związku z przetwarzaniem danych osobowych i w sprawie swobodnego przepływu takich danych oraz uchylenia dyrektywy 95/46/WE</w:t>
      </w:r>
      <w:r w:rsidRPr="00543305">
        <w:rPr>
          <w:rFonts w:ascii="Arial" w:eastAsia="Arial" w:hAnsi="Arial" w:cs="Arial"/>
          <w:bCs/>
          <w:color w:val="000000"/>
        </w:rPr>
        <w:br/>
        <w:t>(ogólne rozporządzenie o ochronie danych) dalej zwane : „RODO”, informuję, iż:</w:t>
      </w:r>
    </w:p>
    <w:p w14:paraId="22535C1F" w14:textId="77777777" w:rsidR="00B93781" w:rsidRPr="00543305" w:rsidRDefault="00B93781">
      <w:pPr>
        <w:numPr>
          <w:ilvl w:val="0"/>
          <w:numId w:val="55"/>
        </w:numPr>
        <w:spacing w:after="129" w:line="276" w:lineRule="auto"/>
        <w:jc w:val="both"/>
        <w:rPr>
          <w:rFonts w:ascii="Arial" w:eastAsia="Arial" w:hAnsi="Arial" w:cs="Arial"/>
          <w:bCs/>
          <w:color w:val="000000"/>
        </w:rPr>
      </w:pPr>
      <w:r w:rsidRPr="00543305">
        <w:rPr>
          <w:rFonts w:ascii="Arial" w:eastAsia="Arial" w:hAnsi="Arial" w:cs="Arial"/>
          <w:bCs/>
          <w:color w:val="000000"/>
        </w:rPr>
        <w:t xml:space="preserve">Administratorem Pani/Pana danych osobowych jest Wojskowa Akademia Techniczna </w:t>
      </w:r>
      <w:r w:rsidRPr="00543305">
        <w:rPr>
          <w:rFonts w:ascii="Arial" w:eastAsia="Arial" w:hAnsi="Arial" w:cs="Arial"/>
          <w:bCs/>
          <w:color w:val="000000"/>
        </w:rPr>
        <w:br/>
        <w:t>im. Jarosława Dąbrowskiego z siedzibą w Warszawie (kod: 00-908)</w:t>
      </w:r>
      <w:r w:rsidRPr="00543305">
        <w:rPr>
          <w:rFonts w:ascii="Arial" w:eastAsia="Arial" w:hAnsi="Arial" w:cs="Arial"/>
          <w:bCs/>
          <w:color w:val="000000"/>
        </w:rPr>
        <w:br/>
        <w:t>przy ul. Gen. Sylwestra Kaliskiego 2.</w:t>
      </w:r>
    </w:p>
    <w:p w14:paraId="7301E6FA" w14:textId="77777777" w:rsidR="00B93781" w:rsidRPr="00543305" w:rsidRDefault="00B93781">
      <w:pPr>
        <w:numPr>
          <w:ilvl w:val="0"/>
          <w:numId w:val="55"/>
        </w:numPr>
        <w:spacing w:after="129" w:line="276" w:lineRule="auto"/>
        <w:jc w:val="both"/>
        <w:rPr>
          <w:rFonts w:ascii="Arial" w:eastAsia="Arial" w:hAnsi="Arial" w:cs="Arial"/>
          <w:bCs/>
          <w:color w:val="000000"/>
        </w:rPr>
      </w:pPr>
      <w:r w:rsidRPr="00543305">
        <w:rPr>
          <w:rFonts w:ascii="Arial" w:eastAsia="Arial" w:hAnsi="Arial" w:cs="Arial"/>
          <w:bCs/>
          <w:color w:val="000000"/>
        </w:rPr>
        <w:t>Administrator danych powołał inspektora ochrony danych nadzorującego prawidłowość przetwarzania danych osobowych, z którym można się skontaktować za pośrednictwem</w:t>
      </w:r>
      <w:r w:rsidRPr="00543305">
        <w:rPr>
          <w:rFonts w:ascii="Arial" w:eastAsia="Arial" w:hAnsi="Arial" w:cs="Arial"/>
          <w:bCs/>
          <w:color w:val="000000"/>
        </w:rPr>
        <w:br/>
        <w:t xml:space="preserve">adresu e-mail: </w:t>
      </w:r>
      <w:hyperlink r:id="rId15" w:history="1">
        <w:r w:rsidRPr="00543305">
          <w:rPr>
            <w:rFonts w:ascii="Arial" w:eastAsia="Arial" w:hAnsi="Arial" w:cs="Arial"/>
            <w:b/>
            <w:bCs/>
            <w:u w:val="single"/>
          </w:rPr>
          <w:t>iod@wat.edu.pl</w:t>
        </w:r>
      </w:hyperlink>
      <w:r w:rsidRPr="00543305">
        <w:rPr>
          <w:rFonts w:ascii="Arial" w:eastAsia="Arial" w:hAnsi="Arial" w:cs="Arial"/>
          <w:b/>
          <w:bCs/>
          <w:color w:val="000000"/>
        </w:rPr>
        <w:t>.</w:t>
      </w:r>
    </w:p>
    <w:p w14:paraId="2B06FD3B" w14:textId="77777777" w:rsidR="00B93781" w:rsidRPr="00543305" w:rsidRDefault="00B93781">
      <w:pPr>
        <w:numPr>
          <w:ilvl w:val="0"/>
          <w:numId w:val="55"/>
        </w:numPr>
        <w:spacing w:after="129" w:line="276" w:lineRule="auto"/>
        <w:jc w:val="both"/>
        <w:rPr>
          <w:rFonts w:ascii="Arial" w:eastAsia="Arial" w:hAnsi="Arial" w:cs="Arial"/>
          <w:bCs/>
          <w:color w:val="000000"/>
        </w:rPr>
      </w:pPr>
      <w:r w:rsidRPr="00543305">
        <w:rPr>
          <w:rFonts w:ascii="Arial" w:eastAsia="Arial" w:hAnsi="Arial" w:cs="Arial"/>
          <w:bCs/>
          <w:color w:val="000000"/>
        </w:rPr>
        <w:t xml:space="preserve">Pani/Pana dane osobowe będą przetwarzane: </w:t>
      </w:r>
    </w:p>
    <w:p w14:paraId="72B71EF3" w14:textId="4B86BCB2" w:rsidR="0060141E" w:rsidRPr="00071880" w:rsidRDefault="00B93781">
      <w:pPr>
        <w:pStyle w:val="Akapitzlist"/>
        <w:numPr>
          <w:ilvl w:val="0"/>
          <w:numId w:val="66"/>
        </w:numPr>
        <w:spacing w:after="129" w:line="276" w:lineRule="auto"/>
        <w:ind w:left="993" w:hanging="284"/>
        <w:contextualSpacing/>
        <w:jc w:val="both"/>
        <w:rPr>
          <w:rFonts w:ascii="Arial" w:hAnsi="Arial" w:cs="Arial"/>
          <w:i/>
          <w:iCs/>
        </w:rPr>
      </w:pPr>
      <w:r w:rsidRPr="00E72D42">
        <w:rPr>
          <w:rFonts w:ascii="Arial" w:eastAsia="Arial" w:hAnsi="Arial" w:cs="Arial"/>
          <w:bCs/>
          <w:color w:val="000000"/>
        </w:rPr>
        <w:t>w celu zawarcia i realizacji umowy na zadanie pn.:</w:t>
      </w:r>
      <w:r w:rsidR="005A2761" w:rsidRPr="00E72D42">
        <w:rPr>
          <w:rFonts w:ascii="Arial" w:eastAsia="Arial" w:hAnsi="Arial" w:cs="Arial"/>
          <w:bCs/>
          <w:color w:val="000000"/>
        </w:rPr>
        <w:t xml:space="preserve"> </w:t>
      </w:r>
      <w:r w:rsidR="003A5B01" w:rsidRPr="003A5B01">
        <w:rPr>
          <w:rFonts w:ascii="Arial" w:hAnsi="Arial" w:cs="Arial"/>
          <w:b/>
          <w:bCs/>
        </w:rPr>
        <w:t xml:space="preserve">„Budowa kompleksu Akademika Wojskowego </w:t>
      </w:r>
      <w:r w:rsidR="003A5B01">
        <w:rPr>
          <w:rFonts w:ascii="Arial" w:hAnsi="Arial" w:cs="Arial"/>
          <w:b/>
          <w:bCs/>
        </w:rPr>
        <w:t xml:space="preserve">    </w:t>
      </w:r>
      <w:r w:rsidR="003A5B01" w:rsidRPr="003A5B01">
        <w:rPr>
          <w:rFonts w:ascii="Arial" w:hAnsi="Arial" w:cs="Arial"/>
          <w:b/>
          <w:bCs/>
        </w:rPr>
        <w:t xml:space="preserve">i Stołówki Wojskowej wraz z infrastrukturą towarzyszącą (w tym parking)” </w:t>
      </w:r>
      <w:r w:rsidR="003A5B01" w:rsidRPr="00071880">
        <w:rPr>
          <w:rFonts w:ascii="Arial" w:hAnsi="Arial" w:cs="Arial"/>
        </w:rPr>
        <w:t>w skład którego wchodzą Część I: „Budowa Akademika Wojskowego (AW-8) w tym parking w formule »zaprojektuj i wykonaj«" oraz Część II: „Budowa Stołówki Wojskowej (SW-4) wraz</w:t>
      </w:r>
      <w:r w:rsidR="00071880">
        <w:rPr>
          <w:rFonts w:ascii="Arial" w:hAnsi="Arial" w:cs="Arial"/>
        </w:rPr>
        <w:t xml:space="preserve"> </w:t>
      </w:r>
      <w:r w:rsidR="003A5B01" w:rsidRPr="00071880">
        <w:rPr>
          <w:rFonts w:ascii="Arial" w:hAnsi="Arial" w:cs="Arial"/>
        </w:rPr>
        <w:t>z infrastrukturą towarzyszącą w formule »zaprojektuj i wykonaj«"</w:t>
      </w:r>
      <w:r w:rsidR="003A5B01" w:rsidRPr="00071880">
        <w:rPr>
          <w:rFonts w:ascii="Arial" w:hAnsi="Arial" w:cs="Arial"/>
          <w:i/>
          <w:iCs/>
        </w:rPr>
        <w:t xml:space="preserve"> </w:t>
      </w:r>
    </w:p>
    <w:p w14:paraId="5DEEC7D3" w14:textId="762B411E" w:rsidR="00B93781" w:rsidRPr="0060141E" w:rsidRDefault="00B93781">
      <w:pPr>
        <w:numPr>
          <w:ilvl w:val="1"/>
          <w:numId w:val="56"/>
        </w:numPr>
        <w:spacing w:after="129" w:line="276" w:lineRule="auto"/>
        <w:contextualSpacing/>
        <w:jc w:val="both"/>
        <w:rPr>
          <w:rFonts w:ascii="Arial" w:eastAsia="Arial" w:hAnsi="Arial" w:cs="Arial"/>
          <w:bCs/>
          <w:color w:val="000000"/>
        </w:rPr>
      </w:pPr>
      <w:r w:rsidRPr="0060141E">
        <w:rPr>
          <w:rFonts w:ascii="Arial" w:eastAsia="Arial" w:hAnsi="Arial" w:cs="Arial"/>
          <w:bCs/>
          <w:color w:val="000000"/>
        </w:rPr>
        <w:t>w przypadku osób wyznaczonych do zawarcia umowy na podstawie art. 6 ust. 1 lit. c RODO, </w:t>
      </w:r>
    </w:p>
    <w:p w14:paraId="2C74D986" w14:textId="77777777" w:rsidR="00B93781" w:rsidRPr="00543305" w:rsidRDefault="00B93781">
      <w:pPr>
        <w:numPr>
          <w:ilvl w:val="1"/>
          <w:numId w:val="56"/>
        </w:numPr>
        <w:spacing w:after="129" w:line="276" w:lineRule="auto"/>
        <w:jc w:val="both"/>
        <w:rPr>
          <w:rFonts w:ascii="Arial" w:eastAsia="Arial" w:hAnsi="Arial" w:cs="Arial"/>
          <w:bCs/>
          <w:color w:val="000000"/>
        </w:rPr>
      </w:pPr>
      <w:r w:rsidRPr="00543305">
        <w:rPr>
          <w:rFonts w:ascii="Arial" w:eastAsia="Arial" w:hAnsi="Arial" w:cs="Arial"/>
          <w:bCs/>
          <w:color w:val="000000"/>
        </w:rPr>
        <w:t>w przypadku osób wyznaczonych do kontaktu/nadzoru/wykonania na podstawie art. 6 ust. 1 lit. e RODO,</w:t>
      </w:r>
    </w:p>
    <w:p w14:paraId="19C9A46D" w14:textId="77777777" w:rsidR="00B93781" w:rsidRPr="00543305" w:rsidRDefault="00B93781">
      <w:pPr>
        <w:numPr>
          <w:ilvl w:val="1"/>
          <w:numId w:val="56"/>
        </w:numPr>
        <w:spacing w:after="129" w:line="276" w:lineRule="auto"/>
        <w:jc w:val="both"/>
        <w:rPr>
          <w:rFonts w:ascii="Arial" w:eastAsia="Arial" w:hAnsi="Arial" w:cs="Arial"/>
          <w:bCs/>
          <w:color w:val="000000"/>
        </w:rPr>
      </w:pPr>
      <w:r w:rsidRPr="00543305">
        <w:rPr>
          <w:rFonts w:ascii="Arial" w:eastAsia="Arial" w:hAnsi="Arial" w:cs="Arial"/>
          <w:bCs/>
          <w:color w:val="000000"/>
        </w:rPr>
        <w:t>w przypadku dochodzenia roszczeń i obrony przed roszczeniami na podstawie art. 6 ust. 1 lit. c i e RODO,</w:t>
      </w:r>
    </w:p>
    <w:p w14:paraId="67B5ACA8" w14:textId="77777777" w:rsidR="00B93781" w:rsidRPr="00543305" w:rsidRDefault="00B93781">
      <w:pPr>
        <w:numPr>
          <w:ilvl w:val="1"/>
          <w:numId w:val="56"/>
        </w:numPr>
        <w:spacing w:after="129" w:line="276" w:lineRule="auto"/>
        <w:jc w:val="both"/>
        <w:rPr>
          <w:rFonts w:ascii="Arial" w:eastAsia="Arial" w:hAnsi="Arial" w:cs="Arial"/>
          <w:bCs/>
          <w:color w:val="000000"/>
        </w:rPr>
      </w:pPr>
      <w:r w:rsidRPr="00543305">
        <w:rPr>
          <w:rFonts w:ascii="Arial" w:eastAsia="Arial" w:hAnsi="Arial" w:cs="Arial"/>
          <w:bCs/>
          <w:color w:val="000000"/>
        </w:rPr>
        <w:t>w celu wydania przepustki osobowej uprawniającej do wejścia/wjazdu oraz identyfikacji osoby przez pracownika sekcji ochrony fizycznej na podstawie art. 6 ust.1 lit c RODO.</w:t>
      </w:r>
    </w:p>
    <w:p w14:paraId="3FAD98AD" w14:textId="77777777" w:rsidR="00B93781" w:rsidRPr="00543305" w:rsidRDefault="00B93781">
      <w:pPr>
        <w:numPr>
          <w:ilvl w:val="0"/>
          <w:numId w:val="55"/>
        </w:numPr>
        <w:spacing w:after="129" w:line="276" w:lineRule="auto"/>
        <w:contextualSpacing/>
        <w:jc w:val="both"/>
        <w:rPr>
          <w:rFonts w:ascii="Arial" w:eastAsia="Arial" w:hAnsi="Arial" w:cs="Arial"/>
          <w:bCs/>
          <w:color w:val="000000"/>
        </w:rPr>
      </w:pPr>
      <w:r w:rsidRPr="00543305">
        <w:rPr>
          <w:rFonts w:ascii="Arial" w:eastAsia="Arial" w:hAnsi="Arial" w:cs="Arial"/>
          <w:bCs/>
          <w:color w:val="000000"/>
        </w:rPr>
        <w:t>Podanie danych osób wyznaczonych do zawarcia i przygotowania umowy stanowi  warunek do jej zawarcia. Podanie danych do wystawienia przepustki jest konieczne do wejścia na teren objęty ochroną. Podanie danych osób wyznaczonych do kontaktu/nadzoru/wykonania jest dobrowolne jednak konieczne dla realizacji umowy.</w:t>
      </w:r>
    </w:p>
    <w:p w14:paraId="01C6F10E" w14:textId="77777777" w:rsidR="00B93781" w:rsidRPr="00543305" w:rsidRDefault="00B93781">
      <w:pPr>
        <w:numPr>
          <w:ilvl w:val="0"/>
          <w:numId w:val="55"/>
        </w:numPr>
        <w:spacing w:after="129" w:line="276" w:lineRule="auto"/>
        <w:contextualSpacing/>
        <w:jc w:val="both"/>
        <w:rPr>
          <w:rFonts w:ascii="Arial" w:eastAsia="Arial" w:hAnsi="Arial" w:cs="Arial"/>
          <w:bCs/>
          <w:color w:val="000000"/>
        </w:rPr>
      </w:pPr>
      <w:r w:rsidRPr="00543305">
        <w:rPr>
          <w:rFonts w:ascii="Arial" w:eastAsia="Arial" w:hAnsi="Arial" w:cs="Arial"/>
          <w:bCs/>
          <w:color w:val="000000"/>
        </w:rPr>
        <w:t>Dane osobowe nie będą udostępniane innym odbiorcom, z wyjątkiem przypadków przewidzianych przepisami prawa.</w:t>
      </w:r>
    </w:p>
    <w:p w14:paraId="481A4F25" w14:textId="77777777" w:rsidR="00B93781" w:rsidRPr="00543305" w:rsidRDefault="00B93781">
      <w:pPr>
        <w:numPr>
          <w:ilvl w:val="0"/>
          <w:numId w:val="55"/>
        </w:numPr>
        <w:spacing w:after="129" w:line="276" w:lineRule="auto"/>
        <w:contextualSpacing/>
        <w:jc w:val="both"/>
        <w:rPr>
          <w:rFonts w:ascii="Arial" w:eastAsia="Arial" w:hAnsi="Arial" w:cs="Arial"/>
          <w:bCs/>
          <w:color w:val="000000"/>
        </w:rPr>
      </w:pPr>
      <w:r w:rsidRPr="00543305">
        <w:rPr>
          <w:rFonts w:ascii="Arial" w:eastAsia="Arial" w:hAnsi="Arial" w:cs="Arial"/>
          <w:bCs/>
          <w:color w:val="000000"/>
        </w:rPr>
        <w:t>Dane przechowywane będą przez okres wynikający z przepisów prawa.</w:t>
      </w:r>
    </w:p>
    <w:p w14:paraId="345B2CF7" w14:textId="349EE91B" w:rsidR="00B93781" w:rsidRPr="00543305" w:rsidRDefault="00B93781">
      <w:pPr>
        <w:numPr>
          <w:ilvl w:val="0"/>
          <w:numId w:val="55"/>
        </w:numPr>
        <w:spacing w:after="129" w:line="276" w:lineRule="auto"/>
        <w:contextualSpacing/>
        <w:jc w:val="both"/>
        <w:rPr>
          <w:rFonts w:ascii="Arial" w:eastAsia="Arial" w:hAnsi="Arial" w:cs="Arial"/>
          <w:bCs/>
          <w:color w:val="000000"/>
        </w:rPr>
      </w:pPr>
      <w:r w:rsidRPr="00543305">
        <w:rPr>
          <w:rFonts w:ascii="Arial" w:eastAsia="Arial" w:hAnsi="Arial" w:cs="Arial"/>
          <w:bCs/>
          <w:color w:val="000000"/>
        </w:rPr>
        <w:t xml:space="preserve">Posiada Pani/Pan prawo dostępu do treści swoich danych oraz z zastrzeżeniem przepisów prawa: prawo ich sprostowania, usunięcia, ograniczenia przetwarzania, prawo do przenoszenia danych, prawo </w:t>
      </w:r>
      <w:r w:rsidR="00E72D42">
        <w:rPr>
          <w:rFonts w:ascii="Arial" w:eastAsia="Arial" w:hAnsi="Arial" w:cs="Arial"/>
          <w:bCs/>
          <w:color w:val="000000"/>
        </w:rPr>
        <w:t xml:space="preserve">                 </w:t>
      </w:r>
      <w:r w:rsidRPr="00543305">
        <w:rPr>
          <w:rFonts w:ascii="Arial" w:eastAsia="Arial" w:hAnsi="Arial" w:cs="Arial"/>
          <w:bCs/>
          <w:color w:val="000000"/>
        </w:rPr>
        <w:t>do wniesienia sprzeciwu.</w:t>
      </w:r>
    </w:p>
    <w:p w14:paraId="28D8C724" w14:textId="77777777" w:rsidR="00B93781" w:rsidRPr="00543305" w:rsidRDefault="00B93781">
      <w:pPr>
        <w:numPr>
          <w:ilvl w:val="0"/>
          <w:numId w:val="55"/>
        </w:numPr>
        <w:spacing w:after="129" w:line="276" w:lineRule="auto"/>
        <w:contextualSpacing/>
        <w:jc w:val="both"/>
        <w:rPr>
          <w:rFonts w:ascii="Arial" w:eastAsia="Arial" w:hAnsi="Arial" w:cs="Arial"/>
          <w:bCs/>
          <w:color w:val="000000"/>
        </w:rPr>
      </w:pPr>
      <w:r w:rsidRPr="00543305">
        <w:rPr>
          <w:rFonts w:ascii="Arial" w:eastAsia="Arial" w:hAnsi="Arial" w:cs="Arial"/>
          <w:bCs/>
          <w:color w:val="000000"/>
        </w:rPr>
        <w:t>Ma Pani/Pan prawo do wniesienia skargi do Prezesa Urzędu Ochrony Danych Osobowych.</w:t>
      </w:r>
    </w:p>
    <w:p w14:paraId="1F5C6787" w14:textId="77777777" w:rsidR="00B93781" w:rsidRDefault="00B93781" w:rsidP="00B93781">
      <w:pPr>
        <w:jc w:val="both"/>
        <w:rPr>
          <w:rFonts w:ascii="Arial" w:hAnsi="Arial" w:cs="Arial"/>
          <w:highlight w:val="lightGray"/>
        </w:rPr>
      </w:pPr>
    </w:p>
    <w:p w14:paraId="36FC6968" w14:textId="77777777" w:rsidR="00B93781" w:rsidRDefault="00B93781" w:rsidP="00B93781">
      <w:pPr>
        <w:jc w:val="both"/>
        <w:rPr>
          <w:rFonts w:ascii="Arial" w:hAnsi="Arial" w:cs="Arial"/>
          <w:highlight w:val="lightGray"/>
        </w:rPr>
      </w:pPr>
    </w:p>
    <w:p w14:paraId="0C647993" w14:textId="77777777" w:rsidR="00B93781" w:rsidRDefault="00B93781" w:rsidP="00B93781">
      <w:pPr>
        <w:jc w:val="both"/>
        <w:rPr>
          <w:rFonts w:ascii="Arial" w:hAnsi="Arial" w:cs="Arial"/>
          <w:highlight w:val="lightGray"/>
        </w:rPr>
      </w:pPr>
    </w:p>
    <w:p w14:paraId="0598B820" w14:textId="77777777" w:rsidR="00B93781" w:rsidRDefault="00B93781" w:rsidP="00B93781">
      <w:pPr>
        <w:jc w:val="both"/>
        <w:rPr>
          <w:rFonts w:ascii="Arial" w:hAnsi="Arial" w:cs="Arial"/>
          <w:highlight w:val="lightGray"/>
        </w:rPr>
      </w:pPr>
    </w:p>
    <w:p w14:paraId="4EDC4E2F" w14:textId="77777777" w:rsidR="00B93781" w:rsidRDefault="00B93781" w:rsidP="00B93781">
      <w:pPr>
        <w:jc w:val="both"/>
        <w:rPr>
          <w:rFonts w:ascii="Arial" w:hAnsi="Arial" w:cs="Arial"/>
          <w:highlight w:val="lightGray"/>
        </w:rPr>
      </w:pPr>
    </w:p>
    <w:p w14:paraId="74B04181" w14:textId="77777777" w:rsidR="00B93781" w:rsidRDefault="00B93781" w:rsidP="00B93781">
      <w:pPr>
        <w:jc w:val="both"/>
        <w:rPr>
          <w:rFonts w:ascii="Arial" w:hAnsi="Arial" w:cs="Arial"/>
          <w:highlight w:val="lightGray"/>
        </w:rPr>
      </w:pPr>
    </w:p>
    <w:p w14:paraId="28CDE94D" w14:textId="77777777" w:rsidR="00B93781" w:rsidRDefault="00B93781" w:rsidP="00B93781">
      <w:pPr>
        <w:jc w:val="both"/>
        <w:rPr>
          <w:rFonts w:ascii="Arial" w:hAnsi="Arial" w:cs="Arial"/>
          <w:highlight w:val="lightGray"/>
        </w:rPr>
      </w:pPr>
    </w:p>
    <w:p w14:paraId="7E7BF720" w14:textId="77777777" w:rsidR="00B93781" w:rsidRDefault="00B93781" w:rsidP="00B93781">
      <w:pPr>
        <w:jc w:val="both"/>
        <w:rPr>
          <w:rFonts w:ascii="Arial" w:hAnsi="Arial" w:cs="Arial"/>
          <w:highlight w:val="lightGray"/>
        </w:rPr>
      </w:pPr>
    </w:p>
    <w:p w14:paraId="05ED08E3" w14:textId="77777777" w:rsidR="00B93781" w:rsidRDefault="00B93781" w:rsidP="000D7FCC">
      <w:pPr>
        <w:jc w:val="right"/>
        <w:rPr>
          <w:rFonts w:ascii="Arial" w:hAnsi="Arial" w:cs="Arial"/>
          <w:b/>
          <w:i/>
        </w:rPr>
      </w:pPr>
    </w:p>
    <w:p w14:paraId="087370EF" w14:textId="77777777" w:rsidR="00B93781" w:rsidRDefault="00B93781" w:rsidP="000D7FCC">
      <w:pPr>
        <w:jc w:val="right"/>
        <w:rPr>
          <w:rFonts w:ascii="Arial" w:hAnsi="Arial" w:cs="Arial"/>
          <w:b/>
          <w:i/>
        </w:rPr>
      </w:pPr>
    </w:p>
    <w:p w14:paraId="1B24C556" w14:textId="77777777" w:rsidR="00B93781" w:rsidRDefault="00B93781" w:rsidP="000D7FCC">
      <w:pPr>
        <w:jc w:val="right"/>
        <w:rPr>
          <w:rFonts w:ascii="Arial" w:hAnsi="Arial" w:cs="Arial"/>
          <w:b/>
          <w:i/>
        </w:rPr>
      </w:pPr>
    </w:p>
    <w:p w14:paraId="49A6821B" w14:textId="77777777" w:rsidR="00B93781" w:rsidRDefault="00B93781" w:rsidP="003A5B01">
      <w:pPr>
        <w:rPr>
          <w:rFonts w:ascii="Arial" w:hAnsi="Arial" w:cs="Arial"/>
          <w:b/>
          <w:i/>
        </w:rPr>
      </w:pPr>
    </w:p>
    <w:p w14:paraId="025CD652" w14:textId="77777777" w:rsidR="00B93781" w:rsidRDefault="00B93781" w:rsidP="00B93781">
      <w:pPr>
        <w:rPr>
          <w:rFonts w:ascii="Arial" w:hAnsi="Arial" w:cs="Arial"/>
          <w:b/>
          <w:i/>
        </w:rPr>
        <w:sectPr w:rsidR="00B93781" w:rsidSect="005B4625">
          <w:pgSz w:w="11906" w:h="16838" w:code="9"/>
          <w:pgMar w:top="567" w:right="851" w:bottom="851" w:left="1038" w:header="709" w:footer="709" w:gutter="0"/>
          <w:cols w:space="708"/>
          <w:docGrid w:linePitch="272"/>
        </w:sectPr>
      </w:pPr>
    </w:p>
    <w:p w14:paraId="5E991849" w14:textId="77777777" w:rsidR="00B93781" w:rsidRDefault="00B93781" w:rsidP="00B93781">
      <w:pPr>
        <w:rPr>
          <w:rFonts w:ascii="Arial" w:hAnsi="Arial" w:cs="Arial"/>
          <w:b/>
          <w:i/>
        </w:rPr>
      </w:pPr>
    </w:p>
    <w:p w14:paraId="31AF1DB0" w14:textId="77777777" w:rsidR="00B93781" w:rsidRDefault="00B93781" w:rsidP="000D7FCC">
      <w:pPr>
        <w:jc w:val="right"/>
        <w:rPr>
          <w:rFonts w:ascii="Arial" w:hAnsi="Arial" w:cs="Arial"/>
          <w:b/>
          <w:i/>
        </w:rPr>
      </w:pPr>
    </w:p>
    <w:p w14:paraId="36295C19" w14:textId="238A0E8C" w:rsidR="00B93781" w:rsidRDefault="00B93781" w:rsidP="000D7FCC">
      <w:pPr>
        <w:jc w:val="right"/>
        <w:rPr>
          <w:rFonts w:ascii="Arial" w:hAnsi="Arial" w:cs="Arial"/>
          <w:b/>
          <w:i/>
        </w:rPr>
      </w:pPr>
      <w:r w:rsidRPr="00B93781">
        <w:rPr>
          <w:rFonts w:ascii="Arial" w:hAnsi="Arial" w:cs="Arial"/>
          <w:b/>
          <w:i/>
        </w:rPr>
        <w:t>WZÓR</w:t>
      </w:r>
    </w:p>
    <w:p w14:paraId="1A46823F" w14:textId="77777777" w:rsidR="00B93781" w:rsidRPr="00C12D24" w:rsidRDefault="00B93781" w:rsidP="000D7FCC">
      <w:pPr>
        <w:jc w:val="right"/>
        <w:rPr>
          <w:rFonts w:ascii="Arial" w:hAnsi="Arial" w:cs="Arial"/>
          <w:b/>
          <w:i/>
        </w:rPr>
      </w:pPr>
    </w:p>
    <w:p w14:paraId="3B4E19FA" w14:textId="39CB7829" w:rsidR="000D7FCC" w:rsidRPr="00C40010" w:rsidRDefault="000D7FCC" w:rsidP="000D7FCC">
      <w:pPr>
        <w:jc w:val="right"/>
        <w:rPr>
          <w:rFonts w:ascii="Arial" w:hAnsi="Arial" w:cs="Arial"/>
          <w:b/>
          <w:i/>
        </w:rPr>
      </w:pPr>
      <w:r w:rsidRPr="00C12D24">
        <w:rPr>
          <w:rFonts w:ascii="Arial" w:hAnsi="Arial" w:cs="Arial"/>
          <w:b/>
          <w:i/>
        </w:rPr>
        <w:t>Zał</w:t>
      </w:r>
      <w:r>
        <w:rPr>
          <w:rFonts w:ascii="Arial" w:hAnsi="Arial" w:cs="Arial"/>
          <w:b/>
          <w:i/>
        </w:rPr>
        <w:t>ącznik</w:t>
      </w:r>
      <w:r w:rsidRPr="00C12D24">
        <w:rPr>
          <w:rFonts w:ascii="Arial" w:hAnsi="Arial" w:cs="Arial"/>
          <w:b/>
          <w:i/>
        </w:rPr>
        <w:t xml:space="preserve"> nr </w:t>
      </w:r>
      <w:r w:rsidR="00692559">
        <w:rPr>
          <w:rFonts w:ascii="Arial" w:hAnsi="Arial" w:cs="Arial"/>
          <w:b/>
          <w:i/>
        </w:rPr>
        <w:t>1</w:t>
      </w:r>
      <w:r w:rsidR="00B93781">
        <w:rPr>
          <w:rFonts w:ascii="Arial" w:hAnsi="Arial" w:cs="Arial"/>
          <w:b/>
          <w:i/>
        </w:rPr>
        <w:t>2</w:t>
      </w:r>
      <w:r w:rsidRPr="00C12D24">
        <w:rPr>
          <w:rFonts w:ascii="Arial" w:hAnsi="Arial" w:cs="Arial"/>
          <w:b/>
          <w:i/>
        </w:rPr>
        <w:t xml:space="preserve"> do Umowy</w:t>
      </w:r>
    </w:p>
    <w:p w14:paraId="3E4767D5" w14:textId="77777777" w:rsidR="000D7FCC" w:rsidRPr="00C12D24" w:rsidRDefault="000D7FCC" w:rsidP="000D7FCC">
      <w:pPr>
        <w:jc w:val="center"/>
        <w:rPr>
          <w:rFonts w:ascii="Arial" w:hAnsi="Arial" w:cs="Arial"/>
          <w:b/>
          <w:i/>
        </w:rPr>
      </w:pPr>
      <w:r w:rsidRPr="00C12D24">
        <w:rPr>
          <w:rFonts w:ascii="Arial" w:hAnsi="Arial" w:cs="Arial"/>
          <w:b/>
          <w:bCs/>
        </w:rPr>
        <w:t xml:space="preserve">Harmonogram </w:t>
      </w:r>
      <w:r>
        <w:rPr>
          <w:rFonts w:ascii="Arial" w:hAnsi="Arial" w:cs="Arial"/>
          <w:b/>
          <w:bCs/>
        </w:rPr>
        <w:t>obsługi gwarancyjnej</w:t>
      </w:r>
    </w:p>
    <w:p w14:paraId="54673251" w14:textId="77777777" w:rsidR="000D7FCC" w:rsidRDefault="000D7FCC" w:rsidP="000D7FCC">
      <w:pPr>
        <w:rPr>
          <w:rFonts w:ascii="Arial" w:hAnsi="Arial" w:cs="Arial"/>
          <w:b/>
          <w:i/>
        </w:rPr>
      </w:pPr>
    </w:p>
    <w:p w14:paraId="16022266" w14:textId="77777777" w:rsidR="000D7FCC" w:rsidRPr="00C12D24" w:rsidRDefault="000D7FCC" w:rsidP="000D7FCC">
      <w:pPr>
        <w:rPr>
          <w:rFonts w:ascii="Arial" w:hAnsi="Arial" w:cs="Arial"/>
          <w:b/>
          <w:i/>
        </w:rPr>
      </w:pPr>
      <w:r w:rsidRPr="00C12D24">
        <w:rPr>
          <w:rFonts w:ascii="Arial" w:hAnsi="Arial" w:cs="Arial"/>
          <w:b/>
          <w:i/>
        </w:rPr>
        <w:t>Dotyczy Umowy nr ……</w:t>
      </w:r>
      <w:r>
        <w:rPr>
          <w:rFonts w:ascii="Arial" w:hAnsi="Arial" w:cs="Arial"/>
          <w:b/>
          <w:i/>
        </w:rPr>
        <w:t>………………………..</w:t>
      </w:r>
    </w:p>
    <w:p w14:paraId="6AEE55C7" w14:textId="77777777" w:rsidR="000D7FCC" w:rsidRPr="00C12D24" w:rsidRDefault="000D7FCC" w:rsidP="000D7FCC">
      <w:pPr>
        <w:rPr>
          <w:rFonts w:ascii="Arial" w:hAnsi="Arial" w:cs="Arial"/>
          <w:b/>
          <w:i/>
        </w:rPr>
      </w:pPr>
    </w:p>
    <w:p w14:paraId="545DB25F" w14:textId="0B2BEA7A" w:rsidR="000D7FCC" w:rsidRPr="00071880" w:rsidRDefault="000D7FCC" w:rsidP="003A5B01">
      <w:pPr>
        <w:pStyle w:val="Tekstpodstawowy"/>
        <w:spacing w:line="288" w:lineRule="auto"/>
        <w:ind w:left="1701" w:hanging="1701"/>
        <w:rPr>
          <w:rFonts w:ascii="Arial" w:hAnsi="Arial" w:cs="Arial"/>
          <w:b w:val="0"/>
          <w:i/>
          <w:iCs/>
        </w:rPr>
      </w:pPr>
      <w:r w:rsidRPr="0060141E">
        <w:rPr>
          <w:rFonts w:ascii="Arial" w:hAnsi="Arial" w:cs="Arial"/>
          <w:b w:val="0"/>
          <w:bCs/>
          <w:iCs/>
          <w:sz w:val="22"/>
          <w:szCs w:val="22"/>
        </w:rPr>
        <w:t>Nazwa zadania</w:t>
      </w:r>
      <w:r w:rsidRPr="003A5B01">
        <w:rPr>
          <w:rFonts w:ascii="Arial" w:hAnsi="Arial" w:cs="Arial"/>
          <w:b w:val="0"/>
          <w:bCs/>
          <w:iCs/>
          <w:sz w:val="22"/>
          <w:szCs w:val="22"/>
        </w:rPr>
        <w:t>:</w:t>
      </w:r>
      <w:r w:rsidRPr="003A5B01">
        <w:rPr>
          <w:rFonts w:ascii="Arial" w:hAnsi="Arial" w:cs="Arial"/>
          <w:i/>
          <w:sz w:val="22"/>
          <w:szCs w:val="22"/>
        </w:rPr>
        <w:t xml:space="preserve"> </w:t>
      </w:r>
      <w:r w:rsidR="003A5B01" w:rsidRPr="003A5B01">
        <w:rPr>
          <w:rFonts w:ascii="Arial" w:hAnsi="Arial" w:cs="Arial"/>
          <w:bCs/>
          <w:sz w:val="22"/>
          <w:szCs w:val="22"/>
        </w:rPr>
        <w:t xml:space="preserve">„Budowa kompleksu Akademika Wojskowego i Stołówki Wojskowej wraz z infrastrukturą towarzyszącą (w tym parking)” </w:t>
      </w:r>
      <w:r w:rsidR="003A5B01" w:rsidRPr="00071880">
        <w:rPr>
          <w:rFonts w:ascii="Arial" w:hAnsi="Arial" w:cs="Arial"/>
          <w:b w:val="0"/>
          <w:sz w:val="22"/>
          <w:szCs w:val="22"/>
        </w:rPr>
        <w:t>w skład którego wchodzą Część I: „Budowa Akademika Wojskowego (AW-8) w tym parking w formule »zaprojektuj i wykonaj«" oraz     Część II: „Budowa Stołówki Wojskowej (SW-4) wraz z infrastrukturą towarzyszącą w formule »zaprojektuj i wykonaj«"</w:t>
      </w:r>
      <w:r w:rsidR="003A5B01" w:rsidRPr="00071880">
        <w:rPr>
          <w:rFonts w:ascii="Arial" w:hAnsi="Arial" w:cs="Arial"/>
          <w:b w:val="0"/>
          <w:i/>
          <w:iCs/>
        </w:rPr>
        <w:t xml:space="preserve"> </w:t>
      </w:r>
    </w:p>
    <w:p w14:paraId="2990C2C0" w14:textId="77777777" w:rsidR="000D7FCC" w:rsidRPr="00C12D24" w:rsidRDefault="000D7FCC" w:rsidP="000D7FCC">
      <w:pPr>
        <w:rPr>
          <w:rFonts w:ascii="Arial" w:hAnsi="Arial" w:cs="Arial"/>
        </w:rPr>
      </w:pPr>
    </w:p>
    <w:tbl>
      <w:tblPr>
        <w:tblStyle w:val="Tabela-Siatka"/>
        <w:tblW w:w="0" w:type="auto"/>
        <w:tblLayout w:type="fixed"/>
        <w:tblLook w:val="04A0" w:firstRow="1" w:lastRow="0" w:firstColumn="1" w:lastColumn="0" w:noHBand="0" w:noVBand="1"/>
      </w:tblPr>
      <w:tblGrid>
        <w:gridCol w:w="501"/>
        <w:gridCol w:w="1195"/>
        <w:gridCol w:w="1203"/>
        <w:gridCol w:w="1498"/>
        <w:gridCol w:w="1746"/>
        <w:gridCol w:w="1304"/>
        <w:gridCol w:w="1953"/>
        <w:gridCol w:w="1320"/>
        <w:gridCol w:w="1208"/>
        <w:gridCol w:w="1392"/>
        <w:gridCol w:w="1276"/>
      </w:tblGrid>
      <w:tr w:rsidR="0018754D" w:rsidRPr="00C12D24" w14:paraId="42F0DE3B" w14:textId="77777777" w:rsidTr="0018754D">
        <w:trPr>
          <w:trHeight w:val="1264"/>
        </w:trPr>
        <w:tc>
          <w:tcPr>
            <w:tcW w:w="501" w:type="dxa"/>
            <w:tcBorders>
              <w:top w:val="single" w:sz="4" w:space="0" w:color="auto"/>
              <w:left w:val="single" w:sz="4" w:space="0" w:color="auto"/>
              <w:bottom w:val="single" w:sz="4" w:space="0" w:color="auto"/>
              <w:right w:val="single" w:sz="4" w:space="0" w:color="auto"/>
            </w:tcBorders>
            <w:vAlign w:val="center"/>
          </w:tcPr>
          <w:p w14:paraId="318C0A3B" w14:textId="77777777" w:rsidR="0018754D" w:rsidRPr="00C12D24" w:rsidRDefault="0018754D" w:rsidP="00311C5E">
            <w:pPr>
              <w:jc w:val="center"/>
              <w:rPr>
                <w:rFonts w:ascii="Arial" w:hAnsi="Arial" w:cs="Arial"/>
                <w:b/>
                <w:i/>
                <w:sz w:val="16"/>
                <w:lang w:eastAsia="en-US"/>
              </w:rPr>
            </w:pPr>
          </w:p>
          <w:p w14:paraId="6471420A"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L.p.</w:t>
            </w:r>
          </w:p>
        </w:tc>
        <w:tc>
          <w:tcPr>
            <w:tcW w:w="1195" w:type="dxa"/>
            <w:tcBorders>
              <w:top w:val="single" w:sz="4" w:space="0" w:color="auto"/>
              <w:left w:val="single" w:sz="4" w:space="0" w:color="auto"/>
              <w:bottom w:val="single" w:sz="4" w:space="0" w:color="auto"/>
              <w:right w:val="single" w:sz="4" w:space="0" w:color="auto"/>
            </w:tcBorders>
            <w:vAlign w:val="center"/>
          </w:tcPr>
          <w:p w14:paraId="67FF53D8" w14:textId="77777777" w:rsidR="0018754D" w:rsidRPr="00C12D24" w:rsidRDefault="0018754D" w:rsidP="00311C5E">
            <w:pPr>
              <w:jc w:val="center"/>
              <w:rPr>
                <w:rFonts w:ascii="Arial" w:hAnsi="Arial" w:cs="Arial"/>
                <w:b/>
                <w:i/>
                <w:sz w:val="16"/>
                <w:lang w:eastAsia="en-US"/>
              </w:rPr>
            </w:pPr>
          </w:p>
          <w:p w14:paraId="494079FB"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Pomieszczenie</w:t>
            </w:r>
          </w:p>
          <w:p w14:paraId="49947D55" w14:textId="77777777" w:rsidR="0018754D" w:rsidRPr="00C12D24" w:rsidRDefault="0018754D" w:rsidP="00311C5E">
            <w:pPr>
              <w:jc w:val="center"/>
              <w:rPr>
                <w:rFonts w:ascii="Arial" w:hAnsi="Arial" w:cs="Arial"/>
                <w:b/>
                <w:i/>
                <w:sz w:val="16"/>
                <w:lang w:eastAsia="en-US"/>
              </w:rPr>
            </w:pPr>
          </w:p>
        </w:tc>
        <w:tc>
          <w:tcPr>
            <w:tcW w:w="1203" w:type="dxa"/>
            <w:tcBorders>
              <w:top w:val="single" w:sz="4" w:space="0" w:color="auto"/>
              <w:left w:val="single" w:sz="4" w:space="0" w:color="auto"/>
              <w:bottom w:val="single" w:sz="4" w:space="0" w:color="auto"/>
              <w:right w:val="single" w:sz="4" w:space="0" w:color="auto"/>
            </w:tcBorders>
            <w:vAlign w:val="center"/>
          </w:tcPr>
          <w:p w14:paraId="6098F5FA"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Pełna nazwa urządzenia (typ, model, nr seryjny)</w:t>
            </w:r>
          </w:p>
          <w:p w14:paraId="67215853"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Numer dokumentu sprzętu</w:t>
            </w:r>
          </w:p>
        </w:tc>
        <w:tc>
          <w:tcPr>
            <w:tcW w:w="1498" w:type="dxa"/>
            <w:tcBorders>
              <w:top w:val="single" w:sz="4" w:space="0" w:color="auto"/>
              <w:left w:val="single" w:sz="4" w:space="0" w:color="auto"/>
              <w:bottom w:val="single" w:sz="4" w:space="0" w:color="auto"/>
              <w:right w:val="single" w:sz="4" w:space="0" w:color="auto"/>
            </w:tcBorders>
            <w:vAlign w:val="center"/>
          </w:tcPr>
          <w:p w14:paraId="0546668F" w14:textId="77777777" w:rsidR="0018754D" w:rsidRPr="001A0D7E" w:rsidRDefault="0018754D" w:rsidP="00311C5E">
            <w:pPr>
              <w:jc w:val="center"/>
              <w:rPr>
                <w:rFonts w:ascii="Arial" w:hAnsi="Arial" w:cs="Arial"/>
                <w:b/>
                <w:i/>
                <w:sz w:val="16"/>
                <w:lang w:eastAsia="en-US"/>
              </w:rPr>
            </w:pPr>
            <w:r w:rsidRPr="001A0D7E">
              <w:t xml:space="preserve"> </w:t>
            </w:r>
            <w:r w:rsidRPr="007C1AD1">
              <w:rPr>
                <w:rFonts w:ascii="Arial" w:hAnsi="Arial" w:cs="Arial"/>
                <w:b/>
                <w:i/>
                <w:sz w:val="16"/>
                <w:lang w:eastAsia="en-US"/>
              </w:rPr>
              <w:t>Data rozpoczęcia funkcjonowania – data protokołu odbioru końcowego</w:t>
            </w:r>
            <w:r w:rsidRPr="007C1AD1" w:rsidDel="00373EA9">
              <w:rPr>
                <w:rFonts w:ascii="Arial" w:hAnsi="Arial" w:cs="Arial"/>
                <w:b/>
                <w:i/>
                <w:sz w:val="16"/>
                <w:lang w:eastAsia="en-US"/>
              </w:rPr>
              <w:t xml:space="preserve"> </w:t>
            </w:r>
          </w:p>
        </w:tc>
        <w:tc>
          <w:tcPr>
            <w:tcW w:w="1746" w:type="dxa"/>
            <w:tcBorders>
              <w:top w:val="single" w:sz="4" w:space="0" w:color="auto"/>
              <w:left w:val="single" w:sz="4" w:space="0" w:color="auto"/>
              <w:bottom w:val="single" w:sz="4" w:space="0" w:color="auto"/>
              <w:right w:val="single" w:sz="4" w:space="0" w:color="auto"/>
            </w:tcBorders>
            <w:vAlign w:val="center"/>
          </w:tcPr>
          <w:p w14:paraId="78D93FD5" w14:textId="77777777" w:rsidR="0018754D" w:rsidRDefault="0018754D" w:rsidP="00311C5E">
            <w:pPr>
              <w:jc w:val="center"/>
              <w:rPr>
                <w:rFonts w:ascii="Arial" w:hAnsi="Arial" w:cs="Arial"/>
                <w:b/>
                <w:i/>
                <w:sz w:val="16"/>
                <w:lang w:eastAsia="en-US"/>
              </w:rPr>
            </w:pPr>
          </w:p>
          <w:p w14:paraId="4172BDF3" w14:textId="77777777" w:rsidR="0018754D" w:rsidRPr="00C12D24" w:rsidRDefault="0018754D" w:rsidP="00311C5E">
            <w:pPr>
              <w:jc w:val="center"/>
              <w:rPr>
                <w:rFonts w:ascii="Arial" w:hAnsi="Arial" w:cs="Arial"/>
                <w:b/>
                <w:i/>
                <w:sz w:val="16"/>
                <w:lang w:eastAsia="en-US"/>
              </w:rPr>
            </w:pPr>
            <w:r w:rsidRPr="007C1AD1">
              <w:rPr>
                <w:rFonts w:ascii="Arial" w:hAnsi="Arial" w:cs="Arial"/>
                <w:b/>
                <w:i/>
                <w:sz w:val="16"/>
                <w:lang w:eastAsia="en-US"/>
              </w:rPr>
              <w:t>Terminy</w:t>
            </w:r>
          </w:p>
        </w:tc>
        <w:tc>
          <w:tcPr>
            <w:tcW w:w="1304" w:type="dxa"/>
            <w:tcBorders>
              <w:top w:val="single" w:sz="4" w:space="0" w:color="auto"/>
              <w:left w:val="single" w:sz="4" w:space="0" w:color="auto"/>
              <w:bottom w:val="single" w:sz="4" w:space="0" w:color="auto"/>
              <w:right w:val="single" w:sz="4" w:space="0" w:color="auto"/>
            </w:tcBorders>
            <w:vAlign w:val="center"/>
          </w:tcPr>
          <w:p w14:paraId="69EDD895"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Wymagane uprawnienia</w:t>
            </w:r>
          </w:p>
        </w:tc>
        <w:tc>
          <w:tcPr>
            <w:tcW w:w="1953" w:type="dxa"/>
            <w:tcBorders>
              <w:top w:val="single" w:sz="4" w:space="0" w:color="auto"/>
              <w:left w:val="single" w:sz="4" w:space="0" w:color="auto"/>
              <w:bottom w:val="single" w:sz="4" w:space="0" w:color="auto"/>
              <w:right w:val="single" w:sz="4" w:space="0" w:color="auto"/>
            </w:tcBorders>
            <w:vAlign w:val="center"/>
          </w:tcPr>
          <w:p w14:paraId="649ACD01" w14:textId="77777777" w:rsidR="0018754D" w:rsidRDefault="0018754D" w:rsidP="00311C5E">
            <w:pPr>
              <w:jc w:val="center"/>
              <w:rPr>
                <w:rFonts w:ascii="Arial" w:hAnsi="Arial" w:cs="Arial"/>
                <w:b/>
                <w:i/>
                <w:sz w:val="16"/>
                <w:lang w:eastAsia="en-US"/>
              </w:rPr>
            </w:pPr>
            <w:r w:rsidRPr="007D4188">
              <w:rPr>
                <w:rFonts w:ascii="Arial" w:hAnsi="Arial" w:cs="Arial"/>
                <w:b/>
                <w:i/>
                <w:sz w:val="16"/>
                <w:lang w:eastAsia="en-US"/>
              </w:rPr>
              <w:t xml:space="preserve">Informacja o miejscach specjalistycznego serwisu obsługowego w Polsce danego </w:t>
            </w:r>
            <w:r>
              <w:rPr>
                <w:rFonts w:ascii="Arial" w:hAnsi="Arial" w:cs="Arial"/>
                <w:b/>
                <w:i/>
                <w:sz w:val="16"/>
                <w:lang w:eastAsia="en-US"/>
              </w:rPr>
              <w:t>urządzenia</w:t>
            </w:r>
          </w:p>
          <w:p w14:paraId="21B78964"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w:t>
            </w:r>
            <w:r>
              <w:rPr>
                <w:rFonts w:ascii="Arial" w:hAnsi="Arial" w:cs="Arial"/>
                <w:b/>
                <w:i/>
                <w:sz w:val="16"/>
                <w:lang w:eastAsia="en-US"/>
              </w:rPr>
              <w:t>www</w:t>
            </w:r>
            <w:r w:rsidRPr="00C12D24">
              <w:rPr>
                <w:rFonts w:ascii="Arial" w:hAnsi="Arial" w:cs="Arial"/>
                <w:b/>
                <w:i/>
                <w:sz w:val="16"/>
                <w:lang w:eastAsia="en-US"/>
              </w:rPr>
              <w:t>, adres, tel. kontaktowy)</w:t>
            </w:r>
          </w:p>
        </w:tc>
        <w:tc>
          <w:tcPr>
            <w:tcW w:w="1320" w:type="dxa"/>
            <w:tcBorders>
              <w:top w:val="single" w:sz="4" w:space="0" w:color="auto"/>
              <w:left w:val="single" w:sz="4" w:space="0" w:color="auto"/>
              <w:bottom w:val="single" w:sz="4" w:space="0" w:color="auto"/>
              <w:right w:val="single" w:sz="4" w:space="0" w:color="auto"/>
            </w:tcBorders>
            <w:vAlign w:val="center"/>
          </w:tcPr>
          <w:p w14:paraId="191E75A1"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Podzespoły podlegający ewentualnej, okresowej wymianie</w:t>
            </w:r>
          </w:p>
        </w:tc>
        <w:tc>
          <w:tcPr>
            <w:tcW w:w="1208" w:type="dxa"/>
            <w:tcBorders>
              <w:top w:val="single" w:sz="4" w:space="0" w:color="auto"/>
              <w:left w:val="single" w:sz="4" w:space="0" w:color="auto"/>
              <w:bottom w:val="single" w:sz="4" w:space="0" w:color="auto"/>
              <w:right w:val="single" w:sz="4" w:space="0" w:color="auto"/>
            </w:tcBorders>
            <w:vAlign w:val="center"/>
          </w:tcPr>
          <w:p w14:paraId="40937316"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Materiały podlegające konserwacji</w:t>
            </w:r>
          </w:p>
          <w:p w14:paraId="73B2E569"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w roku odbioru budynku</w:t>
            </w:r>
          </w:p>
          <w:p w14:paraId="3117E5DB" w14:textId="6BBA4DE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…202</w:t>
            </w:r>
            <w:r>
              <w:rPr>
                <w:rFonts w:ascii="Arial" w:hAnsi="Arial" w:cs="Arial"/>
                <w:b/>
                <w:i/>
                <w:sz w:val="16"/>
                <w:lang w:eastAsia="en-US"/>
              </w:rPr>
              <w:t>6</w:t>
            </w:r>
            <w:r w:rsidRPr="00C12D24">
              <w:rPr>
                <w:rFonts w:ascii="Arial" w:hAnsi="Arial" w:cs="Arial"/>
                <w:b/>
                <w:i/>
                <w:sz w:val="16"/>
                <w:lang w:eastAsia="en-US"/>
              </w:rPr>
              <w:t>....</w:t>
            </w:r>
          </w:p>
        </w:tc>
        <w:tc>
          <w:tcPr>
            <w:tcW w:w="1392" w:type="dxa"/>
            <w:tcBorders>
              <w:top w:val="single" w:sz="4" w:space="0" w:color="auto"/>
              <w:left w:val="single" w:sz="4" w:space="0" w:color="auto"/>
              <w:bottom w:val="single" w:sz="4" w:space="0" w:color="auto"/>
              <w:right w:val="single" w:sz="4" w:space="0" w:color="auto"/>
            </w:tcBorders>
          </w:tcPr>
          <w:p w14:paraId="7CD9CE02"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Materiały podlegające konserwacji</w:t>
            </w:r>
          </w:p>
          <w:p w14:paraId="4AC11F8F"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Rok+1 od odbioru budynku</w:t>
            </w:r>
          </w:p>
          <w:p w14:paraId="6DE47C1A" w14:textId="20616D0B"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…202</w:t>
            </w:r>
            <w:r>
              <w:rPr>
                <w:rFonts w:ascii="Arial" w:hAnsi="Arial" w:cs="Arial"/>
                <w:b/>
                <w:i/>
                <w:sz w:val="16"/>
                <w:lang w:eastAsia="en-US"/>
              </w:rPr>
              <w:t>7</w:t>
            </w:r>
            <w:r w:rsidRPr="00C12D24">
              <w:rPr>
                <w:rFonts w:ascii="Arial" w:hAnsi="Arial" w:cs="Arial"/>
                <w:b/>
                <w:i/>
                <w:sz w:val="16"/>
                <w:lang w:eastAsia="en-US"/>
              </w:rPr>
              <w:t>....</w:t>
            </w:r>
          </w:p>
        </w:tc>
        <w:tc>
          <w:tcPr>
            <w:tcW w:w="1276" w:type="dxa"/>
            <w:tcBorders>
              <w:top w:val="single" w:sz="4" w:space="0" w:color="auto"/>
              <w:left w:val="single" w:sz="4" w:space="0" w:color="auto"/>
              <w:bottom w:val="single" w:sz="4" w:space="0" w:color="auto"/>
              <w:right w:val="single" w:sz="4" w:space="0" w:color="auto"/>
            </w:tcBorders>
          </w:tcPr>
          <w:p w14:paraId="7179D266"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Materiały podlegające konserwacji</w:t>
            </w:r>
          </w:p>
          <w:p w14:paraId="6989950E"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Rok+2 od odbioru budynku</w:t>
            </w:r>
          </w:p>
          <w:p w14:paraId="5E28199E" w14:textId="3E7172E5"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…202</w:t>
            </w:r>
            <w:r>
              <w:rPr>
                <w:rFonts w:ascii="Arial" w:hAnsi="Arial" w:cs="Arial"/>
                <w:b/>
                <w:i/>
                <w:sz w:val="16"/>
                <w:lang w:eastAsia="en-US"/>
              </w:rPr>
              <w:t>8</w:t>
            </w:r>
            <w:r w:rsidRPr="00C12D24">
              <w:rPr>
                <w:rFonts w:ascii="Arial" w:hAnsi="Arial" w:cs="Arial"/>
                <w:b/>
                <w:i/>
                <w:sz w:val="16"/>
                <w:lang w:eastAsia="en-US"/>
              </w:rPr>
              <w:t>....</w:t>
            </w:r>
          </w:p>
        </w:tc>
      </w:tr>
      <w:tr w:rsidR="0018754D" w:rsidRPr="00C12D24" w14:paraId="048395C6" w14:textId="77777777" w:rsidTr="0018754D">
        <w:trPr>
          <w:trHeight w:val="1388"/>
        </w:trPr>
        <w:tc>
          <w:tcPr>
            <w:tcW w:w="501" w:type="dxa"/>
            <w:tcBorders>
              <w:top w:val="single" w:sz="4" w:space="0" w:color="auto"/>
              <w:left w:val="single" w:sz="4" w:space="0" w:color="auto"/>
              <w:bottom w:val="single" w:sz="4" w:space="0" w:color="auto"/>
              <w:right w:val="single" w:sz="4" w:space="0" w:color="auto"/>
            </w:tcBorders>
          </w:tcPr>
          <w:p w14:paraId="2D8A5061" w14:textId="77777777" w:rsidR="0018754D" w:rsidRPr="00C12D24" w:rsidRDefault="0018754D" w:rsidP="00311C5E">
            <w:pPr>
              <w:rPr>
                <w:rFonts w:ascii="Arial" w:hAnsi="Arial" w:cs="Arial"/>
                <w:b/>
                <w:i/>
                <w:lang w:eastAsia="en-US"/>
              </w:rPr>
            </w:pPr>
          </w:p>
          <w:p w14:paraId="2E3A7600" w14:textId="77777777" w:rsidR="0018754D" w:rsidRPr="00C12D24" w:rsidRDefault="0018754D" w:rsidP="00311C5E">
            <w:pPr>
              <w:rPr>
                <w:rFonts w:ascii="Arial" w:hAnsi="Arial" w:cs="Arial"/>
                <w:b/>
                <w:i/>
                <w:lang w:eastAsia="en-US"/>
              </w:rPr>
            </w:pPr>
            <w:r w:rsidRPr="00C12D24">
              <w:rPr>
                <w:rFonts w:ascii="Arial" w:hAnsi="Arial" w:cs="Arial"/>
                <w:b/>
                <w:i/>
                <w:lang w:eastAsia="en-US"/>
              </w:rPr>
              <w:t>1.</w:t>
            </w:r>
          </w:p>
          <w:p w14:paraId="13CDB2E6" w14:textId="77777777" w:rsidR="0018754D" w:rsidRPr="00C12D24" w:rsidRDefault="0018754D" w:rsidP="00311C5E">
            <w:pPr>
              <w:rPr>
                <w:rFonts w:ascii="Arial" w:hAnsi="Arial" w:cs="Arial"/>
                <w:b/>
                <w:i/>
                <w:lang w:eastAsia="en-US"/>
              </w:rPr>
            </w:pPr>
          </w:p>
        </w:tc>
        <w:tc>
          <w:tcPr>
            <w:tcW w:w="1195" w:type="dxa"/>
            <w:tcBorders>
              <w:top w:val="single" w:sz="4" w:space="0" w:color="auto"/>
              <w:left w:val="single" w:sz="4" w:space="0" w:color="auto"/>
              <w:bottom w:val="single" w:sz="4" w:space="0" w:color="auto"/>
              <w:right w:val="single" w:sz="4" w:space="0" w:color="auto"/>
            </w:tcBorders>
          </w:tcPr>
          <w:p w14:paraId="5554CD50" w14:textId="77777777" w:rsidR="0018754D" w:rsidRPr="00C12D24" w:rsidRDefault="0018754D" w:rsidP="00311C5E">
            <w:pPr>
              <w:jc w:val="center"/>
              <w:rPr>
                <w:rFonts w:ascii="Arial" w:hAnsi="Arial" w:cs="Arial"/>
                <w:b/>
                <w:i/>
                <w:sz w:val="16"/>
                <w:lang w:eastAsia="en-US"/>
              </w:rPr>
            </w:pPr>
          </w:p>
          <w:p w14:paraId="315552E6" w14:textId="74955BBE" w:rsidR="0018754D" w:rsidRPr="00C12D24" w:rsidRDefault="0018754D" w:rsidP="00311C5E">
            <w:pPr>
              <w:jc w:val="center"/>
              <w:rPr>
                <w:rFonts w:ascii="Arial" w:hAnsi="Arial" w:cs="Arial"/>
                <w:b/>
                <w:i/>
                <w:sz w:val="16"/>
                <w:lang w:eastAsia="en-US"/>
              </w:rPr>
            </w:pPr>
            <w:r>
              <w:rPr>
                <w:rFonts w:ascii="Arial" w:hAnsi="Arial" w:cs="Arial"/>
                <w:b/>
                <w:i/>
                <w:sz w:val="16"/>
                <w:lang w:eastAsia="en-US"/>
              </w:rPr>
              <w:t>AW-8</w:t>
            </w:r>
          </w:p>
        </w:tc>
        <w:tc>
          <w:tcPr>
            <w:tcW w:w="1203" w:type="dxa"/>
            <w:tcBorders>
              <w:top w:val="single" w:sz="4" w:space="0" w:color="auto"/>
              <w:left w:val="single" w:sz="4" w:space="0" w:color="auto"/>
              <w:bottom w:val="single" w:sz="4" w:space="0" w:color="auto"/>
              <w:right w:val="single" w:sz="4" w:space="0" w:color="auto"/>
            </w:tcBorders>
          </w:tcPr>
          <w:p w14:paraId="315A1D6B"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Agregat wody lodowej</w:t>
            </w:r>
          </w:p>
          <w:p w14:paraId="69275FDF"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(X, Y, nr ….)</w:t>
            </w:r>
          </w:p>
          <w:p w14:paraId="2695CB39"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Nr dokumentu sprzętu</w:t>
            </w:r>
          </w:p>
        </w:tc>
        <w:tc>
          <w:tcPr>
            <w:tcW w:w="1498" w:type="dxa"/>
            <w:tcBorders>
              <w:top w:val="single" w:sz="4" w:space="0" w:color="auto"/>
              <w:left w:val="single" w:sz="4" w:space="0" w:color="auto"/>
              <w:bottom w:val="single" w:sz="4" w:space="0" w:color="auto"/>
              <w:right w:val="single" w:sz="4" w:space="0" w:color="auto"/>
            </w:tcBorders>
            <w:vAlign w:val="center"/>
          </w:tcPr>
          <w:p w14:paraId="5BA2220C" w14:textId="77777777" w:rsidR="0018754D" w:rsidRPr="00C12D24" w:rsidRDefault="0018754D" w:rsidP="00311C5E">
            <w:pPr>
              <w:jc w:val="center"/>
              <w:rPr>
                <w:rFonts w:ascii="Arial" w:hAnsi="Arial" w:cs="Arial"/>
                <w:b/>
                <w:i/>
                <w:sz w:val="16"/>
                <w:lang w:eastAsia="en-US"/>
              </w:rPr>
            </w:pPr>
          </w:p>
          <w:p w14:paraId="7601061D" w14:textId="77777777" w:rsidR="0018754D" w:rsidRPr="00C12D24" w:rsidRDefault="0018754D" w:rsidP="00311C5E">
            <w:pPr>
              <w:jc w:val="center"/>
              <w:rPr>
                <w:rFonts w:ascii="Arial" w:hAnsi="Arial" w:cs="Arial"/>
                <w:b/>
                <w:i/>
                <w:sz w:val="16"/>
                <w:lang w:eastAsia="en-US"/>
              </w:rPr>
            </w:pPr>
          </w:p>
        </w:tc>
        <w:tc>
          <w:tcPr>
            <w:tcW w:w="1746" w:type="dxa"/>
            <w:tcBorders>
              <w:top w:val="single" w:sz="4" w:space="0" w:color="auto"/>
              <w:left w:val="single" w:sz="4" w:space="0" w:color="auto"/>
              <w:bottom w:val="single" w:sz="4" w:space="0" w:color="auto"/>
              <w:right w:val="single" w:sz="4" w:space="0" w:color="auto"/>
            </w:tcBorders>
            <w:vAlign w:val="center"/>
          </w:tcPr>
          <w:p w14:paraId="20548BFC" w14:textId="77777777" w:rsidR="0018754D" w:rsidRPr="00C12D24" w:rsidRDefault="0018754D" w:rsidP="00311C5E">
            <w:pPr>
              <w:jc w:val="center"/>
              <w:rPr>
                <w:rFonts w:ascii="Arial" w:hAnsi="Arial" w:cs="Arial"/>
                <w:b/>
                <w:i/>
                <w:sz w:val="16"/>
                <w:lang w:eastAsia="en-US"/>
              </w:rPr>
            </w:pPr>
          </w:p>
          <w:p w14:paraId="668B095A" w14:textId="77777777" w:rsidR="0018754D" w:rsidRPr="00C12D24" w:rsidRDefault="0018754D" w:rsidP="00311C5E">
            <w:pPr>
              <w:jc w:val="center"/>
              <w:rPr>
                <w:rFonts w:ascii="Arial" w:hAnsi="Arial" w:cs="Arial"/>
                <w:b/>
                <w:i/>
                <w:sz w:val="16"/>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7EF2B47B" w14:textId="77777777" w:rsidR="0018754D" w:rsidRPr="00C12D24" w:rsidRDefault="0018754D" w:rsidP="00311C5E">
            <w:pPr>
              <w:jc w:val="center"/>
              <w:rPr>
                <w:rFonts w:ascii="Arial" w:hAnsi="Arial" w:cs="Arial"/>
                <w:b/>
                <w:i/>
                <w:sz w:val="16"/>
                <w:lang w:eastAsia="en-US"/>
              </w:rPr>
            </w:pPr>
          </w:p>
          <w:p w14:paraId="4002DD60"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Instalacyjne z zakresu chłodnictwa</w:t>
            </w:r>
          </w:p>
        </w:tc>
        <w:tc>
          <w:tcPr>
            <w:tcW w:w="1953" w:type="dxa"/>
            <w:tcBorders>
              <w:top w:val="single" w:sz="4" w:space="0" w:color="auto"/>
              <w:left w:val="single" w:sz="4" w:space="0" w:color="auto"/>
              <w:bottom w:val="single" w:sz="4" w:space="0" w:color="auto"/>
              <w:right w:val="single" w:sz="4" w:space="0" w:color="auto"/>
            </w:tcBorders>
            <w:vAlign w:val="center"/>
          </w:tcPr>
          <w:p w14:paraId="48F38E1B" w14:textId="77777777" w:rsidR="0018754D" w:rsidRPr="00C12D24" w:rsidRDefault="0018754D" w:rsidP="00311C5E">
            <w:pPr>
              <w:jc w:val="center"/>
              <w:rPr>
                <w:rFonts w:ascii="Arial" w:hAnsi="Arial" w:cs="Arial"/>
                <w:b/>
                <w:i/>
                <w:sz w:val="12"/>
                <w:lang w:eastAsia="en-US"/>
              </w:rPr>
            </w:pPr>
          </w:p>
          <w:p w14:paraId="429F80AB" w14:textId="77777777" w:rsidR="0018754D" w:rsidRPr="00C12D24" w:rsidRDefault="0018754D" w:rsidP="00311C5E">
            <w:pPr>
              <w:jc w:val="center"/>
              <w:rPr>
                <w:rFonts w:ascii="Arial" w:hAnsi="Arial" w:cs="Arial"/>
                <w:b/>
                <w:i/>
                <w:sz w:val="12"/>
                <w:lang w:eastAsia="en-US"/>
              </w:rPr>
            </w:pPr>
            <w:r w:rsidRPr="00C12D24">
              <w:rPr>
                <w:rFonts w:ascii="Arial" w:hAnsi="Arial" w:cs="Arial"/>
                <w:b/>
                <w:i/>
                <w:sz w:val="12"/>
                <w:lang w:eastAsia="en-US"/>
              </w:rPr>
              <w:t>Firma X, (</w:t>
            </w:r>
            <w:hyperlink r:id="rId16" w:history="1">
              <w:r w:rsidRPr="00C12D24">
                <w:rPr>
                  <w:rStyle w:val="Hipercze"/>
                  <w:rFonts w:ascii="Arial" w:hAnsi="Arial" w:cs="Arial"/>
                  <w:b/>
                  <w:i/>
                  <w:color w:val="auto"/>
                  <w:sz w:val="12"/>
                  <w:lang w:eastAsia="en-US"/>
                </w:rPr>
                <w:t>www.x.pl</w:t>
              </w:r>
            </w:hyperlink>
            <w:r w:rsidRPr="00C12D24">
              <w:rPr>
                <w:rFonts w:ascii="Arial" w:hAnsi="Arial" w:cs="Arial"/>
                <w:b/>
                <w:i/>
                <w:sz w:val="12"/>
                <w:lang w:eastAsia="en-US"/>
              </w:rPr>
              <w:t>, ul. X, Warszawa, +48 …….)</w:t>
            </w:r>
          </w:p>
          <w:p w14:paraId="7C17F84F" w14:textId="77777777" w:rsidR="0018754D" w:rsidRPr="00C12D24" w:rsidRDefault="0018754D" w:rsidP="00311C5E">
            <w:pPr>
              <w:jc w:val="center"/>
              <w:rPr>
                <w:rFonts w:ascii="Arial" w:hAnsi="Arial" w:cs="Arial"/>
                <w:b/>
                <w:i/>
                <w:lang w:eastAsia="en-US"/>
              </w:rPr>
            </w:pPr>
            <w:r w:rsidRPr="00C12D24">
              <w:rPr>
                <w:rFonts w:ascii="Arial" w:hAnsi="Arial" w:cs="Arial"/>
                <w:b/>
                <w:i/>
                <w:sz w:val="12"/>
                <w:lang w:eastAsia="en-US"/>
              </w:rPr>
              <w:t>Firma Y, (</w:t>
            </w:r>
            <w:hyperlink r:id="rId17" w:history="1">
              <w:r w:rsidRPr="00C12D24">
                <w:rPr>
                  <w:rStyle w:val="Hipercze"/>
                  <w:rFonts w:ascii="Arial" w:hAnsi="Arial" w:cs="Arial"/>
                  <w:b/>
                  <w:i/>
                  <w:color w:val="auto"/>
                  <w:sz w:val="12"/>
                  <w:lang w:eastAsia="en-US"/>
                </w:rPr>
                <w:t>www.x.pl</w:t>
              </w:r>
            </w:hyperlink>
            <w:r w:rsidRPr="00C12D24">
              <w:rPr>
                <w:rFonts w:ascii="Arial" w:hAnsi="Arial" w:cs="Arial"/>
                <w:b/>
                <w:i/>
                <w:sz w:val="12"/>
                <w:lang w:eastAsia="en-US"/>
              </w:rPr>
              <w:t>, ul. X, Warszawa, +48 …….)</w:t>
            </w:r>
          </w:p>
        </w:tc>
        <w:tc>
          <w:tcPr>
            <w:tcW w:w="1320" w:type="dxa"/>
            <w:tcBorders>
              <w:top w:val="single" w:sz="4" w:space="0" w:color="auto"/>
              <w:left w:val="single" w:sz="4" w:space="0" w:color="auto"/>
              <w:bottom w:val="single" w:sz="4" w:space="0" w:color="auto"/>
              <w:right w:val="single" w:sz="4" w:space="0" w:color="auto"/>
            </w:tcBorders>
            <w:vAlign w:val="center"/>
          </w:tcPr>
          <w:p w14:paraId="3E9DE6E2" w14:textId="77777777" w:rsidR="0018754D" w:rsidRPr="00C12D24" w:rsidRDefault="0018754D" w:rsidP="00311C5E">
            <w:pPr>
              <w:jc w:val="center"/>
              <w:rPr>
                <w:rFonts w:ascii="Arial" w:hAnsi="Arial" w:cs="Arial"/>
                <w:b/>
                <w:i/>
                <w:sz w:val="14"/>
                <w:lang w:eastAsia="en-US"/>
              </w:rPr>
            </w:pPr>
          </w:p>
          <w:p w14:paraId="4AAF536D" w14:textId="77777777" w:rsidR="0018754D" w:rsidRPr="00C12D24" w:rsidRDefault="0018754D" w:rsidP="00311C5E">
            <w:pPr>
              <w:jc w:val="center"/>
              <w:rPr>
                <w:rFonts w:ascii="Arial" w:hAnsi="Arial" w:cs="Arial"/>
                <w:b/>
                <w:i/>
                <w:sz w:val="14"/>
                <w:lang w:eastAsia="en-US"/>
              </w:rPr>
            </w:pPr>
            <w:r w:rsidRPr="00C12D24">
              <w:rPr>
                <w:rFonts w:ascii="Arial" w:hAnsi="Arial" w:cs="Arial"/>
                <w:b/>
                <w:i/>
                <w:sz w:val="14"/>
                <w:lang w:eastAsia="en-US"/>
              </w:rPr>
              <w:t>Filtr powietrza X (typ …)</w:t>
            </w:r>
          </w:p>
          <w:p w14:paraId="432068F2" w14:textId="77777777" w:rsidR="0018754D" w:rsidRPr="00C12D24" w:rsidRDefault="0018754D" w:rsidP="00311C5E">
            <w:pPr>
              <w:jc w:val="center"/>
              <w:rPr>
                <w:rFonts w:ascii="Arial" w:hAnsi="Arial" w:cs="Arial"/>
                <w:b/>
                <w:i/>
                <w:sz w:val="14"/>
                <w:lang w:eastAsia="en-US"/>
              </w:rPr>
            </w:pPr>
            <w:r w:rsidRPr="00C12D24">
              <w:rPr>
                <w:rFonts w:ascii="Arial" w:hAnsi="Arial" w:cs="Arial"/>
                <w:b/>
                <w:i/>
                <w:sz w:val="14"/>
                <w:lang w:eastAsia="en-US"/>
              </w:rPr>
              <w:t>Filtr powietrza Y (typ ..)</w:t>
            </w:r>
          </w:p>
        </w:tc>
        <w:tc>
          <w:tcPr>
            <w:tcW w:w="1208" w:type="dxa"/>
            <w:tcBorders>
              <w:top w:val="single" w:sz="4" w:space="0" w:color="auto"/>
              <w:left w:val="single" w:sz="4" w:space="0" w:color="auto"/>
              <w:bottom w:val="single" w:sz="4" w:space="0" w:color="auto"/>
              <w:right w:val="single" w:sz="4" w:space="0" w:color="auto"/>
            </w:tcBorders>
            <w:vAlign w:val="center"/>
          </w:tcPr>
          <w:p w14:paraId="4D66D86A" w14:textId="77777777" w:rsidR="0018754D" w:rsidRPr="00C12D24" w:rsidRDefault="0018754D" w:rsidP="00311C5E">
            <w:pPr>
              <w:jc w:val="center"/>
              <w:rPr>
                <w:rFonts w:ascii="Arial" w:hAnsi="Arial" w:cs="Arial"/>
                <w:b/>
                <w:i/>
                <w:sz w:val="14"/>
                <w:lang w:eastAsia="en-US"/>
              </w:rPr>
            </w:pPr>
          </w:p>
          <w:p w14:paraId="7D8945CD" w14:textId="77777777" w:rsidR="0018754D" w:rsidRPr="00C12D24" w:rsidRDefault="0018754D" w:rsidP="00311C5E">
            <w:pPr>
              <w:jc w:val="center"/>
              <w:rPr>
                <w:rFonts w:ascii="Arial" w:hAnsi="Arial" w:cs="Arial"/>
                <w:b/>
                <w:i/>
                <w:sz w:val="14"/>
                <w:lang w:eastAsia="en-US"/>
              </w:rPr>
            </w:pPr>
            <w:r w:rsidRPr="00C12D24">
              <w:rPr>
                <w:rFonts w:ascii="Arial" w:hAnsi="Arial" w:cs="Arial"/>
                <w:b/>
                <w:i/>
                <w:sz w:val="14"/>
                <w:lang w:eastAsia="en-US"/>
              </w:rPr>
              <w:t>Filtr powietrza X (typ …)</w:t>
            </w:r>
          </w:p>
          <w:p w14:paraId="1647CDE0" w14:textId="77777777" w:rsidR="0018754D" w:rsidRPr="00C12D24" w:rsidRDefault="0018754D" w:rsidP="00311C5E">
            <w:pPr>
              <w:jc w:val="center"/>
              <w:rPr>
                <w:rFonts w:ascii="Arial" w:hAnsi="Arial" w:cs="Arial"/>
                <w:b/>
                <w:i/>
                <w:sz w:val="14"/>
                <w:lang w:eastAsia="en-US"/>
              </w:rPr>
            </w:pPr>
            <w:r w:rsidRPr="00C12D24">
              <w:rPr>
                <w:rFonts w:ascii="Arial" w:hAnsi="Arial" w:cs="Arial"/>
                <w:b/>
                <w:i/>
                <w:sz w:val="14"/>
                <w:lang w:eastAsia="en-US"/>
              </w:rPr>
              <w:t>Filtr powietrza Y (typ ..)</w:t>
            </w:r>
          </w:p>
        </w:tc>
        <w:tc>
          <w:tcPr>
            <w:tcW w:w="1392" w:type="dxa"/>
            <w:tcBorders>
              <w:top w:val="single" w:sz="4" w:space="0" w:color="auto"/>
              <w:left w:val="single" w:sz="4" w:space="0" w:color="auto"/>
              <w:bottom w:val="single" w:sz="4" w:space="0" w:color="auto"/>
              <w:right w:val="single" w:sz="4" w:space="0" w:color="auto"/>
            </w:tcBorders>
            <w:vAlign w:val="center"/>
          </w:tcPr>
          <w:p w14:paraId="5BB1BC5A" w14:textId="77777777" w:rsidR="0018754D" w:rsidRPr="00C12D24" w:rsidRDefault="0018754D" w:rsidP="00311C5E">
            <w:pPr>
              <w:jc w:val="center"/>
              <w:rPr>
                <w:rFonts w:ascii="Arial" w:hAnsi="Arial" w:cs="Arial"/>
                <w:b/>
                <w:i/>
                <w:lang w:eastAsia="en-US"/>
              </w:rPr>
            </w:pPr>
          </w:p>
          <w:p w14:paraId="4C93A874" w14:textId="77777777" w:rsidR="0018754D" w:rsidRPr="00C12D24" w:rsidRDefault="0018754D" w:rsidP="00311C5E">
            <w:pPr>
              <w:jc w:val="center"/>
              <w:rPr>
                <w:rFonts w:ascii="Arial" w:hAnsi="Arial" w:cs="Arial"/>
                <w:b/>
                <w:i/>
                <w:sz w:val="14"/>
                <w:lang w:eastAsia="en-US"/>
              </w:rPr>
            </w:pPr>
            <w:r w:rsidRPr="00C12D24">
              <w:rPr>
                <w:rFonts w:ascii="Arial" w:hAnsi="Arial" w:cs="Arial"/>
                <w:b/>
                <w:i/>
                <w:sz w:val="14"/>
                <w:lang w:eastAsia="en-US"/>
              </w:rPr>
              <w:t>Olej (typ …)</w:t>
            </w:r>
          </w:p>
        </w:tc>
        <w:tc>
          <w:tcPr>
            <w:tcW w:w="1276" w:type="dxa"/>
            <w:tcBorders>
              <w:top w:val="single" w:sz="4" w:space="0" w:color="auto"/>
              <w:left w:val="single" w:sz="4" w:space="0" w:color="auto"/>
              <w:bottom w:val="single" w:sz="4" w:space="0" w:color="auto"/>
              <w:right w:val="single" w:sz="4" w:space="0" w:color="auto"/>
            </w:tcBorders>
          </w:tcPr>
          <w:p w14:paraId="57B24939" w14:textId="77777777" w:rsidR="0018754D" w:rsidRPr="00C12D24" w:rsidRDefault="0018754D" w:rsidP="00311C5E">
            <w:pPr>
              <w:rPr>
                <w:rFonts w:ascii="Arial" w:hAnsi="Arial" w:cs="Arial"/>
                <w:b/>
                <w:i/>
                <w:lang w:eastAsia="en-US"/>
              </w:rPr>
            </w:pPr>
          </w:p>
          <w:p w14:paraId="6DAFFCCD" w14:textId="77777777" w:rsidR="0018754D" w:rsidRPr="00C12D24" w:rsidRDefault="0018754D" w:rsidP="00311C5E">
            <w:pPr>
              <w:rPr>
                <w:rFonts w:ascii="Arial" w:hAnsi="Arial" w:cs="Arial"/>
                <w:b/>
                <w:i/>
                <w:lang w:eastAsia="en-US"/>
              </w:rPr>
            </w:pPr>
          </w:p>
        </w:tc>
      </w:tr>
      <w:tr w:rsidR="0018754D" w:rsidRPr="00C12D24" w14:paraId="394E258F" w14:textId="77777777" w:rsidTr="0018754D">
        <w:trPr>
          <w:trHeight w:val="1055"/>
        </w:trPr>
        <w:tc>
          <w:tcPr>
            <w:tcW w:w="501" w:type="dxa"/>
            <w:tcBorders>
              <w:top w:val="single" w:sz="4" w:space="0" w:color="auto"/>
              <w:left w:val="single" w:sz="4" w:space="0" w:color="auto"/>
              <w:bottom w:val="single" w:sz="4" w:space="0" w:color="auto"/>
              <w:right w:val="single" w:sz="4" w:space="0" w:color="auto"/>
            </w:tcBorders>
          </w:tcPr>
          <w:p w14:paraId="47158F51" w14:textId="77777777" w:rsidR="0018754D" w:rsidRPr="00C12D24" w:rsidRDefault="0018754D" w:rsidP="00311C5E">
            <w:pPr>
              <w:rPr>
                <w:rFonts w:ascii="Arial" w:hAnsi="Arial" w:cs="Arial"/>
                <w:b/>
                <w:i/>
                <w:lang w:eastAsia="en-US"/>
              </w:rPr>
            </w:pPr>
          </w:p>
          <w:p w14:paraId="2127EDB8" w14:textId="77777777" w:rsidR="0018754D" w:rsidRPr="00C12D24" w:rsidRDefault="0018754D" w:rsidP="00311C5E">
            <w:pPr>
              <w:rPr>
                <w:rFonts w:ascii="Arial" w:hAnsi="Arial" w:cs="Arial"/>
                <w:b/>
                <w:i/>
                <w:lang w:eastAsia="en-US"/>
              </w:rPr>
            </w:pPr>
            <w:r>
              <w:rPr>
                <w:rFonts w:ascii="Arial" w:hAnsi="Arial" w:cs="Arial"/>
                <w:b/>
                <w:i/>
                <w:lang w:eastAsia="en-US"/>
              </w:rPr>
              <w:t>2.</w:t>
            </w:r>
          </w:p>
        </w:tc>
        <w:tc>
          <w:tcPr>
            <w:tcW w:w="1195" w:type="dxa"/>
            <w:tcBorders>
              <w:top w:val="single" w:sz="4" w:space="0" w:color="auto"/>
              <w:left w:val="single" w:sz="4" w:space="0" w:color="auto"/>
              <w:bottom w:val="single" w:sz="4" w:space="0" w:color="auto"/>
              <w:right w:val="single" w:sz="4" w:space="0" w:color="auto"/>
            </w:tcBorders>
            <w:vAlign w:val="center"/>
          </w:tcPr>
          <w:p w14:paraId="13D776C6" w14:textId="2D84A21F" w:rsidR="0018754D" w:rsidRPr="00C12D24" w:rsidRDefault="0018754D" w:rsidP="00311C5E">
            <w:pPr>
              <w:jc w:val="center"/>
              <w:rPr>
                <w:rFonts w:ascii="Arial" w:hAnsi="Arial" w:cs="Arial"/>
                <w:b/>
                <w:i/>
                <w:sz w:val="16"/>
                <w:lang w:eastAsia="en-US"/>
              </w:rPr>
            </w:pPr>
            <w:r w:rsidRPr="00A87C82">
              <w:rPr>
                <w:rFonts w:ascii="Arial" w:hAnsi="Arial" w:cs="Arial"/>
                <w:b/>
                <w:i/>
                <w:sz w:val="16"/>
                <w:lang w:eastAsia="en-US"/>
              </w:rPr>
              <w:t>SW-4</w:t>
            </w:r>
          </w:p>
        </w:tc>
        <w:tc>
          <w:tcPr>
            <w:tcW w:w="1203" w:type="dxa"/>
            <w:tcBorders>
              <w:top w:val="single" w:sz="4" w:space="0" w:color="auto"/>
              <w:left w:val="single" w:sz="4" w:space="0" w:color="auto"/>
              <w:bottom w:val="single" w:sz="4" w:space="0" w:color="auto"/>
              <w:right w:val="single" w:sz="4" w:space="0" w:color="auto"/>
            </w:tcBorders>
            <w:vAlign w:val="center"/>
          </w:tcPr>
          <w:p w14:paraId="4BF455FB" w14:textId="77777777" w:rsidR="0018754D" w:rsidRPr="00C12D24" w:rsidRDefault="0018754D" w:rsidP="00311C5E">
            <w:pPr>
              <w:rPr>
                <w:rFonts w:ascii="Arial" w:hAnsi="Arial" w:cs="Arial"/>
                <w:b/>
                <w:i/>
                <w:sz w:val="16"/>
                <w:lang w:eastAsia="en-US"/>
              </w:rPr>
            </w:pPr>
          </w:p>
        </w:tc>
        <w:tc>
          <w:tcPr>
            <w:tcW w:w="1498" w:type="dxa"/>
            <w:tcBorders>
              <w:top w:val="single" w:sz="4" w:space="0" w:color="auto"/>
              <w:left w:val="single" w:sz="4" w:space="0" w:color="auto"/>
              <w:bottom w:val="single" w:sz="4" w:space="0" w:color="auto"/>
              <w:right w:val="single" w:sz="4" w:space="0" w:color="auto"/>
            </w:tcBorders>
            <w:vAlign w:val="center"/>
          </w:tcPr>
          <w:p w14:paraId="77936608" w14:textId="77777777" w:rsidR="0018754D" w:rsidRPr="00C12D24" w:rsidRDefault="0018754D" w:rsidP="00311C5E">
            <w:pPr>
              <w:jc w:val="center"/>
              <w:rPr>
                <w:rFonts w:ascii="Arial" w:hAnsi="Arial" w:cs="Arial"/>
                <w:b/>
                <w:i/>
                <w:lang w:eastAsia="en-US"/>
              </w:rPr>
            </w:pPr>
          </w:p>
        </w:tc>
        <w:tc>
          <w:tcPr>
            <w:tcW w:w="1746" w:type="dxa"/>
            <w:tcBorders>
              <w:top w:val="single" w:sz="4" w:space="0" w:color="auto"/>
              <w:left w:val="single" w:sz="4" w:space="0" w:color="auto"/>
              <w:bottom w:val="single" w:sz="4" w:space="0" w:color="auto"/>
              <w:right w:val="single" w:sz="4" w:space="0" w:color="auto"/>
            </w:tcBorders>
            <w:vAlign w:val="center"/>
          </w:tcPr>
          <w:p w14:paraId="6CBE37AA" w14:textId="77777777" w:rsidR="0018754D" w:rsidRPr="00C12D24" w:rsidRDefault="0018754D" w:rsidP="00311C5E">
            <w:pPr>
              <w:jc w:val="center"/>
              <w:rPr>
                <w:rFonts w:ascii="Arial" w:hAnsi="Arial" w:cs="Arial"/>
                <w:b/>
                <w:i/>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586A7136" w14:textId="77777777" w:rsidR="0018754D" w:rsidRPr="00C12D24" w:rsidRDefault="0018754D" w:rsidP="00311C5E">
            <w:pPr>
              <w:jc w:val="center"/>
              <w:rPr>
                <w:rFonts w:ascii="Arial" w:hAnsi="Arial" w:cs="Arial"/>
                <w:b/>
                <w:i/>
                <w:sz w:val="16"/>
                <w:lang w:eastAsia="en-US"/>
              </w:rPr>
            </w:pPr>
          </w:p>
          <w:p w14:paraId="06861996" w14:textId="77777777" w:rsidR="0018754D" w:rsidRPr="00C12D24" w:rsidRDefault="0018754D" w:rsidP="00311C5E">
            <w:pPr>
              <w:jc w:val="center"/>
              <w:rPr>
                <w:rFonts w:ascii="Arial" w:hAnsi="Arial" w:cs="Arial"/>
                <w:b/>
                <w:i/>
                <w:lang w:eastAsia="en-US"/>
              </w:rPr>
            </w:pPr>
          </w:p>
        </w:tc>
        <w:tc>
          <w:tcPr>
            <w:tcW w:w="1953" w:type="dxa"/>
            <w:tcBorders>
              <w:top w:val="single" w:sz="4" w:space="0" w:color="auto"/>
              <w:left w:val="single" w:sz="4" w:space="0" w:color="auto"/>
              <w:bottom w:val="single" w:sz="4" w:space="0" w:color="auto"/>
              <w:right w:val="single" w:sz="4" w:space="0" w:color="auto"/>
            </w:tcBorders>
            <w:vAlign w:val="center"/>
          </w:tcPr>
          <w:p w14:paraId="6190315C" w14:textId="77777777" w:rsidR="0018754D" w:rsidRPr="00C12D24" w:rsidRDefault="0018754D" w:rsidP="00311C5E">
            <w:pPr>
              <w:jc w:val="center"/>
              <w:rPr>
                <w:rFonts w:ascii="Arial" w:hAnsi="Arial" w:cs="Arial"/>
                <w:b/>
                <w:i/>
                <w:sz w:val="12"/>
                <w:lang w:eastAsia="en-US"/>
              </w:rPr>
            </w:pPr>
          </w:p>
          <w:p w14:paraId="73C27428" w14:textId="77777777" w:rsidR="0018754D" w:rsidRPr="00C12D24" w:rsidRDefault="0018754D" w:rsidP="00311C5E">
            <w:pPr>
              <w:jc w:val="center"/>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tcPr>
          <w:p w14:paraId="05EF054A" w14:textId="77777777" w:rsidR="0018754D" w:rsidRPr="00C12D24" w:rsidRDefault="0018754D" w:rsidP="00311C5E">
            <w:pPr>
              <w:rPr>
                <w:rFonts w:ascii="Arial" w:hAnsi="Arial" w:cs="Arial"/>
                <w:b/>
                <w:i/>
                <w:lang w:eastAsia="en-US"/>
              </w:rPr>
            </w:pPr>
          </w:p>
        </w:tc>
        <w:tc>
          <w:tcPr>
            <w:tcW w:w="1208" w:type="dxa"/>
            <w:tcBorders>
              <w:top w:val="single" w:sz="4" w:space="0" w:color="auto"/>
              <w:left w:val="single" w:sz="4" w:space="0" w:color="auto"/>
              <w:bottom w:val="single" w:sz="4" w:space="0" w:color="auto"/>
              <w:right w:val="single" w:sz="4" w:space="0" w:color="auto"/>
            </w:tcBorders>
          </w:tcPr>
          <w:p w14:paraId="3DAAAAF2" w14:textId="77777777" w:rsidR="0018754D" w:rsidRPr="00C12D24" w:rsidRDefault="0018754D" w:rsidP="00311C5E">
            <w:pPr>
              <w:rPr>
                <w:rFonts w:ascii="Arial" w:hAnsi="Arial" w:cs="Arial"/>
                <w:b/>
                <w:i/>
                <w:lang w:eastAsia="en-US"/>
              </w:rPr>
            </w:pPr>
          </w:p>
        </w:tc>
        <w:tc>
          <w:tcPr>
            <w:tcW w:w="1392" w:type="dxa"/>
            <w:tcBorders>
              <w:top w:val="single" w:sz="4" w:space="0" w:color="auto"/>
              <w:left w:val="single" w:sz="4" w:space="0" w:color="auto"/>
              <w:bottom w:val="single" w:sz="4" w:space="0" w:color="auto"/>
              <w:right w:val="single" w:sz="4" w:space="0" w:color="auto"/>
            </w:tcBorders>
          </w:tcPr>
          <w:p w14:paraId="576CCF31" w14:textId="77777777" w:rsidR="0018754D" w:rsidRPr="00C12D24" w:rsidRDefault="0018754D" w:rsidP="00311C5E">
            <w:pPr>
              <w:rPr>
                <w:rFonts w:ascii="Arial" w:hAnsi="Arial" w:cs="Arial"/>
                <w:b/>
                <w:i/>
                <w:lang w:eastAsia="en-US"/>
              </w:rPr>
            </w:pPr>
          </w:p>
        </w:tc>
        <w:tc>
          <w:tcPr>
            <w:tcW w:w="1276" w:type="dxa"/>
            <w:tcBorders>
              <w:top w:val="single" w:sz="4" w:space="0" w:color="auto"/>
              <w:left w:val="single" w:sz="4" w:space="0" w:color="auto"/>
              <w:bottom w:val="single" w:sz="4" w:space="0" w:color="auto"/>
              <w:right w:val="single" w:sz="4" w:space="0" w:color="auto"/>
            </w:tcBorders>
          </w:tcPr>
          <w:p w14:paraId="04557D5F" w14:textId="77777777" w:rsidR="0018754D" w:rsidRPr="00C12D24" w:rsidRDefault="0018754D" w:rsidP="00311C5E">
            <w:pPr>
              <w:rPr>
                <w:rFonts w:ascii="Arial" w:hAnsi="Arial" w:cs="Arial"/>
                <w:b/>
                <w:i/>
                <w:lang w:eastAsia="en-US"/>
              </w:rPr>
            </w:pPr>
          </w:p>
        </w:tc>
      </w:tr>
      <w:tr w:rsidR="0018754D" w:rsidRPr="00C12D24" w14:paraId="7CA2B7E0" w14:textId="77777777" w:rsidTr="0018754D">
        <w:tc>
          <w:tcPr>
            <w:tcW w:w="501" w:type="dxa"/>
            <w:tcBorders>
              <w:top w:val="single" w:sz="4" w:space="0" w:color="auto"/>
              <w:left w:val="single" w:sz="4" w:space="0" w:color="auto"/>
              <w:bottom w:val="single" w:sz="4" w:space="0" w:color="auto"/>
              <w:right w:val="single" w:sz="4" w:space="0" w:color="auto"/>
            </w:tcBorders>
          </w:tcPr>
          <w:p w14:paraId="0603B5B8" w14:textId="77777777" w:rsidR="0018754D" w:rsidRPr="00C12D24" w:rsidRDefault="0018754D" w:rsidP="00311C5E">
            <w:pPr>
              <w:rPr>
                <w:rFonts w:ascii="Arial" w:hAnsi="Arial" w:cs="Arial"/>
                <w:b/>
                <w:i/>
                <w:lang w:eastAsia="en-US"/>
              </w:rPr>
            </w:pPr>
          </w:p>
          <w:p w14:paraId="575F145B" w14:textId="77777777" w:rsidR="0018754D" w:rsidRPr="00C12D24" w:rsidRDefault="0018754D" w:rsidP="00311C5E">
            <w:pPr>
              <w:rPr>
                <w:rFonts w:ascii="Arial" w:hAnsi="Arial" w:cs="Arial"/>
                <w:b/>
                <w:i/>
                <w:lang w:eastAsia="en-US"/>
              </w:rPr>
            </w:pPr>
            <w:r w:rsidRPr="00C12D24">
              <w:rPr>
                <w:rFonts w:ascii="Arial" w:hAnsi="Arial" w:cs="Arial"/>
                <w:b/>
                <w:i/>
                <w:lang w:eastAsia="en-US"/>
              </w:rPr>
              <w:t>3.</w:t>
            </w:r>
          </w:p>
          <w:p w14:paraId="759CCFF5" w14:textId="77777777" w:rsidR="0018754D" w:rsidRPr="00C12D24" w:rsidRDefault="0018754D" w:rsidP="00311C5E">
            <w:pPr>
              <w:rPr>
                <w:rFonts w:ascii="Arial" w:hAnsi="Arial" w:cs="Arial"/>
                <w:b/>
                <w:i/>
                <w:lang w:eastAsia="en-US"/>
              </w:rPr>
            </w:pPr>
          </w:p>
        </w:tc>
        <w:tc>
          <w:tcPr>
            <w:tcW w:w="1195" w:type="dxa"/>
            <w:tcBorders>
              <w:top w:val="single" w:sz="4" w:space="0" w:color="auto"/>
              <w:left w:val="single" w:sz="4" w:space="0" w:color="auto"/>
              <w:bottom w:val="single" w:sz="4" w:space="0" w:color="auto"/>
              <w:right w:val="single" w:sz="4" w:space="0" w:color="auto"/>
            </w:tcBorders>
          </w:tcPr>
          <w:p w14:paraId="1BE2CF3C" w14:textId="77777777" w:rsidR="0018754D" w:rsidRPr="00C12D24" w:rsidRDefault="0018754D" w:rsidP="00311C5E">
            <w:pPr>
              <w:rPr>
                <w:rFonts w:ascii="Arial" w:hAnsi="Arial" w:cs="Arial"/>
                <w:b/>
                <w:i/>
                <w:lang w:eastAsia="en-US"/>
              </w:rPr>
            </w:pPr>
          </w:p>
        </w:tc>
        <w:tc>
          <w:tcPr>
            <w:tcW w:w="1203" w:type="dxa"/>
            <w:tcBorders>
              <w:top w:val="single" w:sz="4" w:space="0" w:color="auto"/>
              <w:left w:val="single" w:sz="4" w:space="0" w:color="auto"/>
              <w:bottom w:val="single" w:sz="4" w:space="0" w:color="auto"/>
              <w:right w:val="single" w:sz="4" w:space="0" w:color="auto"/>
            </w:tcBorders>
          </w:tcPr>
          <w:p w14:paraId="6734F38E" w14:textId="77777777" w:rsidR="0018754D" w:rsidRPr="00C12D24" w:rsidRDefault="0018754D" w:rsidP="00311C5E">
            <w:pPr>
              <w:rPr>
                <w:rFonts w:ascii="Arial" w:hAnsi="Arial" w:cs="Arial"/>
                <w:b/>
                <w:i/>
                <w:lang w:eastAsia="en-US"/>
              </w:rPr>
            </w:pPr>
          </w:p>
        </w:tc>
        <w:tc>
          <w:tcPr>
            <w:tcW w:w="1498" w:type="dxa"/>
            <w:tcBorders>
              <w:top w:val="single" w:sz="4" w:space="0" w:color="auto"/>
              <w:left w:val="single" w:sz="4" w:space="0" w:color="auto"/>
              <w:bottom w:val="single" w:sz="4" w:space="0" w:color="auto"/>
              <w:right w:val="single" w:sz="4" w:space="0" w:color="auto"/>
            </w:tcBorders>
          </w:tcPr>
          <w:p w14:paraId="757088B7" w14:textId="77777777" w:rsidR="0018754D" w:rsidRPr="00C12D24" w:rsidRDefault="0018754D" w:rsidP="00311C5E">
            <w:pPr>
              <w:rPr>
                <w:rFonts w:ascii="Arial" w:hAnsi="Arial" w:cs="Arial"/>
                <w:b/>
                <w:i/>
                <w:lang w:eastAsia="en-US"/>
              </w:rPr>
            </w:pPr>
          </w:p>
        </w:tc>
        <w:tc>
          <w:tcPr>
            <w:tcW w:w="1746" w:type="dxa"/>
            <w:tcBorders>
              <w:top w:val="single" w:sz="4" w:space="0" w:color="auto"/>
              <w:left w:val="single" w:sz="4" w:space="0" w:color="auto"/>
              <w:bottom w:val="single" w:sz="4" w:space="0" w:color="auto"/>
              <w:right w:val="single" w:sz="4" w:space="0" w:color="auto"/>
            </w:tcBorders>
          </w:tcPr>
          <w:p w14:paraId="7939D787" w14:textId="77777777" w:rsidR="0018754D" w:rsidRPr="00C12D24" w:rsidRDefault="0018754D" w:rsidP="00311C5E">
            <w:pPr>
              <w:rPr>
                <w:rFonts w:ascii="Arial" w:hAnsi="Arial" w:cs="Arial"/>
                <w:b/>
                <w:i/>
                <w:lang w:eastAsia="en-US"/>
              </w:rPr>
            </w:pPr>
          </w:p>
        </w:tc>
        <w:tc>
          <w:tcPr>
            <w:tcW w:w="1304" w:type="dxa"/>
            <w:tcBorders>
              <w:top w:val="single" w:sz="4" w:space="0" w:color="auto"/>
              <w:left w:val="single" w:sz="4" w:space="0" w:color="auto"/>
              <w:bottom w:val="single" w:sz="4" w:space="0" w:color="auto"/>
              <w:right w:val="single" w:sz="4" w:space="0" w:color="auto"/>
            </w:tcBorders>
          </w:tcPr>
          <w:p w14:paraId="3B0E4A68" w14:textId="77777777" w:rsidR="0018754D" w:rsidRPr="00C12D24" w:rsidRDefault="0018754D" w:rsidP="00311C5E">
            <w:pPr>
              <w:rPr>
                <w:rFonts w:ascii="Arial" w:hAnsi="Arial" w:cs="Arial"/>
                <w:b/>
                <w:i/>
                <w:lang w:eastAsia="en-US"/>
              </w:rPr>
            </w:pPr>
          </w:p>
        </w:tc>
        <w:tc>
          <w:tcPr>
            <w:tcW w:w="1953" w:type="dxa"/>
            <w:tcBorders>
              <w:top w:val="single" w:sz="4" w:space="0" w:color="auto"/>
              <w:left w:val="single" w:sz="4" w:space="0" w:color="auto"/>
              <w:bottom w:val="single" w:sz="4" w:space="0" w:color="auto"/>
              <w:right w:val="single" w:sz="4" w:space="0" w:color="auto"/>
            </w:tcBorders>
          </w:tcPr>
          <w:p w14:paraId="2E495512" w14:textId="77777777" w:rsidR="0018754D" w:rsidRPr="00C12D24" w:rsidRDefault="0018754D" w:rsidP="00311C5E">
            <w:pPr>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tcPr>
          <w:p w14:paraId="4E514C7C" w14:textId="77777777" w:rsidR="0018754D" w:rsidRPr="00C12D24" w:rsidRDefault="0018754D" w:rsidP="00311C5E">
            <w:pPr>
              <w:rPr>
                <w:rFonts w:ascii="Arial" w:hAnsi="Arial" w:cs="Arial"/>
                <w:b/>
                <w:i/>
                <w:lang w:eastAsia="en-US"/>
              </w:rPr>
            </w:pPr>
          </w:p>
        </w:tc>
        <w:tc>
          <w:tcPr>
            <w:tcW w:w="1208" w:type="dxa"/>
            <w:tcBorders>
              <w:top w:val="single" w:sz="4" w:space="0" w:color="auto"/>
              <w:left w:val="single" w:sz="4" w:space="0" w:color="auto"/>
              <w:bottom w:val="single" w:sz="4" w:space="0" w:color="auto"/>
              <w:right w:val="single" w:sz="4" w:space="0" w:color="auto"/>
            </w:tcBorders>
          </w:tcPr>
          <w:p w14:paraId="1FF00CB0" w14:textId="77777777" w:rsidR="0018754D" w:rsidRPr="00C12D24" w:rsidRDefault="0018754D" w:rsidP="00311C5E">
            <w:pPr>
              <w:rPr>
                <w:rFonts w:ascii="Arial" w:hAnsi="Arial" w:cs="Arial"/>
                <w:b/>
                <w:i/>
                <w:lang w:eastAsia="en-US"/>
              </w:rPr>
            </w:pPr>
          </w:p>
        </w:tc>
        <w:tc>
          <w:tcPr>
            <w:tcW w:w="1392" w:type="dxa"/>
            <w:tcBorders>
              <w:top w:val="single" w:sz="4" w:space="0" w:color="auto"/>
              <w:left w:val="single" w:sz="4" w:space="0" w:color="auto"/>
              <w:bottom w:val="single" w:sz="4" w:space="0" w:color="auto"/>
              <w:right w:val="single" w:sz="4" w:space="0" w:color="auto"/>
            </w:tcBorders>
          </w:tcPr>
          <w:p w14:paraId="57237508" w14:textId="77777777" w:rsidR="0018754D" w:rsidRPr="00C12D24" w:rsidRDefault="0018754D" w:rsidP="00311C5E">
            <w:pPr>
              <w:rPr>
                <w:rFonts w:ascii="Arial" w:hAnsi="Arial" w:cs="Arial"/>
                <w:b/>
                <w:i/>
                <w:lang w:eastAsia="en-US"/>
              </w:rPr>
            </w:pPr>
          </w:p>
        </w:tc>
        <w:tc>
          <w:tcPr>
            <w:tcW w:w="1276" w:type="dxa"/>
            <w:tcBorders>
              <w:top w:val="single" w:sz="4" w:space="0" w:color="auto"/>
              <w:left w:val="single" w:sz="4" w:space="0" w:color="auto"/>
              <w:bottom w:val="single" w:sz="4" w:space="0" w:color="auto"/>
              <w:right w:val="single" w:sz="4" w:space="0" w:color="auto"/>
            </w:tcBorders>
          </w:tcPr>
          <w:p w14:paraId="064D9D7C" w14:textId="77777777" w:rsidR="0018754D" w:rsidRPr="00C12D24" w:rsidRDefault="0018754D" w:rsidP="00311C5E">
            <w:pPr>
              <w:rPr>
                <w:rFonts w:ascii="Arial" w:hAnsi="Arial" w:cs="Arial"/>
                <w:b/>
                <w:i/>
                <w:lang w:eastAsia="en-US"/>
              </w:rPr>
            </w:pPr>
          </w:p>
        </w:tc>
      </w:tr>
      <w:tr w:rsidR="0018754D" w:rsidRPr="00C12D24" w14:paraId="59761EC4" w14:textId="77777777" w:rsidTr="0018754D">
        <w:tc>
          <w:tcPr>
            <w:tcW w:w="501" w:type="dxa"/>
            <w:tcBorders>
              <w:top w:val="single" w:sz="4" w:space="0" w:color="auto"/>
              <w:left w:val="single" w:sz="4" w:space="0" w:color="auto"/>
              <w:bottom w:val="single" w:sz="4" w:space="0" w:color="auto"/>
              <w:right w:val="single" w:sz="4" w:space="0" w:color="auto"/>
            </w:tcBorders>
          </w:tcPr>
          <w:p w14:paraId="097502EA" w14:textId="77777777" w:rsidR="0018754D" w:rsidRPr="00C12D24" w:rsidRDefault="0018754D" w:rsidP="00311C5E">
            <w:pPr>
              <w:rPr>
                <w:rFonts w:ascii="Arial" w:hAnsi="Arial" w:cs="Arial"/>
                <w:b/>
                <w:i/>
                <w:lang w:eastAsia="en-US"/>
              </w:rPr>
            </w:pPr>
          </w:p>
          <w:p w14:paraId="68FD8C45" w14:textId="77777777" w:rsidR="0018754D" w:rsidRPr="00C12D24" w:rsidRDefault="0018754D" w:rsidP="00311C5E">
            <w:pPr>
              <w:rPr>
                <w:rFonts w:ascii="Arial" w:hAnsi="Arial" w:cs="Arial"/>
                <w:b/>
                <w:i/>
                <w:lang w:eastAsia="en-US"/>
              </w:rPr>
            </w:pPr>
            <w:r w:rsidRPr="00C12D24">
              <w:rPr>
                <w:rFonts w:ascii="Arial" w:hAnsi="Arial" w:cs="Arial"/>
                <w:b/>
                <w:i/>
                <w:lang w:eastAsia="en-US"/>
              </w:rPr>
              <w:t>4.</w:t>
            </w:r>
          </w:p>
          <w:p w14:paraId="61FB14EC" w14:textId="77777777" w:rsidR="0018754D" w:rsidRPr="00C12D24" w:rsidRDefault="0018754D" w:rsidP="00311C5E">
            <w:pPr>
              <w:rPr>
                <w:rFonts w:ascii="Arial" w:hAnsi="Arial" w:cs="Arial"/>
                <w:b/>
                <w:i/>
                <w:lang w:eastAsia="en-US"/>
              </w:rPr>
            </w:pPr>
          </w:p>
        </w:tc>
        <w:tc>
          <w:tcPr>
            <w:tcW w:w="1195" w:type="dxa"/>
            <w:tcBorders>
              <w:top w:val="single" w:sz="4" w:space="0" w:color="auto"/>
              <w:left w:val="single" w:sz="4" w:space="0" w:color="auto"/>
              <w:bottom w:val="single" w:sz="4" w:space="0" w:color="auto"/>
              <w:right w:val="single" w:sz="4" w:space="0" w:color="auto"/>
            </w:tcBorders>
          </w:tcPr>
          <w:p w14:paraId="785E841D" w14:textId="77777777" w:rsidR="0018754D" w:rsidRPr="00C12D24" w:rsidRDefault="0018754D" w:rsidP="00311C5E">
            <w:pPr>
              <w:rPr>
                <w:rFonts w:ascii="Arial" w:hAnsi="Arial" w:cs="Arial"/>
                <w:b/>
                <w:i/>
                <w:lang w:eastAsia="en-US"/>
              </w:rPr>
            </w:pPr>
          </w:p>
        </w:tc>
        <w:tc>
          <w:tcPr>
            <w:tcW w:w="1203" w:type="dxa"/>
            <w:tcBorders>
              <w:top w:val="single" w:sz="4" w:space="0" w:color="auto"/>
              <w:left w:val="single" w:sz="4" w:space="0" w:color="auto"/>
              <w:bottom w:val="single" w:sz="4" w:space="0" w:color="auto"/>
              <w:right w:val="single" w:sz="4" w:space="0" w:color="auto"/>
            </w:tcBorders>
          </w:tcPr>
          <w:p w14:paraId="5CFF3954" w14:textId="77777777" w:rsidR="0018754D" w:rsidRPr="00C12D24" w:rsidRDefault="0018754D" w:rsidP="00311C5E">
            <w:pPr>
              <w:rPr>
                <w:rFonts w:ascii="Arial" w:hAnsi="Arial" w:cs="Arial"/>
                <w:b/>
                <w:i/>
                <w:lang w:eastAsia="en-US"/>
              </w:rPr>
            </w:pPr>
          </w:p>
        </w:tc>
        <w:tc>
          <w:tcPr>
            <w:tcW w:w="1498" w:type="dxa"/>
            <w:tcBorders>
              <w:top w:val="single" w:sz="4" w:space="0" w:color="auto"/>
              <w:left w:val="single" w:sz="4" w:space="0" w:color="auto"/>
              <w:bottom w:val="single" w:sz="4" w:space="0" w:color="auto"/>
              <w:right w:val="single" w:sz="4" w:space="0" w:color="auto"/>
            </w:tcBorders>
          </w:tcPr>
          <w:p w14:paraId="464741D4" w14:textId="77777777" w:rsidR="0018754D" w:rsidRPr="00C12D24" w:rsidRDefault="0018754D" w:rsidP="00311C5E">
            <w:pPr>
              <w:rPr>
                <w:rFonts w:ascii="Arial" w:hAnsi="Arial" w:cs="Arial"/>
                <w:b/>
                <w:i/>
                <w:lang w:eastAsia="en-US"/>
              </w:rPr>
            </w:pPr>
          </w:p>
        </w:tc>
        <w:tc>
          <w:tcPr>
            <w:tcW w:w="1746" w:type="dxa"/>
            <w:tcBorders>
              <w:top w:val="single" w:sz="4" w:space="0" w:color="auto"/>
              <w:left w:val="single" w:sz="4" w:space="0" w:color="auto"/>
              <w:bottom w:val="single" w:sz="4" w:space="0" w:color="auto"/>
              <w:right w:val="single" w:sz="4" w:space="0" w:color="auto"/>
            </w:tcBorders>
          </w:tcPr>
          <w:p w14:paraId="36B53496" w14:textId="77777777" w:rsidR="0018754D" w:rsidRPr="00C12D24" w:rsidRDefault="0018754D" w:rsidP="00311C5E">
            <w:pPr>
              <w:rPr>
                <w:rFonts w:ascii="Arial" w:hAnsi="Arial" w:cs="Arial"/>
                <w:b/>
                <w:i/>
                <w:lang w:eastAsia="en-US"/>
              </w:rPr>
            </w:pPr>
          </w:p>
        </w:tc>
        <w:tc>
          <w:tcPr>
            <w:tcW w:w="1304" w:type="dxa"/>
            <w:tcBorders>
              <w:top w:val="single" w:sz="4" w:space="0" w:color="auto"/>
              <w:left w:val="single" w:sz="4" w:space="0" w:color="auto"/>
              <w:bottom w:val="single" w:sz="4" w:space="0" w:color="auto"/>
              <w:right w:val="single" w:sz="4" w:space="0" w:color="auto"/>
            </w:tcBorders>
          </w:tcPr>
          <w:p w14:paraId="60AF3EC6" w14:textId="77777777" w:rsidR="0018754D" w:rsidRPr="00C12D24" w:rsidRDefault="0018754D" w:rsidP="00311C5E">
            <w:pPr>
              <w:rPr>
                <w:rFonts w:ascii="Arial" w:hAnsi="Arial" w:cs="Arial"/>
                <w:b/>
                <w:i/>
                <w:lang w:eastAsia="en-US"/>
              </w:rPr>
            </w:pPr>
          </w:p>
        </w:tc>
        <w:tc>
          <w:tcPr>
            <w:tcW w:w="1953" w:type="dxa"/>
            <w:tcBorders>
              <w:top w:val="single" w:sz="4" w:space="0" w:color="auto"/>
              <w:left w:val="single" w:sz="4" w:space="0" w:color="auto"/>
              <w:bottom w:val="single" w:sz="4" w:space="0" w:color="auto"/>
              <w:right w:val="single" w:sz="4" w:space="0" w:color="auto"/>
            </w:tcBorders>
          </w:tcPr>
          <w:p w14:paraId="3E081B6E" w14:textId="77777777" w:rsidR="0018754D" w:rsidRPr="00C12D24" w:rsidRDefault="0018754D" w:rsidP="00311C5E">
            <w:pPr>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tcPr>
          <w:p w14:paraId="58111B35" w14:textId="77777777" w:rsidR="0018754D" w:rsidRPr="00C12D24" w:rsidRDefault="0018754D" w:rsidP="00311C5E">
            <w:pPr>
              <w:rPr>
                <w:rFonts w:ascii="Arial" w:hAnsi="Arial" w:cs="Arial"/>
                <w:b/>
                <w:i/>
                <w:lang w:eastAsia="en-US"/>
              </w:rPr>
            </w:pPr>
          </w:p>
        </w:tc>
        <w:tc>
          <w:tcPr>
            <w:tcW w:w="1208" w:type="dxa"/>
            <w:tcBorders>
              <w:top w:val="single" w:sz="4" w:space="0" w:color="auto"/>
              <w:left w:val="single" w:sz="4" w:space="0" w:color="auto"/>
              <w:bottom w:val="single" w:sz="4" w:space="0" w:color="auto"/>
              <w:right w:val="single" w:sz="4" w:space="0" w:color="auto"/>
            </w:tcBorders>
          </w:tcPr>
          <w:p w14:paraId="234DAEB3" w14:textId="77777777" w:rsidR="0018754D" w:rsidRPr="00C12D24" w:rsidRDefault="0018754D" w:rsidP="00311C5E">
            <w:pPr>
              <w:rPr>
                <w:rFonts w:ascii="Arial" w:hAnsi="Arial" w:cs="Arial"/>
                <w:b/>
                <w:i/>
                <w:lang w:eastAsia="en-US"/>
              </w:rPr>
            </w:pPr>
          </w:p>
        </w:tc>
        <w:tc>
          <w:tcPr>
            <w:tcW w:w="1392" w:type="dxa"/>
            <w:tcBorders>
              <w:top w:val="single" w:sz="4" w:space="0" w:color="auto"/>
              <w:left w:val="single" w:sz="4" w:space="0" w:color="auto"/>
              <w:bottom w:val="single" w:sz="4" w:space="0" w:color="auto"/>
              <w:right w:val="single" w:sz="4" w:space="0" w:color="auto"/>
            </w:tcBorders>
          </w:tcPr>
          <w:p w14:paraId="7633D8D3" w14:textId="77777777" w:rsidR="0018754D" w:rsidRPr="00C12D24" w:rsidRDefault="0018754D" w:rsidP="00311C5E">
            <w:pPr>
              <w:rPr>
                <w:rFonts w:ascii="Arial" w:hAnsi="Arial" w:cs="Arial"/>
                <w:b/>
                <w:i/>
                <w:lang w:eastAsia="en-US"/>
              </w:rPr>
            </w:pPr>
          </w:p>
        </w:tc>
        <w:tc>
          <w:tcPr>
            <w:tcW w:w="1276" w:type="dxa"/>
            <w:tcBorders>
              <w:top w:val="single" w:sz="4" w:space="0" w:color="auto"/>
              <w:left w:val="single" w:sz="4" w:space="0" w:color="auto"/>
              <w:bottom w:val="single" w:sz="4" w:space="0" w:color="auto"/>
              <w:right w:val="single" w:sz="4" w:space="0" w:color="auto"/>
            </w:tcBorders>
          </w:tcPr>
          <w:p w14:paraId="3E1201A6" w14:textId="77777777" w:rsidR="0018754D" w:rsidRPr="00C12D24" w:rsidRDefault="0018754D" w:rsidP="00311C5E">
            <w:pPr>
              <w:rPr>
                <w:rFonts w:ascii="Arial" w:hAnsi="Arial" w:cs="Arial"/>
                <w:b/>
                <w:i/>
                <w:lang w:eastAsia="en-US"/>
              </w:rPr>
            </w:pPr>
          </w:p>
        </w:tc>
      </w:tr>
    </w:tbl>
    <w:p w14:paraId="23871C7F" w14:textId="77777777" w:rsidR="000D7FCC" w:rsidRDefault="000D7FCC" w:rsidP="000D7FCC">
      <w:pPr>
        <w:rPr>
          <w:rFonts w:ascii="Arial" w:hAnsi="Arial" w:cs="Arial"/>
          <w:b/>
          <w:i/>
        </w:rPr>
      </w:pPr>
    </w:p>
    <w:p w14:paraId="115CFF11" w14:textId="77777777" w:rsidR="000D7FCC" w:rsidRDefault="000D7FCC" w:rsidP="000D7FCC">
      <w:pPr>
        <w:rPr>
          <w:rFonts w:ascii="Arial" w:hAnsi="Arial" w:cs="Arial"/>
          <w:b/>
          <w:i/>
        </w:rPr>
      </w:pPr>
    </w:p>
    <w:p w14:paraId="37B1FB3B" w14:textId="77777777" w:rsidR="000D7FCC" w:rsidRDefault="000D7FCC" w:rsidP="000D7FCC">
      <w:pPr>
        <w:rPr>
          <w:rFonts w:ascii="Arial" w:hAnsi="Arial" w:cs="Arial"/>
          <w:b/>
          <w:i/>
        </w:rPr>
      </w:pPr>
      <w:r w:rsidRPr="00946CCF">
        <w:rPr>
          <w:rFonts w:ascii="Arial" w:hAnsi="Arial" w:cs="Arial"/>
          <w:b/>
          <w:i/>
        </w:rPr>
        <w:t>……………………………………..                                ……………………..                                       ……………………………………………………………………………</w:t>
      </w:r>
    </w:p>
    <w:p w14:paraId="0CA57923" w14:textId="0A1F21BB" w:rsidR="000D7FCC" w:rsidRPr="00B93781" w:rsidRDefault="000D7FCC" w:rsidP="000D7FCC">
      <w:pPr>
        <w:rPr>
          <w:rFonts w:ascii="Arial" w:hAnsi="Arial" w:cs="Arial"/>
          <w:i/>
          <w:sz w:val="16"/>
          <w:szCs w:val="16"/>
        </w:rPr>
      </w:pPr>
      <w:r>
        <w:rPr>
          <w:rFonts w:ascii="Arial" w:hAnsi="Arial" w:cs="Arial"/>
          <w:b/>
          <w:i/>
        </w:rPr>
        <w:t xml:space="preserve">          </w:t>
      </w:r>
      <w:r w:rsidRPr="00946CCF">
        <w:rPr>
          <w:rFonts w:ascii="Arial" w:hAnsi="Arial" w:cs="Arial"/>
          <w:i/>
          <w:sz w:val="16"/>
          <w:szCs w:val="16"/>
        </w:rPr>
        <w:t xml:space="preserve">(miejscowość)                                                                             </w:t>
      </w:r>
      <w:r w:rsidR="0066045D">
        <w:rPr>
          <w:rFonts w:ascii="Arial" w:hAnsi="Arial" w:cs="Arial"/>
          <w:i/>
          <w:sz w:val="16"/>
          <w:szCs w:val="16"/>
        </w:rPr>
        <w:t xml:space="preserve">    </w:t>
      </w:r>
      <w:r w:rsidRPr="00946CCF">
        <w:rPr>
          <w:rFonts w:ascii="Arial" w:hAnsi="Arial" w:cs="Arial"/>
          <w:i/>
          <w:sz w:val="16"/>
          <w:szCs w:val="16"/>
        </w:rPr>
        <w:t xml:space="preserve">(data)                                                                </w:t>
      </w:r>
      <w:r>
        <w:rPr>
          <w:rFonts w:ascii="Arial" w:hAnsi="Arial" w:cs="Arial"/>
          <w:i/>
          <w:sz w:val="16"/>
          <w:szCs w:val="16"/>
        </w:rPr>
        <w:t xml:space="preserve">              </w:t>
      </w:r>
      <w:r w:rsidRPr="00946CCF">
        <w:rPr>
          <w:rFonts w:ascii="Arial" w:hAnsi="Arial" w:cs="Arial"/>
          <w:i/>
          <w:sz w:val="16"/>
          <w:szCs w:val="16"/>
        </w:rPr>
        <w:t>(podpis i pieczątka upełnomocnionego przedstawiciela Wykonawcy)</w:t>
      </w:r>
    </w:p>
    <w:p w14:paraId="56DB82B3" w14:textId="610B93C3" w:rsidR="000D7FCC" w:rsidRPr="00946CCF" w:rsidRDefault="00B93781" w:rsidP="00B93781">
      <w:pPr>
        <w:tabs>
          <w:tab w:val="left" w:pos="3615"/>
        </w:tabs>
        <w:rPr>
          <w:rFonts w:ascii="Arial" w:hAnsi="Arial" w:cs="Arial"/>
        </w:rPr>
      </w:pPr>
      <w:r>
        <w:rPr>
          <w:rFonts w:ascii="Arial" w:hAnsi="Arial" w:cs="Arial"/>
        </w:rPr>
        <w:tab/>
      </w:r>
    </w:p>
    <w:sectPr w:rsidR="000D7FCC" w:rsidRPr="00946CCF" w:rsidSect="005B4625">
      <w:pgSz w:w="16838" w:h="11906" w:orient="landscape" w:code="9"/>
      <w:pgMar w:top="1038" w:right="567" w:bottom="851" w:left="851"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F236C" w14:textId="77777777" w:rsidR="00381C86" w:rsidRDefault="00381C86" w:rsidP="00EC3896">
      <w:r>
        <w:separator/>
      </w:r>
    </w:p>
  </w:endnote>
  <w:endnote w:type="continuationSeparator" w:id="0">
    <w:p w14:paraId="68DDD251" w14:textId="77777777" w:rsidR="00381C86" w:rsidRDefault="00381C86" w:rsidP="00EC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CE">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53607" w14:textId="77777777" w:rsidR="00C64134" w:rsidRDefault="00C6413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C167E64" w14:textId="77777777" w:rsidR="00C64134" w:rsidRDefault="00C6413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BC091" w14:textId="165170E1" w:rsidR="00C64134" w:rsidRDefault="00C64134">
    <w:pPr>
      <w:ind w:right="360"/>
    </w:pPr>
    <w:r>
      <w:rPr>
        <w:rFonts w:cs="Arial"/>
        <w:i/>
        <w:iCs/>
        <w:sz w:val="18"/>
      </w:rPr>
      <w:t>Umowa Nr ............</w:t>
    </w:r>
    <w:r w:rsidR="00D16218">
      <w:rPr>
        <w:rFonts w:cs="Arial"/>
        <w:i/>
        <w:iCs/>
        <w:sz w:val="18"/>
      </w:rPr>
      <w:t>...............................</w:t>
    </w:r>
    <w:r>
      <w:tab/>
    </w:r>
    <w:r>
      <w:tab/>
    </w:r>
    <w:r>
      <w:tab/>
    </w:r>
    <w:r>
      <w:tab/>
    </w:r>
    <w:r>
      <w:tab/>
    </w:r>
    <w:r w:rsidR="00F26E80">
      <w:t xml:space="preserve">                                </w:t>
    </w:r>
    <w:r>
      <w:t xml:space="preserve">Strona </w:t>
    </w:r>
    <w:r>
      <w:rPr>
        <w:b/>
        <w:bCs/>
      </w:rPr>
      <w:fldChar w:fldCharType="begin"/>
    </w:r>
    <w:r>
      <w:rPr>
        <w:b/>
        <w:bCs/>
      </w:rPr>
      <w:instrText>PAGE  \* Arabic  \* MERGEFORMAT</w:instrText>
    </w:r>
    <w:r>
      <w:rPr>
        <w:b/>
        <w:bCs/>
      </w:rPr>
      <w:fldChar w:fldCharType="separate"/>
    </w:r>
    <w:r>
      <w:rPr>
        <w:b/>
        <w:bCs/>
        <w:noProof/>
      </w:rPr>
      <w:t>20</w:t>
    </w:r>
    <w:r>
      <w:rPr>
        <w:b/>
        <w:bCs/>
      </w:rPr>
      <w:fldChar w:fldCharType="end"/>
    </w:r>
    <w:r>
      <w:t xml:space="preserve"> z </w:t>
    </w:r>
    <w:fldSimple w:instr="NUMPAGES  \* Arabic  \* MERGEFORMAT">
      <w:r w:rsidRPr="00CA3436">
        <w:rPr>
          <w:b/>
          <w:bCs/>
          <w:noProof/>
        </w:rPr>
        <w:t>22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839EC" w14:textId="77777777" w:rsidR="00332692" w:rsidRDefault="003326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C53CA" w14:textId="77777777" w:rsidR="00381C86" w:rsidRDefault="00381C86" w:rsidP="00EC3896">
      <w:r>
        <w:separator/>
      </w:r>
    </w:p>
  </w:footnote>
  <w:footnote w:type="continuationSeparator" w:id="0">
    <w:p w14:paraId="55723EAB" w14:textId="77777777" w:rsidR="00381C86" w:rsidRDefault="00381C86" w:rsidP="00EC3896">
      <w:r>
        <w:continuationSeparator/>
      </w:r>
    </w:p>
  </w:footnote>
  <w:footnote w:id="1">
    <w:p w14:paraId="70C121FA" w14:textId="77777777" w:rsidR="00E553E0" w:rsidRDefault="00E553E0" w:rsidP="00E553E0">
      <w:pPr>
        <w:pStyle w:val="Tekstprzypisudolnego"/>
        <w:ind w:left="142" w:hanging="142"/>
        <w:jc w:val="both"/>
      </w:pPr>
      <w:r>
        <w:rPr>
          <w:rStyle w:val="Odwoanieprzypisudolnego"/>
        </w:rPr>
        <w:footnoteRef/>
      </w:r>
      <w:r w:rsidRPr="00BA65D1">
        <w:rPr>
          <w:i/>
        </w:rPr>
        <w:t>„Strefa obszaru chronionego” obejmuje obszar, teren,</w:t>
      </w:r>
      <w:r>
        <w:rPr>
          <w:i/>
        </w:rPr>
        <w:t xml:space="preserve"> rejon, budynek  </w:t>
      </w:r>
      <w:r w:rsidRPr="00BA65D1">
        <w:rPr>
          <w:i/>
        </w:rPr>
        <w:t>gdzie wjazd/wyjazd, wejście/wyjście jest</w:t>
      </w:r>
      <w:r>
        <w:rPr>
          <w:i/>
          <w:lang w:val="pl-PL"/>
        </w:rPr>
        <w:t xml:space="preserve"> </w:t>
      </w:r>
      <w:r w:rsidRPr="00BA65D1">
        <w:rPr>
          <w:i/>
        </w:rPr>
        <w:t>kontrolowane</w:t>
      </w:r>
      <w:r>
        <w:t>.</w:t>
      </w:r>
    </w:p>
    <w:p w14:paraId="3C417991" w14:textId="77777777" w:rsidR="00E553E0" w:rsidRPr="00B0250C" w:rsidRDefault="00E553E0" w:rsidP="00E553E0">
      <w:pPr>
        <w:ind w:left="142" w:hanging="142"/>
        <w:rPr>
          <w:i/>
          <w:iCs/>
          <w:sz w:val="18"/>
          <w:szCs w:val="14"/>
        </w:rPr>
      </w:pPr>
      <w:r>
        <w:rPr>
          <w:rStyle w:val="Odwoanieprzypisudolnego"/>
          <w:i/>
          <w:iCs/>
          <w:sz w:val="22"/>
          <w:szCs w:val="22"/>
        </w:rPr>
        <w:t>2</w:t>
      </w:r>
      <w:r w:rsidRPr="00B0250C">
        <w:rPr>
          <w:i/>
          <w:iCs/>
          <w:sz w:val="14"/>
          <w:szCs w:val="14"/>
        </w:rPr>
        <w:t xml:space="preserve"> </w:t>
      </w:r>
      <w:r>
        <w:rPr>
          <w:i/>
          <w:iCs/>
          <w:sz w:val="14"/>
          <w:szCs w:val="14"/>
        </w:rPr>
        <w:t xml:space="preserve"> </w:t>
      </w:r>
      <w:r w:rsidRPr="00B0250C">
        <w:rPr>
          <w:i/>
          <w:iCs/>
          <w:sz w:val="18"/>
          <w:szCs w:val="14"/>
        </w:rPr>
        <w:t>decyzja Ministra Obrony Narodowej dotycząc</w:t>
      </w:r>
      <w:r>
        <w:rPr>
          <w:i/>
          <w:iCs/>
          <w:sz w:val="18"/>
          <w:szCs w:val="14"/>
        </w:rPr>
        <w:t>a</w:t>
      </w:r>
      <w:r w:rsidRPr="00B0250C">
        <w:rPr>
          <w:i/>
          <w:iCs/>
          <w:sz w:val="18"/>
          <w:szCs w:val="14"/>
        </w:rPr>
        <w:t xml:space="preserve"> organizowania współpracy międzynarodowej </w:t>
      </w:r>
      <w:r>
        <w:rPr>
          <w:i/>
          <w:iCs/>
          <w:sz w:val="18"/>
          <w:szCs w:val="14"/>
        </w:rPr>
        <w:t>w resorcie obrony narodowej, umowach i porozumieniach międzynarodowych dotyczących statusu obcych sił zbrojnych na terytorium Rzeczypospolitej Polskiej.</w:t>
      </w:r>
    </w:p>
    <w:p w14:paraId="36E1925B" w14:textId="77777777" w:rsidR="00E553E0" w:rsidRDefault="00E553E0" w:rsidP="00E553E0">
      <w:pPr>
        <w:pStyle w:val="Tekstprzypisudolnego"/>
      </w:pPr>
    </w:p>
  </w:footnote>
  <w:footnote w:id="2">
    <w:p w14:paraId="06B88F5E" w14:textId="77777777" w:rsidR="00E553E0" w:rsidRPr="00B0250C" w:rsidRDefault="00E553E0" w:rsidP="00E553E0">
      <w:pPr>
        <w:pStyle w:val="Tekstprzypisudolnego"/>
        <w:rPr>
          <w:i/>
          <w:iCs/>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71943" w14:textId="77777777" w:rsidR="00332692" w:rsidRDefault="0033269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DAAD" w14:textId="05D654E0" w:rsidR="00C64134" w:rsidRPr="00C40EFE" w:rsidRDefault="00332692" w:rsidP="00C40EFE">
    <w:pPr>
      <w:pStyle w:val="Nagwek"/>
      <w:jc w:val="right"/>
      <w:rPr>
        <w:b/>
      </w:rPr>
    </w:pPr>
    <w:r>
      <w:rPr>
        <w:b/>
        <w:noProof/>
      </w:rPr>
      <mc:AlternateContent>
        <mc:Choice Requires="wps">
          <w:drawing>
            <wp:anchor distT="0" distB="0" distL="114300" distR="114300" simplePos="0" relativeHeight="251659264" behindDoc="0" locked="0" layoutInCell="0" allowOverlap="1" wp14:anchorId="0A82D212" wp14:editId="6DDBF5BD">
              <wp:simplePos x="0" y="0"/>
              <wp:positionH relativeFrom="page">
                <wp:posOffset>0</wp:posOffset>
              </wp:positionH>
              <wp:positionV relativeFrom="page">
                <wp:posOffset>449580</wp:posOffset>
              </wp:positionV>
              <wp:extent cx="7560310" cy="317500"/>
              <wp:effectExtent l="0" t="0" r="0" b="6350"/>
              <wp:wrapNone/>
              <wp:docPr id="428418856" name="_greenModHeaderBookmark11" descr="_greenModHeaderBookmark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71790F" w14:textId="20D5BCD4" w:rsidR="00332692" w:rsidRDefault="00332692" w:rsidP="00332692">
                          <w:pPr>
                            <w:pStyle w:val="Nagwek"/>
                          </w:pPr>
                          <w:r>
                            <w:t xml:space="preserve"> </w:t>
                          </w:r>
                          <w:r>
                            <w:rPr>
                              <w:noProof/>
                            </w:rPr>
                            <w:drawing>
                              <wp:inline distT="0" distB="0" distL="0" distR="0" wp14:anchorId="42B9C1CB" wp14:editId="0F890416">
                                <wp:extent cx="190527" cy="190527"/>
                                <wp:effectExtent l="0" t="0" r="0" b="0"/>
                                <wp:docPr id="50424588" name="Obraz 2" descr="_greenModHeaderBookmark111"/>
                                <wp:cNvGraphicFramePr/>
                                <a:graphic xmlns:a="http://schemas.openxmlformats.org/drawingml/2006/main">
                                  <a:graphicData uri="http://schemas.openxmlformats.org/drawingml/2006/picture">
                                    <pic:pic xmlns:pic="http://schemas.openxmlformats.org/drawingml/2006/picture">
                                      <pic:nvPicPr>
                                        <pic:cNvPr id="1925930979" name="Obraz 2" descr="_greenModHeaderBookmark111"/>
                                        <pic:cNvPicPr/>
                                      </pic:nvPicPr>
                                      <pic:blipFill>
                                        <a:blip r:embed="rId1">
                                          <a:extLst>
                                            <a:ext uri="{28A0092B-C50C-407E-A947-70E740481C1C}">
                                              <a14:useLocalDpi xmlns:a14="http://schemas.microsoft.com/office/drawing/2010/main" val="0"/>
                                            </a:ext>
                                          </a:extLst>
                                        </a:blip>
                                        <a:stretch>
                                          <a:fillRect/>
                                        </a:stretch>
                                      </pic:blipFill>
                                      <pic:spPr>
                                        <a:xfrm>
                                          <a:off x="0" y="0"/>
                                          <a:ext cx="190527" cy="190527"/>
                                        </a:xfrm>
                                        <a:prstGeom prst="rect">
                                          <a:avLst/>
                                        </a:prstGeom>
                                      </pic:spPr>
                                    </pic:pic>
                                  </a:graphicData>
                                </a:graphic>
                              </wp:inline>
                            </w:drawing>
                          </w:r>
                          <w:r w:rsidRPr="00332692">
                            <w:rPr>
                              <w:color w:val="33FF00"/>
                            </w:rPr>
                            <w:t>TLP:GREEN</w:t>
                          </w:r>
                          <w:r>
                            <w:t xml:space="preserve"> </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A82D212" id="_x0000_t202" coordsize="21600,21600" o:spt="202" path="m,l,21600r21600,l21600,xe">
              <v:stroke joinstyle="miter"/>
              <v:path gradientshapeok="t" o:connecttype="rect"/>
            </v:shapetype>
            <v:shape id="_greenModHeaderBookmark11" o:spid="_x0000_s1026" type="#_x0000_t202" alt="_greenModHeaderBookmark11" style="position:absolute;left:0;text-align:left;margin-left:0;margin-top:35.4pt;width:595.3pt;height:2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" o:allowincell="f" filled="f" stroked="f" strokeweight=".5pt">
              <v:path arrowok="t"/>
              <v:textbox inset=",0,,0">
                <w:txbxContent>
                  <w:p w14:paraId="7B71790F" w14:textId="20D5BCD4" w:rsidR="00332692" w:rsidRDefault="00332692" w:rsidP="00332692">
                    <w:pPr>
                      <w:pStyle w:val="Nagwek"/>
                    </w:pPr>
                    <w:r>
                      <w:t xml:space="preserve"> </w:t>
                    </w:r>
                    <w:r>
                      <w:rPr>
                        <w:noProof/>
                      </w:rPr>
                      <w:drawing>
                        <wp:inline distT="0" distB="0" distL="0" distR="0" wp14:anchorId="42B9C1CB" wp14:editId="0F890416">
                          <wp:extent cx="190527" cy="190527"/>
                          <wp:effectExtent l="0" t="0" r="0" b="0"/>
                          <wp:docPr id="50424588" name="Obraz 2" descr="_greenModHeaderBookmark111"/>
                          <wp:cNvGraphicFramePr/>
                          <a:graphic xmlns:a="http://schemas.openxmlformats.org/drawingml/2006/main">
                            <a:graphicData uri="http://schemas.openxmlformats.org/drawingml/2006/picture">
                              <pic:pic xmlns:pic="http://schemas.openxmlformats.org/drawingml/2006/picture">
                                <pic:nvPicPr>
                                  <pic:cNvPr id="1925930979" name="Obraz 2" descr="_greenModHeaderBookmark111"/>
                                  <pic:cNvPicPr/>
                                </pic:nvPicPr>
                                <pic:blipFill>
                                  <a:blip r:embed="rId2">
                                    <a:extLst>
                                      <a:ext uri="{28A0092B-C50C-407E-A947-70E740481C1C}">
                                        <a14:useLocalDpi xmlns:a14="http://schemas.microsoft.com/office/drawing/2010/main" val="0"/>
                                      </a:ext>
                                    </a:extLst>
                                  </a:blip>
                                  <a:stretch>
                                    <a:fillRect/>
                                  </a:stretch>
                                </pic:blipFill>
                                <pic:spPr>
                                  <a:xfrm>
                                    <a:off x="0" y="0"/>
                                    <a:ext cx="190527" cy="190527"/>
                                  </a:xfrm>
                                  <a:prstGeom prst="rect">
                                    <a:avLst/>
                                  </a:prstGeom>
                                </pic:spPr>
                              </pic:pic>
                            </a:graphicData>
                          </a:graphic>
                        </wp:inline>
                      </w:drawing>
                    </w:r>
                    <w:r w:rsidRPr="00332692">
                      <w:rPr>
                        <w:color w:val="33FF00"/>
                      </w:rPr>
                      <w:t>TLP:GREEN</w:t>
                    </w:r>
                    <w:r>
                      <w:t xml:space="preserve">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6832F" w14:textId="77777777" w:rsidR="00C64134" w:rsidRDefault="00C64134">
    <w:pPr>
      <w:pStyle w:val="Nagwek4"/>
      <w:rPr>
        <w:bCs/>
        <w:sz w:val="20"/>
      </w:rPr>
    </w:pPr>
    <w:r>
      <w:rPr>
        <w:bCs/>
        <w:sz w:val="20"/>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3F22"/>
    <w:multiLevelType w:val="multilevel"/>
    <w:tmpl w:val="28CCA500"/>
    <w:lvl w:ilvl="0">
      <w:start w:val="1"/>
      <w:numFmt w:val="decimal"/>
      <w:lvlText w:val="%1."/>
      <w:lvlJc w:val="left"/>
      <w:pPr>
        <w:ind w:left="141" w:hanging="360"/>
      </w:pPr>
    </w:lvl>
    <w:lvl w:ilvl="1">
      <w:start w:val="1"/>
      <w:numFmt w:val="lowerLetter"/>
      <w:lvlText w:val="%2."/>
      <w:lvlJc w:val="left"/>
      <w:pPr>
        <w:ind w:left="861" w:hanging="360"/>
      </w:pPr>
    </w:lvl>
    <w:lvl w:ilvl="2">
      <w:start w:val="1"/>
      <w:numFmt w:val="lowerRoman"/>
      <w:lvlText w:val="%3."/>
      <w:lvlJc w:val="right"/>
      <w:pPr>
        <w:ind w:left="1581" w:hanging="180"/>
      </w:pPr>
    </w:lvl>
    <w:lvl w:ilvl="3">
      <w:start w:val="1"/>
      <w:numFmt w:val="decimal"/>
      <w:lvlText w:val="%4."/>
      <w:lvlJc w:val="left"/>
      <w:pPr>
        <w:ind w:left="2301" w:hanging="360"/>
      </w:pPr>
      <w:rPr>
        <w:rFonts w:ascii="Arial" w:hAnsi="Arial" w:cs="Arial" w:hint="default"/>
        <w:sz w:val="20"/>
        <w:szCs w:val="20"/>
      </w:rPr>
    </w:lvl>
    <w:lvl w:ilvl="4">
      <w:start w:val="1"/>
      <w:numFmt w:val="lowerLetter"/>
      <w:lvlText w:val="%5."/>
      <w:lvlJc w:val="left"/>
      <w:pPr>
        <w:ind w:left="3021" w:hanging="360"/>
      </w:pPr>
    </w:lvl>
    <w:lvl w:ilvl="5">
      <w:start w:val="1"/>
      <w:numFmt w:val="lowerRoman"/>
      <w:lvlText w:val="%6."/>
      <w:lvlJc w:val="right"/>
      <w:pPr>
        <w:ind w:left="3741" w:hanging="180"/>
      </w:pPr>
    </w:lvl>
    <w:lvl w:ilvl="6">
      <w:start w:val="1"/>
      <w:numFmt w:val="decimal"/>
      <w:lvlText w:val="%7."/>
      <w:lvlJc w:val="left"/>
      <w:pPr>
        <w:ind w:left="4461" w:hanging="360"/>
      </w:pPr>
    </w:lvl>
    <w:lvl w:ilvl="7">
      <w:start w:val="1"/>
      <w:numFmt w:val="lowerLetter"/>
      <w:lvlText w:val="%8."/>
      <w:lvlJc w:val="left"/>
      <w:pPr>
        <w:ind w:left="5181" w:hanging="360"/>
      </w:pPr>
    </w:lvl>
    <w:lvl w:ilvl="8">
      <w:start w:val="1"/>
      <w:numFmt w:val="lowerRoman"/>
      <w:lvlText w:val="%9."/>
      <w:lvlJc w:val="right"/>
      <w:pPr>
        <w:ind w:left="5901" w:hanging="180"/>
      </w:pPr>
    </w:lvl>
  </w:abstractNum>
  <w:abstractNum w:abstractNumId="1" w15:restartNumberingAfterBreak="0">
    <w:nsid w:val="01E312FD"/>
    <w:multiLevelType w:val="hybridMultilevel"/>
    <w:tmpl w:val="779E4B48"/>
    <w:lvl w:ilvl="0" w:tplc="0E30BB0E">
      <w:start w:val="1"/>
      <w:numFmt w:val="decimal"/>
      <w:lvlText w:val="%1."/>
      <w:lvlJc w:val="left"/>
      <w:pPr>
        <w:ind w:left="588" w:hanging="360"/>
      </w:pPr>
      <w:rPr>
        <w:rFonts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tentative="1">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tentative="1">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2" w15:restartNumberingAfterBreak="0">
    <w:nsid w:val="02466983"/>
    <w:multiLevelType w:val="hybridMultilevel"/>
    <w:tmpl w:val="7BDAEB04"/>
    <w:lvl w:ilvl="0" w:tplc="7DB4E812">
      <w:start w:val="11"/>
      <w:numFmt w:val="decimal"/>
      <w:lvlText w:val="%1."/>
      <w:lvlJc w:val="left"/>
      <w:pPr>
        <w:ind w:left="814" w:hanging="360"/>
      </w:pPr>
      <w:rPr>
        <w:rFonts w:hint="default"/>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3" w15:restartNumberingAfterBreak="0">
    <w:nsid w:val="05221323"/>
    <w:multiLevelType w:val="hybridMultilevel"/>
    <w:tmpl w:val="92CE76B2"/>
    <w:lvl w:ilvl="0" w:tplc="FFFFFFFF">
      <w:start w:val="1"/>
      <w:numFmt w:val="decimal"/>
      <w:lvlText w:val="%1)"/>
      <w:lvlJc w:val="left"/>
      <w:pPr>
        <w:ind w:left="928" w:hanging="360"/>
      </w:pPr>
      <w:rPr>
        <w:b w:val="0"/>
        <w:bCs/>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06256913"/>
    <w:multiLevelType w:val="multilevel"/>
    <w:tmpl w:val="A23A2768"/>
    <w:lvl w:ilvl="0">
      <w:start w:val="1"/>
      <w:numFmt w:val="decimal"/>
      <w:lvlText w:val="%1."/>
      <w:lvlJc w:val="left"/>
      <w:pPr>
        <w:tabs>
          <w:tab w:val="num" w:pos="3715"/>
        </w:tabs>
        <w:ind w:left="3715"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75445CD"/>
    <w:multiLevelType w:val="multilevel"/>
    <w:tmpl w:val="82162D9A"/>
    <w:lvl w:ilvl="0">
      <w:start w:val="16"/>
      <w:numFmt w:val="decimal"/>
      <w:lvlText w:val="%1."/>
      <w:lvlJc w:val="left"/>
      <w:pPr>
        <w:tabs>
          <w:tab w:val="num" w:pos="3715"/>
        </w:tabs>
        <w:ind w:left="3715"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7F16526"/>
    <w:multiLevelType w:val="hybridMultilevel"/>
    <w:tmpl w:val="CB586C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BE02FC16">
      <w:start w:val="1"/>
      <w:numFmt w:val="decimal"/>
      <w:lvlText w:val="%7."/>
      <w:lvlJc w:val="left"/>
      <w:pPr>
        <w:ind w:left="5040" w:hanging="360"/>
      </w:pPr>
      <w:rPr>
        <w:b w:val="0"/>
        <w:bCs/>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CA6B89"/>
    <w:multiLevelType w:val="hybridMultilevel"/>
    <w:tmpl w:val="6802B21E"/>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 w15:restartNumberingAfterBreak="0">
    <w:nsid w:val="10774BA8"/>
    <w:multiLevelType w:val="hybridMultilevel"/>
    <w:tmpl w:val="9236B540"/>
    <w:lvl w:ilvl="0" w:tplc="55528A2E">
      <w:start w:val="1"/>
      <w:numFmt w:val="upperRoman"/>
      <w:lvlText w:val="%1."/>
      <w:lvlJc w:val="left"/>
      <w:pPr>
        <w:tabs>
          <w:tab w:val="num" w:pos="1080"/>
        </w:tabs>
        <w:ind w:left="1080" w:hanging="720"/>
      </w:pPr>
    </w:lvl>
    <w:lvl w:ilvl="1" w:tplc="C2408B88">
      <w:start w:val="1"/>
      <w:numFmt w:val="decimal"/>
      <w:lvlText w:val="%2)"/>
      <w:lvlJc w:val="left"/>
      <w:pPr>
        <w:tabs>
          <w:tab w:val="num" w:pos="1440"/>
        </w:tabs>
        <w:ind w:left="1440" w:hanging="360"/>
      </w:pPr>
      <w:rPr>
        <w:color w:val="00000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6BE18F2"/>
    <w:multiLevelType w:val="multilevel"/>
    <w:tmpl w:val="380CAF86"/>
    <w:lvl w:ilvl="0">
      <w:start w:val="1"/>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left"/>
      <w:pPr>
        <w:tabs>
          <w:tab w:val="num" w:pos="360"/>
        </w:tabs>
        <w:ind w:left="340" w:hanging="340"/>
      </w:pPr>
      <w:rPr>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A293DC0"/>
    <w:multiLevelType w:val="hybridMultilevel"/>
    <w:tmpl w:val="5492ED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ED0B84"/>
    <w:multiLevelType w:val="multilevel"/>
    <w:tmpl w:val="F12A73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E1D07F1"/>
    <w:multiLevelType w:val="hybridMultilevel"/>
    <w:tmpl w:val="B232AC5E"/>
    <w:lvl w:ilvl="0" w:tplc="6E7617AC">
      <w:start w:val="1"/>
      <w:numFmt w:val="decimal"/>
      <w:lvlText w:val="%1."/>
      <w:lvlJc w:val="left"/>
      <w:pPr>
        <w:ind w:left="720" w:hanging="360"/>
      </w:pPr>
      <w:rPr>
        <w:rFonts w:ascii="Arial" w:eastAsia="Times New Roman" w:hAnsi="Arial" w:cs="Arial"/>
        <w:b w:val="0"/>
        <w:i w:val="0"/>
        <w:sz w:val="20"/>
        <w:szCs w:val="20"/>
      </w:rPr>
    </w:lvl>
    <w:lvl w:ilvl="1" w:tplc="21A62C76">
      <w:start w:val="1"/>
      <w:numFmt w:val="decimal"/>
      <w:lvlText w:val="%2)"/>
      <w:lvlJc w:val="left"/>
      <w:pPr>
        <w:ind w:left="928" w:hanging="360"/>
      </w:pPr>
      <w:rPr>
        <w:rFonts w:ascii="Arial" w:eastAsia="Times New Roman" w:hAnsi="Arial" w:cs="Arial"/>
        <w:b w:val="0"/>
        <w:bCs w:val="0"/>
        <w:color w:val="auto"/>
      </w:rPr>
    </w:lvl>
    <w:lvl w:ilvl="2" w:tplc="FDC4FCBE">
      <w:start w:val="1"/>
      <w:numFmt w:val="lowerLetter"/>
      <w:lvlText w:val="%3)"/>
      <w:lvlJc w:val="left"/>
      <w:pPr>
        <w:ind w:left="5322"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37113B"/>
    <w:multiLevelType w:val="hybridMultilevel"/>
    <w:tmpl w:val="54F6C314"/>
    <w:lvl w:ilvl="0" w:tplc="2D8A58D6">
      <w:start w:val="4"/>
      <w:numFmt w:val="decimal"/>
      <w:lvlText w:val="%1."/>
      <w:lvlJc w:val="left"/>
      <w:pPr>
        <w:ind w:left="720" w:hanging="360"/>
      </w:pPr>
      <w:rPr>
        <w:rFonts w:hint="default"/>
        <w:b w:val="0"/>
        <w:bCs w:val="0"/>
      </w:rPr>
    </w:lvl>
    <w:lvl w:ilvl="1" w:tplc="AD0E65F6">
      <w:start w:val="1"/>
      <w:numFmt w:val="decimal"/>
      <w:lvlText w:val="%2)"/>
      <w:lvlJc w:val="left"/>
      <w:pPr>
        <w:ind w:left="1440" w:hanging="360"/>
      </w:pPr>
      <w:rPr>
        <w:rFonts w:ascii="Arial" w:eastAsia="Times New Roman" w:hAnsi="Arial" w:cs="Arial"/>
      </w:rPr>
    </w:lvl>
    <w:lvl w:ilvl="2" w:tplc="7BF026DE">
      <w:start w:val="1"/>
      <w:numFmt w:val="lowerLetter"/>
      <w:lvlText w:val="%3)"/>
      <w:lvlJc w:val="right"/>
      <w:pPr>
        <w:ind w:left="2160" w:hanging="180"/>
      </w:pPr>
      <w:rPr>
        <w:rFonts w:ascii="Arial" w:eastAsia="Times New Roman" w:hAnsi="Arial" w:cs="Arial"/>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841BDD"/>
    <w:multiLevelType w:val="hybridMultilevel"/>
    <w:tmpl w:val="68422E74"/>
    <w:lvl w:ilvl="0" w:tplc="778CC09A">
      <w:start w:val="1"/>
      <w:numFmt w:val="decimal"/>
      <w:lvlText w:val="%1)"/>
      <w:lvlJc w:val="left"/>
      <w:pPr>
        <w:ind w:left="890" w:hanging="360"/>
      </w:pPr>
      <w:rPr>
        <w:color w:val="auto"/>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15" w15:restartNumberingAfterBreak="0">
    <w:nsid w:val="27FD5416"/>
    <w:multiLevelType w:val="hybridMultilevel"/>
    <w:tmpl w:val="2A88230A"/>
    <w:lvl w:ilvl="0" w:tplc="F776FBFE">
      <w:start w:val="1"/>
      <w:numFmt w:val="bullet"/>
      <w:lvlText w:val=""/>
      <w:lvlJc w:val="left"/>
      <w:pPr>
        <w:ind w:left="2234" w:hanging="360"/>
      </w:pPr>
      <w:rPr>
        <w:rFonts w:ascii="Symbol" w:hAnsi="Symbol" w:hint="default"/>
      </w:rPr>
    </w:lvl>
    <w:lvl w:ilvl="1" w:tplc="04150003" w:tentative="1">
      <w:start w:val="1"/>
      <w:numFmt w:val="bullet"/>
      <w:lvlText w:val="o"/>
      <w:lvlJc w:val="left"/>
      <w:pPr>
        <w:ind w:left="2954" w:hanging="360"/>
      </w:pPr>
      <w:rPr>
        <w:rFonts w:ascii="Courier New" w:hAnsi="Courier New" w:cs="Courier New" w:hint="default"/>
      </w:rPr>
    </w:lvl>
    <w:lvl w:ilvl="2" w:tplc="04150005" w:tentative="1">
      <w:start w:val="1"/>
      <w:numFmt w:val="bullet"/>
      <w:lvlText w:val=""/>
      <w:lvlJc w:val="left"/>
      <w:pPr>
        <w:ind w:left="3674" w:hanging="360"/>
      </w:pPr>
      <w:rPr>
        <w:rFonts w:ascii="Wingdings" w:hAnsi="Wingdings" w:hint="default"/>
      </w:rPr>
    </w:lvl>
    <w:lvl w:ilvl="3" w:tplc="04150001" w:tentative="1">
      <w:start w:val="1"/>
      <w:numFmt w:val="bullet"/>
      <w:lvlText w:val=""/>
      <w:lvlJc w:val="left"/>
      <w:pPr>
        <w:ind w:left="4394" w:hanging="360"/>
      </w:pPr>
      <w:rPr>
        <w:rFonts w:ascii="Symbol" w:hAnsi="Symbol" w:hint="default"/>
      </w:rPr>
    </w:lvl>
    <w:lvl w:ilvl="4" w:tplc="04150003" w:tentative="1">
      <w:start w:val="1"/>
      <w:numFmt w:val="bullet"/>
      <w:lvlText w:val="o"/>
      <w:lvlJc w:val="left"/>
      <w:pPr>
        <w:ind w:left="5114" w:hanging="360"/>
      </w:pPr>
      <w:rPr>
        <w:rFonts w:ascii="Courier New" w:hAnsi="Courier New" w:cs="Courier New" w:hint="default"/>
      </w:rPr>
    </w:lvl>
    <w:lvl w:ilvl="5" w:tplc="04150005" w:tentative="1">
      <w:start w:val="1"/>
      <w:numFmt w:val="bullet"/>
      <w:lvlText w:val=""/>
      <w:lvlJc w:val="left"/>
      <w:pPr>
        <w:ind w:left="5834" w:hanging="360"/>
      </w:pPr>
      <w:rPr>
        <w:rFonts w:ascii="Wingdings" w:hAnsi="Wingdings" w:hint="default"/>
      </w:rPr>
    </w:lvl>
    <w:lvl w:ilvl="6" w:tplc="04150001" w:tentative="1">
      <w:start w:val="1"/>
      <w:numFmt w:val="bullet"/>
      <w:lvlText w:val=""/>
      <w:lvlJc w:val="left"/>
      <w:pPr>
        <w:ind w:left="6554" w:hanging="360"/>
      </w:pPr>
      <w:rPr>
        <w:rFonts w:ascii="Symbol" w:hAnsi="Symbol" w:hint="default"/>
      </w:rPr>
    </w:lvl>
    <w:lvl w:ilvl="7" w:tplc="04150003" w:tentative="1">
      <w:start w:val="1"/>
      <w:numFmt w:val="bullet"/>
      <w:lvlText w:val="o"/>
      <w:lvlJc w:val="left"/>
      <w:pPr>
        <w:ind w:left="7274" w:hanging="360"/>
      </w:pPr>
      <w:rPr>
        <w:rFonts w:ascii="Courier New" w:hAnsi="Courier New" w:cs="Courier New" w:hint="default"/>
      </w:rPr>
    </w:lvl>
    <w:lvl w:ilvl="8" w:tplc="04150005" w:tentative="1">
      <w:start w:val="1"/>
      <w:numFmt w:val="bullet"/>
      <w:lvlText w:val=""/>
      <w:lvlJc w:val="left"/>
      <w:pPr>
        <w:ind w:left="7994" w:hanging="360"/>
      </w:pPr>
      <w:rPr>
        <w:rFonts w:ascii="Wingdings" w:hAnsi="Wingdings" w:hint="default"/>
      </w:rPr>
    </w:lvl>
  </w:abstractNum>
  <w:abstractNum w:abstractNumId="16" w15:restartNumberingAfterBreak="0">
    <w:nsid w:val="2AFE7BEF"/>
    <w:multiLevelType w:val="hybridMultilevel"/>
    <w:tmpl w:val="45A665E6"/>
    <w:lvl w:ilvl="0" w:tplc="97F88E94">
      <w:start w:val="1"/>
      <w:numFmt w:val="lowerLetter"/>
      <w:lvlText w:val="%1)"/>
      <w:lvlJc w:val="left"/>
      <w:pPr>
        <w:ind w:left="2160" w:hanging="360"/>
      </w:pPr>
      <w:rPr>
        <w:b w:val="0"/>
        <w:bCs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7" w15:restartNumberingAfterBreak="0">
    <w:nsid w:val="2B1B6F0B"/>
    <w:multiLevelType w:val="hybridMultilevel"/>
    <w:tmpl w:val="F34E89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061476"/>
    <w:multiLevelType w:val="multilevel"/>
    <w:tmpl w:val="7F1CD708"/>
    <w:lvl w:ilvl="0">
      <w:start w:val="1"/>
      <w:numFmt w:val="decimal"/>
      <w:lvlText w:val="%1."/>
      <w:lvlJc w:val="left"/>
      <w:pPr>
        <w:tabs>
          <w:tab w:val="num" w:pos="454"/>
        </w:tabs>
        <w:ind w:left="454" w:hanging="454"/>
      </w:pPr>
      <w:rPr>
        <w:rFonts w:ascii="Arial" w:eastAsia="Times New Roman" w:hAnsi="Arial" w:cs="Arial"/>
      </w:rPr>
    </w:lvl>
    <w:lvl w:ilvl="1">
      <w:start w:val="1"/>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86710D6"/>
    <w:multiLevelType w:val="multilevel"/>
    <w:tmpl w:val="380CAF86"/>
    <w:lvl w:ilvl="0">
      <w:start w:val="1"/>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left"/>
      <w:pPr>
        <w:tabs>
          <w:tab w:val="num" w:pos="360"/>
        </w:tabs>
        <w:ind w:left="340" w:hanging="340"/>
      </w:pPr>
      <w:rPr>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AC969BE"/>
    <w:multiLevelType w:val="multilevel"/>
    <w:tmpl w:val="1FA20ED2"/>
    <w:styleLink w:val="Biecalista1"/>
    <w:lvl w:ilvl="0">
      <w:start w:val="1"/>
      <w:numFmt w:val="decimal"/>
      <w:lvlText w:val="%1."/>
      <w:lvlJc w:val="left"/>
      <w:pPr>
        <w:ind w:left="360" w:hanging="360"/>
      </w:pPr>
      <w:rPr>
        <w:rFonts w:ascii="Arial" w:eastAsia="Times New Roman"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hAnsi="Arial" w:cs="Arial" w:hint="default"/>
        <w:sz w:val="20"/>
        <w:szCs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F196066"/>
    <w:multiLevelType w:val="multilevel"/>
    <w:tmpl w:val="D95A0498"/>
    <w:lvl w:ilvl="0">
      <w:start w:val="1"/>
      <w:numFmt w:val="decimal"/>
      <w:lvlText w:val="%1."/>
      <w:lvlJc w:val="left"/>
      <w:pPr>
        <w:tabs>
          <w:tab w:val="num" w:pos="454"/>
        </w:tabs>
        <w:ind w:left="454" w:hanging="454"/>
      </w:pPr>
      <w:rPr>
        <w:rFonts w:hint="default"/>
      </w:rPr>
    </w:lvl>
    <w:lvl w:ilvl="1">
      <w:start w:val="1"/>
      <w:numFmt w:val="decimal"/>
      <w:lvlText w:val="%2)"/>
      <w:lvlJc w:val="left"/>
      <w:pPr>
        <w:tabs>
          <w:tab w:val="num" w:pos="814"/>
        </w:tabs>
        <w:ind w:left="794" w:hanging="340"/>
      </w:pPr>
      <w:rPr>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F86266E"/>
    <w:multiLevelType w:val="multilevel"/>
    <w:tmpl w:val="A73AD2CA"/>
    <w:lvl w:ilvl="0">
      <w:start w:val="1"/>
      <w:numFmt w:val="decimal"/>
      <w:lvlText w:val="%1."/>
      <w:lvlJc w:val="left"/>
      <w:pPr>
        <w:tabs>
          <w:tab w:val="num" w:pos="454"/>
        </w:tabs>
        <w:ind w:left="454" w:hanging="454"/>
      </w:pPr>
      <w:rPr>
        <w:rFonts w:hint="default"/>
        <w:b w:val="0"/>
        <w:i w:val="0"/>
        <w:strike w:val="0"/>
        <w:color w:val="000000"/>
      </w:rPr>
    </w:lvl>
    <w:lvl w:ilvl="1">
      <w:start w:val="1"/>
      <w:numFmt w:val="decimal"/>
      <w:lvlText w:val="%2)"/>
      <w:lvlJc w:val="left"/>
      <w:pPr>
        <w:tabs>
          <w:tab w:val="num" w:pos="814"/>
        </w:tabs>
        <w:ind w:left="794" w:hanging="340"/>
      </w:pPr>
      <w:rPr>
        <w:rFonts w:ascii="Arial" w:hAnsi="Arial" w:hint="default"/>
        <w:b w:val="0"/>
        <w:i w:val="0"/>
        <w:color w:val="auto"/>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1662F49"/>
    <w:multiLevelType w:val="hybridMultilevel"/>
    <w:tmpl w:val="24F8B842"/>
    <w:lvl w:ilvl="0" w:tplc="93906368">
      <w:start w:val="1"/>
      <w:numFmt w:val="decimal"/>
      <w:lvlText w:val="%1."/>
      <w:lvlJc w:val="righ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3F2E25"/>
    <w:multiLevelType w:val="multilevel"/>
    <w:tmpl w:val="A23A2768"/>
    <w:lvl w:ilvl="0">
      <w:start w:val="1"/>
      <w:numFmt w:val="decimal"/>
      <w:lvlText w:val="%1."/>
      <w:lvlJc w:val="left"/>
      <w:pPr>
        <w:tabs>
          <w:tab w:val="num" w:pos="3715"/>
        </w:tabs>
        <w:ind w:left="3715"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7583D9C"/>
    <w:multiLevelType w:val="hybridMultilevel"/>
    <w:tmpl w:val="EA24F5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B54C46"/>
    <w:multiLevelType w:val="multilevel"/>
    <w:tmpl w:val="4BBE1A4E"/>
    <w:lvl w:ilvl="0">
      <w:start w:val="15"/>
      <w:numFmt w:val="decimal"/>
      <w:lvlText w:val="%1."/>
      <w:lvlJc w:val="left"/>
      <w:pPr>
        <w:tabs>
          <w:tab w:val="num" w:pos="454"/>
        </w:tabs>
        <w:ind w:left="454"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C8B264E"/>
    <w:multiLevelType w:val="hybridMultilevel"/>
    <w:tmpl w:val="0406DD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0B6374"/>
    <w:multiLevelType w:val="multilevel"/>
    <w:tmpl w:val="1796310C"/>
    <w:lvl w:ilvl="0">
      <w:start w:val="1"/>
      <w:numFmt w:val="decimal"/>
      <w:lvlText w:val="%1."/>
      <w:lvlJc w:val="left"/>
      <w:pPr>
        <w:tabs>
          <w:tab w:val="num" w:pos="454"/>
        </w:tabs>
        <w:ind w:left="454" w:hanging="454"/>
      </w:pPr>
      <w:rPr>
        <w:rFonts w:ascii="Arial" w:eastAsia="Times New Roman" w:hAnsi="Arial" w:cs="Arial" w:hint="default"/>
      </w:rPr>
    </w:lvl>
    <w:lvl w:ilvl="1">
      <w:start w:val="2"/>
      <w:numFmt w:val="decimal"/>
      <w:lvlText w:val="%2."/>
      <w:lvlJc w:val="left"/>
      <w:pPr>
        <w:ind w:left="1060" w:hanging="360"/>
      </w:pPr>
      <w:rPr>
        <w:rFonts w:hint="default"/>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12364C8"/>
    <w:multiLevelType w:val="hybridMultilevel"/>
    <w:tmpl w:val="37948CA2"/>
    <w:lvl w:ilvl="0" w:tplc="04150017">
      <w:start w:val="1"/>
      <w:numFmt w:val="lowerLetter"/>
      <w:lvlText w:val="%1)"/>
      <w:lvlJc w:val="left"/>
      <w:pPr>
        <w:ind w:left="1514" w:hanging="360"/>
      </w:pPr>
    </w:lvl>
    <w:lvl w:ilvl="1" w:tplc="04150019" w:tentative="1">
      <w:start w:val="1"/>
      <w:numFmt w:val="lowerLetter"/>
      <w:lvlText w:val="%2."/>
      <w:lvlJc w:val="left"/>
      <w:pPr>
        <w:ind w:left="2234" w:hanging="360"/>
      </w:pPr>
    </w:lvl>
    <w:lvl w:ilvl="2" w:tplc="0415001B" w:tentative="1">
      <w:start w:val="1"/>
      <w:numFmt w:val="lowerRoman"/>
      <w:lvlText w:val="%3."/>
      <w:lvlJc w:val="right"/>
      <w:pPr>
        <w:ind w:left="2954" w:hanging="180"/>
      </w:pPr>
    </w:lvl>
    <w:lvl w:ilvl="3" w:tplc="0415000F" w:tentative="1">
      <w:start w:val="1"/>
      <w:numFmt w:val="decimal"/>
      <w:lvlText w:val="%4."/>
      <w:lvlJc w:val="left"/>
      <w:pPr>
        <w:ind w:left="3674" w:hanging="360"/>
      </w:pPr>
    </w:lvl>
    <w:lvl w:ilvl="4" w:tplc="04150019" w:tentative="1">
      <w:start w:val="1"/>
      <w:numFmt w:val="lowerLetter"/>
      <w:lvlText w:val="%5."/>
      <w:lvlJc w:val="left"/>
      <w:pPr>
        <w:ind w:left="4394" w:hanging="360"/>
      </w:pPr>
    </w:lvl>
    <w:lvl w:ilvl="5" w:tplc="0415001B" w:tentative="1">
      <w:start w:val="1"/>
      <w:numFmt w:val="lowerRoman"/>
      <w:lvlText w:val="%6."/>
      <w:lvlJc w:val="right"/>
      <w:pPr>
        <w:ind w:left="5114" w:hanging="180"/>
      </w:pPr>
    </w:lvl>
    <w:lvl w:ilvl="6" w:tplc="0415000F" w:tentative="1">
      <w:start w:val="1"/>
      <w:numFmt w:val="decimal"/>
      <w:lvlText w:val="%7."/>
      <w:lvlJc w:val="left"/>
      <w:pPr>
        <w:ind w:left="5834" w:hanging="360"/>
      </w:pPr>
    </w:lvl>
    <w:lvl w:ilvl="7" w:tplc="04150019" w:tentative="1">
      <w:start w:val="1"/>
      <w:numFmt w:val="lowerLetter"/>
      <w:lvlText w:val="%8."/>
      <w:lvlJc w:val="left"/>
      <w:pPr>
        <w:ind w:left="6554" w:hanging="360"/>
      </w:pPr>
    </w:lvl>
    <w:lvl w:ilvl="8" w:tplc="0415001B" w:tentative="1">
      <w:start w:val="1"/>
      <w:numFmt w:val="lowerRoman"/>
      <w:lvlText w:val="%9."/>
      <w:lvlJc w:val="right"/>
      <w:pPr>
        <w:ind w:left="7274" w:hanging="180"/>
      </w:pPr>
    </w:lvl>
  </w:abstractNum>
  <w:abstractNum w:abstractNumId="30" w15:restartNumberingAfterBreak="0">
    <w:nsid w:val="53CA2ED7"/>
    <w:multiLevelType w:val="hybridMultilevel"/>
    <w:tmpl w:val="98069F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4951E7E"/>
    <w:multiLevelType w:val="hybridMultilevel"/>
    <w:tmpl w:val="80D6FF74"/>
    <w:lvl w:ilvl="0" w:tplc="DD5CA7FE">
      <w:start w:val="1"/>
      <w:numFmt w:val="decimal"/>
      <w:pStyle w:val="2wypnktowanie"/>
      <w:lvlText w:val="%1)"/>
      <w:lvlJc w:val="left"/>
      <w:pPr>
        <w:ind w:left="3763" w:hanging="360"/>
      </w:pPr>
      <w:rPr>
        <w:rFonts w:hint="default"/>
        <w:b w:val="0"/>
        <w:bCs w:val="0"/>
        <w:i w:val="0"/>
        <w:iCs/>
        <w:strike w:val="0"/>
        <w:color w:val="auto"/>
      </w:rPr>
    </w:lvl>
    <w:lvl w:ilvl="1" w:tplc="04150019">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32" w15:restartNumberingAfterBreak="0">
    <w:nsid w:val="55276DDF"/>
    <w:multiLevelType w:val="hybridMultilevel"/>
    <w:tmpl w:val="86863BC0"/>
    <w:lvl w:ilvl="0" w:tplc="04150017">
      <w:start w:val="1"/>
      <w:numFmt w:val="lowerLetter"/>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33" w15:restartNumberingAfterBreak="0">
    <w:nsid w:val="55766494"/>
    <w:multiLevelType w:val="hybridMultilevel"/>
    <w:tmpl w:val="839A1A68"/>
    <w:lvl w:ilvl="0" w:tplc="6652C33E">
      <w:start w:val="1"/>
      <w:numFmt w:val="decimal"/>
      <w:lvlText w:val="%1."/>
      <w:lvlJc w:val="left"/>
      <w:pPr>
        <w:ind w:left="720" w:hanging="360"/>
      </w:pPr>
      <w:rPr>
        <w:rFonts w:ascii="Arial" w:eastAsiaTheme="minorHAns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6065DD3"/>
    <w:multiLevelType w:val="hybridMultilevel"/>
    <w:tmpl w:val="70B89B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7C4386A"/>
    <w:multiLevelType w:val="multilevel"/>
    <w:tmpl w:val="42DA2B6C"/>
    <w:lvl w:ilvl="0">
      <w:start w:val="5"/>
      <w:numFmt w:val="decimal"/>
      <w:lvlText w:val="%1."/>
      <w:lvlJc w:val="left"/>
      <w:pPr>
        <w:tabs>
          <w:tab w:val="num" w:pos="1305"/>
        </w:tabs>
        <w:ind w:left="1305" w:hanging="454"/>
      </w:pPr>
      <w:rPr>
        <w:rFonts w:hint="default"/>
        <w:color w:val="auto"/>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580C7E9B"/>
    <w:multiLevelType w:val="multilevel"/>
    <w:tmpl w:val="F3F4A31C"/>
    <w:lvl w:ilvl="0">
      <w:start w:val="1"/>
      <w:numFmt w:val="decimal"/>
      <w:lvlText w:val="%1."/>
      <w:lvlJc w:val="left"/>
      <w:pPr>
        <w:tabs>
          <w:tab w:val="num" w:pos="360"/>
        </w:tabs>
        <w:ind w:left="340" w:hanging="340"/>
      </w:pPr>
      <w:rPr>
        <w:rFonts w:hint="default"/>
        <w:color w:val="auto"/>
        <w:sz w:val="20"/>
        <w:szCs w:val="20"/>
      </w:rPr>
    </w:lvl>
    <w:lvl w:ilvl="1">
      <w:start w:val="1"/>
      <w:numFmt w:val="decimal"/>
      <w:lvlText w:val="%2)"/>
      <w:lvlJc w:val="left"/>
      <w:pPr>
        <w:tabs>
          <w:tab w:val="num" w:pos="9951"/>
        </w:tabs>
        <w:ind w:left="9951" w:hanging="453"/>
      </w:pPr>
      <w:rPr>
        <w:rFonts w:hint="default"/>
        <w:b w:val="0"/>
        <w:i w:val="0"/>
        <w:strike w:val="0"/>
        <w:color w:val="auto"/>
        <w:sz w:val="20"/>
        <w:szCs w:val="20"/>
      </w:rPr>
    </w:lvl>
    <w:lvl w:ilvl="2">
      <w:start w:val="1"/>
      <w:numFmt w:val="bullet"/>
      <w:lvlText w:val=""/>
      <w:lvlJc w:val="left"/>
      <w:pPr>
        <w:tabs>
          <w:tab w:val="num" w:pos="1474"/>
        </w:tabs>
        <w:ind w:left="1474" w:hanging="397"/>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83C40CD"/>
    <w:multiLevelType w:val="hybridMultilevel"/>
    <w:tmpl w:val="86863BC0"/>
    <w:lvl w:ilvl="0" w:tplc="FFFFFFFF">
      <w:start w:val="1"/>
      <w:numFmt w:val="lowerLetter"/>
      <w:lvlText w:val="%1)"/>
      <w:lvlJc w:val="left"/>
      <w:pPr>
        <w:ind w:left="1570" w:hanging="360"/>
      </w:pPr>
    </w:lvl>
    <w:lvl w:ilvl="1" w:tplc="FFFFFFFF" w:tentative="1">
      <w:start w:val="1"/>
      <w:numFmt w:val="lowerLetter"/>
      <w:lvlText w:val="%2."/>
      <w:lvlJc w:val="left"/>
      <w:pPr>
        <w:ind w:left="2290" w:hanging="360"/>
      </w:pPr>
    </w:lvl>
    <w:lvl w:ilvl="2" w:tplc="FFFFFFFF" w:tentative="1">
      <w:start w:val="1"/>
      <w:numFmt w:val="lowerRoman"/>
      <w:lvlText w:val="%3."/>
      <w:lvlJc w:val="right"/>
      <w:pPr>
        <w:ind w:left="3010" w:hanging="180"/>
      </w:pPr>
    </w:lvl>
    <w:lvl w:ilvl="3" w:tplc="FFFFFFFF" w:tentative="1">
      <w:start w:val="1"/>
      <w:numFmt w:val="decimal"/>
      <w:lvlText w:val="%4."/>
      <w:lvlJc w:val="left"/>
      <w:pPr>
        <w:ind w:left="3730" w:hanging="360"/>
      </w:pPr>
    </w:lvl>
    <w:lvl w:ilvl="4" w:tplc="FFFFFFFF" w:tentative="1">
      <w:start w:val="1"/>
      <w:numFmt w:val="lowerLetter"/>
      <w:lvlText w:val="%5."/>
      <w:lvlJc w:val="left"/>
      <w:pPr>
        <w:ind w:left="4450" w:hanging="360"/>
      </w:pPr>
    </w:lvl>
    <w:lvl w:ilvl="5" w:tplc="FFFFFFFF" w:tentative="1">
      <w:start w:val="1"/>
      <w:numFmt w:val="lowerRoman"/>
      <w:lvlText w:val="%6."/>
      <w:lvlJc w:val="right"/>
      <w:pPr>
        <w:ind w:left="5170" w:hanging="180"/>
      </w:pPr>
    </w:lvl>
    <w:lvl w:ilvl="6" w:tplc="FFFFFFFF" w:tentative="1">
      <w:start w:val="1"/>
      <w:numFmt w:val="decimal"/>
      <w:lvlText w:val="%7."/>
      <w:lvlJc w:val="left"/>
      <w:pPr>
        <w:ind w:left="5890" w:hanging="360"/>
      </w:pPr>
    </w:lvl>
    <w:lvl w:ilvl="7" w:tplc="FFFFFFFF" w:tentative="1">
      <w:start w:val="1"/>
      <w:numFmt w:val="lowerLetter"/>
      <w:lvlText w:val="%8."/>
      <w:lvlJc w:val="left"/>
      <w:pPr>
        <w:ind w:left="6610" w:hanging="360"/>
      </w:pPr>
    </w:lvl>
    <w:lvl w:ilvl="8" w:tplc="FFFFFFFF" w:tentative="1">
      <w:start w:val="1"/>
      <w:numFmt w:val="lowerRoman"/>
      <w:lvlText w:val="%9."/>
      <w:lvlJc w:val="right"/>
      <w:pPr>
        <w:ind w:left="7330" w:hanging="180"/>
      </w:pPr>
    </w:lvl>
  </w:abstractNum>
  <w:abstractNum w:abstractNumId="38" w15:restartNumberingAfterBreak="0">
    <w:nsid w:val="5A430308"/>
    <w:multiLevelType w:val="multilevel"/>
    <w:tmpl w:val="A73AD2CA"/>
    <w:lvl w:ilvl="0">
      <w:start w:val="1"/>
      <w:numFmt w:val="decimal"/>
      <w:lvlText w:val="%1."/>
      <w:lvlJc w:val="left"/>
      <w:pPr>
        <w:tabs>
          <w:tab w:val="num" w:pos="454"/>
        </w:tabs>
        <w:ind w:left="454" w:hanging="454"/>
      </w:pPr>
      <w:rPr>
        <w:rFonts w:hint="default"/>
        <w:b w:val="0"/>
        <w:i w:val="0"/>
        <w:strike w:val="0"/>
        <w:color w:val="000000"/>
      </w:rPr>
    </w:lvl>
    <w:lvl w:ilvl="1">
      <w:start w:val="1"/>
      <w:numFmt w:val="decimal"/>
      <w:lvlText w:val="%2)"/>
      <w:lvlJc w:val="left"/>
      <w:pPr>
        <w:tabs>
          <w:tab w:val="num" w:pos="814"/>
        </w:tabs>
        <w:ind w:left="794" w:hanging="340"/>
      </w:pPr>
      <w:rPr>
        <w:rFonts w:ascii="Arial" w:hAnsi="Arial" w:hint="default"/>
        <w:b w:val="0"/>
        <w:i w:val="0"/>
        <w:color w:val="auto"/>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5BD66190"/>
    <w:multiLevelType w:val="hybridMultilevel"/>
    <w:tmpl w:val="C77204FC"/>
    <w:lvl w:ilvl="0" w:tplc="DF3EFDEA">
      <w:start w:val="1"/>
      <w:numFmt w:val="lowerLetter"/>
      <w:pStyle w:val="Wypunktowanieabc"/>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EC39C0"/>
    <w:multiLevelType w:val="hybridMultilevel"/>
    <w:tmpl w:val="7328425E"/>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1" w15:restartNumberingAfterBreak="0">
    <w:nsid w:val="5F993AAC"/>
    <w:multiLevelType w:val="hybridMultilevel"/>
    <w:tmpl w:val="92CE76B2"/>
    <w:lvl w:ilvl="0" w:tplc="2A72A116">
      <w:start w:val="1"/>
      <w:numFmt w:val="decimal"/>
      <w:lvlText w:val="%1)"/>
      <w:lvlJc w:val="left"/>
      <w:pPr>
        <w:ind w:left="928" w:hanging="360"/>
      </w:pPr>
      <w:rPr>
        <w:b w:val="0"/>
        <w:bCs/>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2" w15:restartNumberingAfterBreak="0">
    <w:nsid w:val="63F73BC1"/>
    <w:multiLevelType w:val="hybridMultilevel"/>
    <w:tmpl w:val="5810E0E4"/>
    <w:lvl w:ilvl="0" w:tplc="26EEF5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64D512BC"/>
    <w:multiLevelType w:val="multilevel"/>
    <w:tmpl w:val="AADAFD58"/>
    <w:lvl w:ilvl="0">
      <w:start w:val="1"/>
      <w:numFmt w:val="decimal"/>
      <w:lvlText w:val="%1."/>
      <w:lvlJc w:val="left"/>
      <w:pPr>
        <w:tabs>
          <w:tab w:val="num" w:pos="454"/>
        </w:tabs>
        <w:ind w:left="454" w:hanging="454"/>
      </w:pPr>
      <w:rPr>
        <w:rFonts w:ascii="Arial" w:eastAsia="Times New Roman" w:hAnsi="Arial" w:cs="Arial"/>
      </w:rPr>
    </w:lvl>
    <w:lvl w:ilvl="1">
      <w:start w:val="1"/>
      <w:numFmt w:val="decimal"/>
      <w:lvlText w:val="%2."/>
      <w:lvlJc w:val="left"/>
      <w:pPr>
        <w:tabs>
          <w:tab w:val="num" w:pos="360"/>
        </w:tabs>
        <w:ind w:left="340" w:hanging="340"/>
      </w:pPr>
      <w:rPr>
        <w:rFonts w:ascii="Arial" w:eastAsia="Times New Roman" w:hAnsi="Arial" w:cs="Arial"/>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6922E3C"/>
    <w:multiLevelType w:val="multilevel"/>
    <w:tmpl w:val="F4C6D340"/>
    <w:lvl w:ilvl="0">
      <w:start w:val="1"/>
      <w:numFmt w:val="decimal"/>
      <w:lvlText w:val="%1."/>
      <w:lvlJc w:val="left"/>
      <w:pPr>
        <w:ind w:left="360" w:hanging="360"/>
      </w:pPr>
      <w:rPr>
        <w:rFonts w:ascii="Arial" w:eastAsia="Times New Roman"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hAnsi="Arial" w:cs="Arial" w:hint="default"/>
        <w:sz w:val="20"/>
        <w:szCs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6C15396B"/>
    <w:multiLevelType w:val="hybridMultilevel"/>
    <w:tmpl w:val="F34E89A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D332B9"/>
    <w:multiLevelType w:val="hybridMultilevel"/>
    <w:tmpl w:val="CBDC2CE2"/>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47" w15:restartNumberingAfterBreak="0">
    <w:nsid w:val="71BE5E8E"/>
    <w:multiLevelType w:val="hybridMultilevel"/>
    <w:tmpl w:val="95B6F8C8"/>
    <w:lvl w:ilvl="0" w:tplc="04150001">
      <w:start w:val="1"/>
      <w:numFmt w:val="bullet"/>
      <w:lvlText w:val=""/>
      <w:lvlJc w:val="left"/>
      <w:pPr>
        <w:ind w:left="1855" w:hanging="360"/>
      </w:pPr>
      <w:rPr>
        <w:rFonts w:ascii="Symbol" w:hAnsi="Symbol" w:hint="default"/>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48" w15:restartNumberingAfterBreak="0">
    <w:nsid w:val="72C66E3B"/>
    <w:multiLevelType w:val="hybridMultilevel"/>
    <w:tmpl w:val="EA24F5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94E0A52"/>
    <w:multiLevelType w:val="hybridMultilevel"/>
    <w:tmpl w:val="72B28A10"/>
    <w:lvl w:ilvl="0" w:tplc="F96C430A">
      <w:start w:val="15"/>
      <w:numFmt w:val="decimal"/>
      <w:lvlText w:val="%1."/>
      <w:lvlJc w:val="left"/>
      <w:pPr>
        <w:ind w:left="1145" w:hanging="360"/>
      </w:pPr>
      <w:rPr>
        <w:rFonts w:hint="default"/>
        <w:b w:val="0"/>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0" w15:restartNumberingAfterBreak="0">
    <w:nsid w:val="7E595E45"/>
    <w:multiLevelType w:val="multilevel"/>
    <w:tmpl w:val="235002FA"/>
    <w:lvl w:ilvl="0">
      <w:start w:val="1"/>
      <w:numFmt w:val="decimal"/>
      <w:lvlText w:val="%1."/>
      <w:lvlJc w:val="left"/>
      <w:pPr>
        <w:tabs>
          <w:tab w:val="num" w:pos="454"/>
        </w:tabs>
        <w:ind w:left="454" w:hanging="454"/>
      </w:pPr>
      <w:rPr>
        <w:rFonts w:hint="default"/>
        <w:b w:val="0"/>
        <w:color w:val="auto"/>
      </w:rPr>
    </w:lvl>
    <w:lvl w:ilvl="1">
      <w:start w:val="1"/>
      <w:numFmt w:val="decimal"/>
      <w:lvlText w:val="%2."/>
      <w:lvlJc w:val="left"/>
      <w:pPr>
        <w:tabs>
          <w:tab w:val="num" w:pos="814"/>
        </w:tabs>
        <w:ind w:left="794" w:hanging="340"/>
      </w:pPr>
      <w:rPr>
        <w:rFonts w:ascii="Arial" w:eastAsia="Times New Roman" w:hAnsi="Arial" w:cs="Arial"/>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970623299">
    <w:abstractNumId w:val="50"/>
  </w:num>
  <w:num w:numId="2" w16cid:durableId="1024480511">
    <w:abstractNumId w:val="36"/>
  </w:num>
  <w:num w:numId="3" w16cid:durableId="996808469">
    <w:abstractNumId w:val="8"/>
  </w:num>
  <w:num w:numId="4" w16cid:durableId="395519621">
    <w:abstractNumId w:val="38"/>
  </w:num>
  <w:num w:numId="5" w16cid:durableId="1209877133">
    <w:abstractNumId w:val="43"/>
  </w:num>
  <w:num w:numId="6" w16cid:durableId="1558056022">
    <w:abstractNumId w:val="24"/>
  </w:num>
  <w:num w:numId="7" w16cid:durableId="1529832254">
    <w:abstractNumId w:val="21"/>
  </w:num>
  <w:num w:numId="8" w16cid:durableId="176160997">
    <w:abstractNumId w:val="42"/>
  </w:num>
  <w:num w:numId="9" w16cid:durableId="2097434483">
    <w:abstractNumId w:val="12"/>
  </w:num>
  <w:num w:numId="10" w16cid:durableId="339048615">
    <w:abstractNumId w:val="18"/>
  </w:num>
  <w:num w:numId="11" w16cid:durableId="1104308718">
    <w:abstractNumId w:val="27"/>
  </w:num>
  <w:num w:numId="12" w16cid:durableId="1580672466">
    <w:abstractNumId w:val="34"/>
  </w:num>
  <w:num w:numId="13" w16cid:durableId="1842547591">
    <w:abstractNumId w:val="29"/>
  </w:num>
  <w:num w:numId="14" w16cid:durableId="1468281951">
    <w:abstractNumId w:val="15"/>
  </w:num>
  <w:num w:numId="15" w16cid:durableId="609975819">
    <w:abstractNumId w:val="48"/>
  </w:num>
  <w:num w:numId="16" w16cid:durableId="1848517775">
    <w:abstractNumId w:val="45"/>
  </w:num>
  <w:num w:numId="17" w16cid:durableId="1951008121">
    <w:abstractNumId w:val="26"/>
  </w:num>
  <w:num w:numId="18" w16cid:durableId="510803160">
    <w:abstractNumId w:val="28"/>
  </w:num>
  <w:num w:numId="19" w16cid:durableId="3630210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06581670">
    <w:abstractNumId w:val="9"/>
  </w:num>
  <w:num w:numId="21" w16cid:durableId="2028292366">
    <w:abstractNumId w:val="23"/>
  </w:num>
  <w:num w:numId="22" w16cid:durableId="205683146">
    <w:abstractNumId w:val="40"/>
  </w:num>
  <w:num w:numId="23" w16cid:durableId="1371219801">
    <w:abstractNumId w:val="6"/>
  </w:num>
  <w:num w:numId="24" w16cid:durableId="1454245608">
    <w:abstractNumId w:val="44"/>
  </w:num>
  <w:num w:numId="25" w16cid:durableId="1137840586">
    <w:abstractNumId w:val="10"/>
  </w:num>
  <w:num w:numId="26" w16cid:durableId="747850237">
    <w:abstractNumId w:val="35"/>
  </w:num>
  <w:num w:numId="27" w16cid:durableId="1545942266">
    <w:abstractNumId w:val="5"/>
  </w:num>
  <w:num w:numId="28" w16cid:durableId="1571383162">
    <w:abstractNumId w:val="4"/>
  </w:num>
  <w:num w:numId="29" w16cid:durableId="653141154">
    <w:abstractNumId w:val="1"/>
  </w:num>
  <w:num w:numId="30" w16cid:durableId="588276031">
    <w:abstractNumId w:val="14"/>
  </w:num>
  <w:num w:numId="31" w16cid:durableId="2106266635">
    <w:abstractNumId w:val="13"/>
  </w:num>
  <w:num w:numId="32" w16cid:durableId="1761563904">
    <w:abstractNumId w:val="20"/>
  </w:num>
  <w:num w:numId="33" w16cid:durableId="923030789">
    <w:abstractNumId w:val="0"/>
  </w:num>
  <w:num w:numId="34" w16cid:durableId="574898156">
    <w:abstractNumId w:val="31"/>
  </w:num>
  <w:num w:numId="35" w16cid:durableId="1124695880">
    <w:abstractNumId w:val="31"/>
    <w:lvlOverride w:ilvl="0">
      <w:startOverride w:val="1"/>
    </w:lvlOverride>
  </w:num>
  <w:num w:numId="36" w16cid:durableId="1180313444">
    <w:abstractNumId w:val="31"/>
    <w:lvlOverride w:ilvl="0">
      <w:startOverride w:val="1"/>
    </w:lvlOverride>
  </w:num>
  <w:num w:numId="37" w16cid:durableId="1830905582">
    <w:abstractNumId w:val="31"/>
    <w:lvlOverride w:ilvl="0">
      <w:startOverride w:val="1"/>
    </w:lvlOverride>
  </w:num>
  <w:num w:numId="38" w16cid:durableId="2061051396">
    <w:abstractNumId w:val="31"/>
    <w:lvlOverride w:ilvl="0">
      <w:startOverride w:val="1"/>
    </w:lvlOverride>
  </w:num>
  <w:num w:numId="39" w16cid:durableId="521094791">
    <w:abstractNumId w:val="31"/>
    <w:lvlOverride w:ilvl="0">
      <w:startOverride w:val="1"/>
    </w:lvlOverride>
  </w:num>
  <w:num w:numId="40" w16cid:durableId="1619406736">
    <w:abstractNumId w:val="31"/>
    <w:lvlOverride w:ilvl="0">
      <w:startOverride w:val="1"/>
    </w:lvlOverride>
  </w:num>
  <w:num w:numId="41" w16cid:durableId="1844926958">
    <w:abstractNumId w:val="31"/>
    <w:lvlOverride w:ilvl="0">
      <w:startOverride w:val="1"/>
    </w:lvlOverride>
  </w:num>
  <w:num w:numId="42" w16cid:durableId="1099064934">
    <w:abstractNumId w:val="31"/>
    <w:lvlOverride w:ilvl="0">
      <w:startOverride w:val="1"/>
    </w:lvlOverride>
  </w:num>
  <w:num w:numId="43" w16cid:durableId="861867167">
    <w:abstractNumId w:val="31"/>
    <w:lvlOverride w:ilvl="0">
      <w:startOverride w:val="1"/>
    </w:lvlOverride>
  </w:num>
  <w:num w:numId="44" w16cid:durableId="1487357439">
    <w:abstractNumId w:val="31"/>
    <w:lvlOverride w:ilvl="0">
      <w:startOverride w:val="1"/>
    </w:lvlOverride>
  </w:num>
  <w:num w:numId="45" w16cid:durableId="99843192">
    <w:abstractNumId w:val="39"/>
  </w:num>
  <w:num w:numId="46" w16cid:durableId="1602566077">
    <w:abstractNumId w:val="39"/>
    <w:lvlOverride w:ilvl="0">
      <w:startOverride w:val="1"/>
    </w:lvlOverride>
  </w:num>
  <w:num w:numId="47" w16cid:durableId="92475682">
    <w:abstractNumId w:val="39"/>
    <w:lvlOverride w:ilvl="0">
      <w:startOverride w:val="1"/>
    </w:lvlOverride>
  </w:num>
  <w:num w:numId="48" w16cid:durableId="2143228833">
    <w:abstractNumId w:val="49"/>
  </w:num>
  <w:num w:numId="49" w16cid:durableId="405883736">
    <w:abstractNumId w:val="31"/>
    <w:lvlOverride w:ilvl="0">
      <w:startOverride w:val="7"/>
    </w:lvlOverride>
  </w:num>
  <w:num w:numId="50" w16cid:durableId="1829440802">
    <w:abstractNumId w:val="31"/>
    <w:lvlOverride w:ilvl="0">
      <w:startOverride w:val="6"/>
    </w:lvlOverride>
  </w:num>
  <w:num w:numId="51" w16cid:durableId="433138366">
    <w:abstractNumId w:val="31"/>
    <w:lvlOverride w:ilvl="0">
      <w:startOverride w:val="3"/>
    </w:lvlOverride>
  </w:num>
  <w:num w:numId="52" w16cid:durableId="331446004">
    <w:abstractNumId w:val="31"/>
    <w:lvlOverride w:ilvl="0">
      <w:startOverride w:val="2"/>
    </w:lvlOverride>
  </w:num>
  <w:num w:numId="53" w16cid:durableId="1035885325">
    <w:abstractNumId w:val="39"/>
    <w:lvlOverride w:ilvl="0">
      <w:startOverride w:val="2"/>
    </w:lvlOverride>
  </w:num>
  <w:num w:numId="54" w16cid:durableId="827131975">
    <w:abstractNumId w:val="2"/>
  </w:num>
  <w:num w:numId="55" w16cid:durableId="17135345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2756919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50563773">
    <w:abstractNumId w:val="7"/>
  </w:num>
  <w:num w:numId="58" w16cid:durableId="1496989499">
    <w:abstractNumId w:val="46"/>
  </w:num>
  <w:num w:numId="59" w16cid:durableId="1091269955">
    <w:abstractNumId w:val="32"/>
  </w:num>
  <w:num w:numId="60" w16cid:durableId="106704554">
    <w:abstractNumId w:val="47"/>
  </w:num>
  <w:num w:numId="61" w16cid:durableId="880940176">
    <w:abstractNumId w:val="37"/>
  </w:num>
  <w:num w:numId="62" w16cid:durableId="1920484911">
    <w:abstractNumId w:val="22"/>
  </w:num>
  <w:num w:numId="63" w16cid:durableId="1128087370">
    <w:abstractNumId w:val="17"/>
  </w:num>
  <w:num w:numId="64" w16cid:durableId="321591610">
    <w:abstractNumId w:val="19"/>
  </w:num>
  <w:num w:numId="65" w16cid:durableId="1172373976">
    <w:abstractNumId w:val="25"/>
  </w:num>
  <w:num w:numId="66" w16cid:durableId="1689863860">
    <w:abstractNumId w:val="16"/>
  </w:num>
  <w:num w:numId="67" w16cid:durableId="541213216">
    <w:abstractNumId w:val="41"/>
  </w:num>
  <w:num w:numId="68" w16cid:durableId="1278491699">
    <w:abstractNumId w:val="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A2D"/>
    <w:rsid w:val="0000010E"/>
    <w:rsid w:val="000006A9"/>
    <w:rsid w:val="00000DFA"/>
    <w:rsid w:val="00001AF6"/>
    <w:rsid w:val="00002EF5"/>
    <w:rsid w:val="000032E8"/>
    <w:rsid w:val="00004F2B"/>
    <w:rsid w:val="0000500D"/>
    <w:rsid w:val="000054E3"/>
    <w:rsid w:val="00005E21"/>
    <w:rsid w:val="00006B10"/>
    <w:rsid w:val="00006F79"/>
    <w:rsid w:val="000104C5"/>
    <w:rsid w:val="0001086D"/>
    <w:rsid w:val="00010CDE"/>
    <w:rsid w:val="00011F23"/>
    <w:rsid w:val="0001211E"/>
    <w:rsid w:val="0001479E"/>
    <w:rsid w:val="00015AEA"/>
    <w:rsid w:val="00015F26"/>
    <w:rsid w:val="00016406"/>
    <w:rsid w:val="00016643"/>
    <w:rsid w:val="00016BA3"/>
    <w:rsid w:val="00016F1E"/>
    <w:rsid w:val="00016F7D"/>
    <w:rsid w:val="0001763E"/>
    <w:rsid w:val="0002031D"/>
    <w:rsid w:val="00020A21"/>
    <w:rsid w:val="00020B6E"/>
    <w:rsid w:val="00020D4B"/>
    <w:rsid w:val="00021F9D"/>
    <w:rsid w:val="000240FE"/>
    <w:rsid w:val="00025561"/>
    <w:rsid w:val="00025FF7"/>
    <w:rsid w:val="0002693C"/>
    <w:rsid w:val="0002755F"/>
    <w:rsid w:val="00030982"/>
    <w:rsid w:val="0003111B"/>
    <w:rsid w:val="000316C9"/>
    <w:rsid w:val="000326BC"/>
    <w:rsid w:val="000327E7"/>
    <w:rsid w:val="000328B5"/>
    <w:rsid w:val="00032B37"/>
    <w:rsid w:val="00032FCB"/>
    <w:rsid w:val="000333B4"/>
    <w:rsid w:val="00034DA0"/>
    <w:rsid w:val="000352A9"/>
    <w:rsid w:val="00035977"/>
    <w:rsid w:val="00035C10"/>
    <w:rsid w:val="00036AA8"/>
    <w:rsid w:val="00036BCD"/>
    <w:rsid w:val="0004047E"/>
    <w:rsid w:val="00040C8C"/>
    <w:rsid w:val="00040E1B"/>
    <w:rsid w:val="00041417"/>
    <w:rsid w:val="000416B6"/>
    <w:rsid w:val="00042802"/>
    <w:rsid w:val="00042B0D"/>
    <w:rsid w:val="00042C4B"/>
    <w:rsid w:val="00042DDD"/>
    <w:rsid w:val="00044302"/>
    <w:rsid w:val="0004510B"/>
    <w:rsid w:val="00045747"/>
    <w:rsid w:val="00045AC0"/>
    <w:rsid w:val="000464EE"/>
    <w:rsid w:val="000473E2"/>
    <w:rsid w:val="00050A50"/>
    <w:rsid w:val="00050D64"/>
    <w:rsid w:val="00051180"/>
    <w:rsid w:val="00053740"/>
    <w:rsid w:val="0005432E"/>
    <w:rsid w:val="000543C6"/>
    <w:rsid w:val="00054A5C"/>
    <w:rsid w:val="00055291"/>
    <w:rsid w:val="0005711A"/>
    <w:rsid w:val="00057785"/>
    <w:rsid w:val="00057DC1"/>
    <w:rsid w:val="00057FD4"/>
    <w:rsid w:val="00061435"/>
    <w:rsid w:val="0006285C"/>
    <w:rsid w:val="00062BF1"/>
    <w:rsid w:val="00063BF8"/>
    <w:rsid w:val="000646A7"/>
    <w:rsid w:val="00064938"/>
    <w:rsid w:val="00064B16"/>
    <w:rsid w:val="00064BD0"/>
    <w:rsid w:val="00064BFD"/>
    <w:rsid w:val="00066881"/>
    <w:rsid w:val="000705D2"/>
    <w:rsid w:val="00070BDE"/>
    <w:rsid w:val="00071880"/>
    <w:rsid w:val="00072AA7"/>
    <w:rsid w:val="00073851"/>
    <w:rsid w:val="00073AF5"/>
    <w:rsid w:val="000740F3"/>
    <w:rsid w:val="00074E05"/>
    <w:rsid w:val="000767F9"/>
    <w:rsid w:val="00076DF7"/>
    <w:rsid w:val="000774EE"/>
    <w:rsid w:val="000778C0"/>
    <w:rsid w:val="00077D14"/>
    <w:rsid w:val="00080BF5"/>
    <w:rsid w:val="00080CE9"/>
    <w:rsid w:val="00081285"/>
    <w:rsid w:val="00081951"/>
    <w:rsid w:val="00082D17"/>
    <w:rsid w:val="0008380C"/>
    <w:rsid w:val="0008528C"/>
    <w:rsid w:val="00085F1F"/>
    <w:rsid w:val="00086179"/>
    <w:rsid w:val="00086210"/>
    <w:rsid w:val="00087863"/>
    <w:rsid w:val="00090903"/>
    <w:rsid w:val="00090F29"/>
    <w:rsid w:val="0009178A"/>
    <w:rsid w:val="00093FA6"/>
    <w:rsid w:val="00094280"/>
    <w:rsid w:val="000949AA"/>
    <w:rsid w:val="00094AF7"/>
    <w:rsid w:val="00096164"/>
    <w:rsid w:val="00096474"/>
    <w:rsid w:val="00096688"/>
    <w:rsid w:val="00097387"/>
    <w:rsid w:val="000A06D1"/>
    <w:rsid w:val="000A1BA8"/>
    <w:rsid w:val="000A3A51"/>
    <w:rsid w:val="000A6414"/>
    <w:rsid w:val="000A6BC0"/>
    <w:rsid w:val="000A6BDD"/>
    <w:rsid w:val="000A73E6"/>
    <w:rsid w:val="000A7AAB"/>
    <w:rsid w:val="000B0133"/>
    <w:rsid w:val="000B1CAB"/>
    <w:rsid w:val="000B3DAC"/>
    <w:rsid w:val="000C0C51"/>
    <w:rsid w:val="000C0CC0"/>
    <w:rsid w:val="000C227F"/>
    <w:rsid w:val="000C29FF"/>
    <w:rsid w:val="000C2CDE"/>
    <w:rsid w:val="000C3E5F"/>
    <w:rsid w:val="000C46A5"/>
    <w:rsid w:val="000C4E76"/>
    <w:rsid w:val="000C4F80"/>
    <w:rsid w:val="000C50B8"/>
    <w:rsid w:val="000C5360"/>
    <w:rsid w:val="000C5E05"/>
    <w:rsid w:val="000C621F"/>
    <w:rsid w:val="000C6351"/>
    <w:rsid w:val="000C649F"/>
    <w:rsid w:val="000C6A3F"/>
    <w:rsid w:val="000C7482"/>
    <w:rsid w:val="000C77A3"/>
    <w:rsid w:val="000D0C7D"/>
    <w:rsid w:val="000D0FDE"/>
    <w:rsid w:val="000D1359"/>
    <w:rsid w:val="000D1C04"/>
    <w:rsid w:val="000D25E6"/>
    <w:rsid w:val="000D4D3B"/>
    <w:rsid w:val="000D5645"/>
    <w:rsid w:val="000D589E"/>
    <w:rsid w:val="000D5C32"/>
    <w:rsid w:val="000D5EDE"/>
    <w:rsid w:val="000D6C0E"/>
    <w:rsid w:val="000D72C0"/>
    <w:rsid w:val="000D750F"/>
    <w:rsid w:val="000D751C"/>
    <w:rsid w:val="000D7B7E"/>
    <w:rsid w:val="000D7FCC"/>
    <w:rsid w:val="000E062E"/>
    <w:rsid w:val="000E069E"/>
    <w:rsid w:val="000E08E9"/>
    <w:rsid w:val="000E09FC"/>
    <w:rsid w:val="000E136D"/>
    <w:rsid w:val="000E2A8C"/>
    <w:rsid w:val="000E2B9D"/>
    <w:rsid w:val="000E2BC4"/>
    <w:rsid w:val="000E334F"/>
    <w:rsid w:val="000E4F84"/>
    <w:rsid w:val="000E535E"/>
    <w:rsid w:val="000E55AA"/>
    <w:rsid w:val="000E56C3"/>
    <w:rsid w:val="000E5DDB"/>
    <w:rsid w:val="000E7430"/>
    <w:rsid w:val="000F0027"/>
    <w:rsid w:val="000F012C"/>
    <w:rsid w:val="000F0324"/>
    <w:rsid w:val="000F06C7"/>
    <w:rsid w:val="000F1BE0"/>
    <w:rsid w:val="000F3DB5"/>
    <w:rsid w:val="000F5B0E"/>
    <w:rsid w:val="000F5ED2"/>
    <w:rsid w:val="000F642C"/>
    <w:rsid w:val="000F6BD1"/>
    <w:rsid w:val="00101949"/>
    <w:rsid w:val="00101D74"/>
    <w:rsid w:val="00101F7A"/>
    <w:rsid w:val="0010236D"/>
    <w:rsid w:val="001024B9"/>
    <w:rsid w:val="00103562"/>
    <w:rsid w:val="00104939"/>
    <w:rsid w:val="00104C9E"/>
    <w:rsid w:val="00105C0C"/>
    <w:rsid w:val="00105E51"/>
    <w:rsid w:val="0010657A"/>
    <w:rsid w:val="00106C7E"/>
    <w:rsid w:val="001070D2"/>
    <w:rsid w:val="00107E54"/>
    <w:rsid w:val="001113DF"/>
    <w:rsid w:val="00111512"/>
    <w:rsid w:val="00111658"/>
    <w:rsid w:val="00113548"/>
    <w:rsid w:val="001138EA"/>
    <w:rsid w:val="00113B06"/>
    <w:rsid w:val="00116DDE"/>
    <w:rsid w:val="00120272"/>
    <w:rsid w:val="00120432"/>
    <w:rsid w:val="00120D71"/>
    <w:rsid w:val="00122136"/>
    <w:rsid w:val="001226B3"/>
    <w:rsid w:val="00122823"/>
    <w:rsid w:val="00122E9C"/>
    <w:rsid w:val="001230F4"/>
    <w:rsid w:val="00124842"/>
    <w:rsid w:val="00124ACE"/>
    <w:rsid w:val="00125383"/>
    <w:rsid w:val="00125598"/>
    <w:rsid w:val="00125E0B"/>
    <w:rsid w:val="00126895"/>
    <w:rsid w:val="00127750"/>
    <w:rsid w:val="001278AF"/>
    <w:rsid w:val="00127F9B"/>
    <w:rsid w:val="00130AE6"/>
    <w:rsid w:val="00131003"/>
    <w:rsid w:val="00131609"/>
    <w:rsid w:val="00131BDB"/>
    <w:rsid w:val="00131D17"/>
    <w:rsid w:val="001321A2"/>
    <w:rsid w:val="00132C62"/>
    <w:rsid w:val="001330B9"/>
    <w:rsid w:val="001331B7"/>
    <w:rsid w:val="001333A8"/>
    <w:rsid w:val="0013396C"/>
    <w:rsid w:val="001343F6"/>
    <w:rsid w:val="001343F7"/>
    <w:rsid w:val="00135213"/>
    <w:rsid w:val="001352A0"/>
    <w:rsid w:val="00135C9E"/>
    <w:rsid w:val="001365BB"/>
    <w:rsid w:val="001368AF"/>
    <w:rsid w:val="00136E29"/>
    <w:rsid w:val="0013746F"/>
    <w:rsid w:val="00140008"/>
    <w:rsid w:val="00140BEC"/>
    <w:rsid w:val="001411EB"/>
    <w:rsid w:val="00141333"/>
    <w:rsid w:val="001429D4"/>
    <w:rsid w:val="001436AC"/>
    <w:rsid w:val="001438C2"/>
    <w:rsid w:val="0014491D"/>
    <w:rsid w:val="0014541F"/>
    <w:rsid w:val="00145F27"/>
    <w:rsid w:val="001467D7"/>
    <w:rsid w:val="001504D2"/>
    <w:rsid w:val="0015086B"/>
    <w:rsid w:val="00150D97"/>
    <w:rsid w:val="00151F5A"/>
    <w:rsid w:val="0015222F"/>
    <w:rsid w:val="001528C6"/>
    <w:rsid w:val="00153C3B"/>
    <w:rsid w:val="00154191"/>
    <w:rsid w:val="00154267"/>
    <w:rsid w:val="00154C12"/>
    <w:rsid w:val="001550F1"/>
    <w:rsid w:val="001555AB"/>
    <w:rsid w:val="00155FC7"/>
    <w:rsid w:val="001564E7"/>
    <w:rsid w:val="00156C19"/>
    <w:rsid w:val="00156E36"/>
    <w:rsid w:val="00157514"/>
    <w:rsid w:val="00157918"/>
    <w:rsid w:val="00160592"/>
    <w:rsid w:val="00161A28"/>
    <w:rsid w:val="0016301B"/>
    <w:rsid w:val="001634AA"/>
    <w:rsid w:val="00163810"/>
    <w:rsid w:val="00164493"/>
    <w:rsid w:val="001647FD"/>
    <w:rsid w:val="00164A47"/>
    <w:rsid w:val="001652B9"/>
    <w:rsid w:val="0016549F"/>
    <w:rsid w:val="00165620"/>
    <w:rsid w:val="00166F8F"/>
    <w:rsid w:val="00167C90"/>
    <w:rsid w:val="00167CEB"/>
    <w:rsid w:val="00167F62"/>
    <w:rsid w:val="00171049"/>
    <w:rsid w:val="001712BA"/>
    <w:rsid w:val="00171682"/>
    <w:rsid w:val="00171D0B"/>
    <w:rsid w:val="00172DD1"/>
    <w:rsid w:val="00172DFD"/>
    <w:rsid w:val="00172E48"/>
    <w:rsid w:val="00174168"/>
    <w:rsid w:val="0017467E"/>
    <w:rsid w:val="00174D5D"/>
    <w:rsid w:val="0017530B"/>
    <w:rsid w:val="00181276"/>
    <w:rsid w:val="00181731"/>
    <w:rsid w:val="00181965"/>
    <w:rsid w:val="00181CC5"/>
    <w:rsid w:val="00181D2F"/>
    <w:rsid w:val="00182D46"/>
    <w:rsid w:val="00183234"/>
    <w:rsid w:val="00184F1A"/>
    <w:rsid w:val="001858CD"/>
    <w:rsid w:val="00185D2D"/>
    <w:rsid w:val="00185E8F"/>
    <w:rsid w:val="001866B6"/>
    <w:rsid w:val="00186CF0"/>
    <w:rsid w:val="00186EDB"/>
    <w:rsid w:val="0018754D"/>
    <w:rsid w:val="00190D14"/>
    <w:rsid w:val="001916B4"/>
    <w:rsid w:val="00191ECD"/>
    <w:rsid w:val="001924E2"/>
    <w:rsid w:val="001926AA"/>
    <w:rsid w:val="001937A3"/>
    <w:rsid w:val="00193A90"/>
    <w:rsid w:val="00193F49"/>
    <w:rsid w:val="001943B2"/>
    <w:rsid w:val="00194403"/>
    <w:rsid w:val="001954B1"/>
    <w:rsid w:val="0019579D"/>
    <w:rsid w:val="00196201"/>
    <w:rsid w:val="00196562"/>
    <w:rsid w:val="001A0E5E"/>
    <w:rsid w:val="001A1336"/>
    <w:rsid w:val="001A1BFA"/>
    <w:rsid w:val="001A233C"/>
    <w:rsid w:val="001A27C8"/>
    <w:rsid w:val="001A316A"/>
    <w:rsid w:val="001A3399"/>
    <w:rsid w:val="001A4CB2"/>
    <w:rsid w:val="001A540F"/>
    <w:rsid w:val="001A55EA"/>
    <w:rsid w:val="001A5727"/>
    <w:rsid w:val="001A576A"/>
    <w:rsid w:val="001A7039"/>
    <w:rsid w:val="001A71B0"/>
    <w:rsid w:val="001A7F72"/>
    <w:rsid w:val="001B1661"/>
    <w:rsid w:val="001B35BA"/>
    <w:rsid w:val="001B4853"/>
    <w:rsid w:val="001B5F00"/>
    <w:rsid w:val="001B63B5"/>
    <w:rsid w:val="001B64F3"/>
    <w:rsid w:val="001B6710"/>
    <w:rsid w:val="001B731E"/>
    <w:rsid w:val="001C0020"/>
    <w:rsid w:val="001C07C1"/>
    <w:rsid w:val="001C10E1"/>
    <w:rsid w:val="001C1539"/>
    <w:rsid w:val="001C19BF"/>
    <w:rsid w:val="001C1DE7"/>
    <w:rsid w:val="001C391E"/>
    <w:rsid w:val="001C3F76"/>
    <w:rsid w:val="001C528F"/>
    <w:rsid w:val="001C5372"/>
    <w:rsid w:val="001C5483"/>
    <w:rsid w:val="001C609D"/>
    <w:rsid w:val="001C6778"/>
    <w:rsid w:val="001C6B6A"/>
    <w:rsid w:val="001C78C9"/>
    <w:rsid w:val="001C78E7"/>
    <w:rsid w:val="001D0115"/>
    <w:rsid w:val="001D0411"/>
    <w:rsid w:val="001D048D"/>
    <w:rsid w:val="001D0507"/>
    <w:rsid w:val="001D07DB"/>
    <w:rsid w:val="001D0CCA"/>
    <w:rsid w:val="001D1129"/>
    <w:rsid w:val="001D158C"/>
    <w:rsid w:val="001D1E74"/>
    <w:rsid w:val="001D1F0F"/>
    <w:rsid w:val="001D1F32"/>
    <w:rsid w:val="001D220F"/>
    <w:rsid w:val="001D229C"/>
    <w:rsid w:val="001D2311"/>
    <w:rsid w:val="001D35C5"/>
    <w:rsid w:val="001D39A6"/>
    <w:rsid w:val="001D3F31"/>
    <w:rsid w:val="001D5E29"/>
    <w:rsid w:val="001D5FBC"/>
    <w:rsid w:val="001D623A"/>
    <w:rsid w:val="001D646B"/>
    <w:rsid w:val="001D64E3"/>
    <w:rsid w:val="001D7787"/>
    <w:rsid w:val="001E012E"/>
    <w:rsid w:val="001E056B"/>
    <w:rsid w:val="001E0C12"/>
    <w:rsid w:val="001E1159"/>
    <w:rsid w:val="001E18D0"/>
    <w:rsid w:val="001E1BA5"/>
    <w:rsid w:val="001E277F"/>
    <w:rsid w:val="001E2E2B"/>
    <w:rsid w:val="001E2EB1"/>
    <w:rsid w:val="001E31A0"/>
    <w:rsid w:val="001E4AB2"/>
    <w:rsid w:val="001E4C88"/>
    <w:rsid w:val="001E5B66"/>
    <w:rsid w:val="001E5C91"/>
    <w:rsid w:val="001E7AE1"/>
    <w:rsid w:val="001E7B5E"/>
    <w:rsid w:val="001E7D8F"/>
    <w:rsid w:val="001F1E96"/>
    <w:rsid w:val="001F27A1"/>
    <w:rsid w:val="001F3055"/>
    <w:rsid w:val="001F3074"/>
    <w:rsid w:val="001F44FC"/>
    <w:rsid w:val="001F53EE"/>
    <w:rsid w:val="001F59E0"/>
    <w:rsid w:val="001F5BE8"/>
    <w:rsid w:val="001F602F"/>
    <w:rsid w:val="001F6BC0"/>
    <w:rsid w:val="001F727E"/>
    <w:rsid w:val="001F75B5"/>
    <w:rsid w:val="001F778A"/>
    <w:rsid w:val="00200330"/>
    <w:rsid w:val="002016F0"/>
    <w:rsid w:val="00201C47"/>
    <w:rsid w:val="00201EA2"/>
    <w:rsid w:val="00202066"/>
    <w:rsid w:val="00202AB8"/>
    <w:rsid w:val="002040E6"/>
    <w:rsid w:val="0020477A"/>
    <w:rsid w:val="00204A5A"/>
    <w:rsid w:val="00204AE3"/>
    <w:rsid w:val="00206A5A"/>
    <w:rsid w:val="00207466"/>
    <w:rsid w:val="0020746F"/>
    <w:rsid w:val="00207AEE"/>
    <w:rsid w:val="00212507"/>
    <w:rsid w:val="00212C9B"/>
    <w:rsid w:val="00212F4E"/>
    <w:rsid w:val="00213A2B"/>
    <w:rsid w:val="00213E7F"/>
    <w:rsid w:val="00214800"/>
    <w:rsid w:val="00214A37"/>
    <w:rsid w:val="002154FC"/>
    <w:rsid w:val="00215C24"/>
    <w:rsid w:val="00216257"/>
    <w:rsid w:val="002164C9"/>
    <w:rsid w:val="002170F5"/>
    <w:rsid w:val="00217145"/>
    <w:rsid w:val="0021765A"/>
    <w:rsid w:val="002203D7"/>
    <w:rsid w:val="002210D5"/>
    <w:rsid w:val="0022163A"/>
    <w:rsid w:val="00222D77"/>
    <w:rsid w:val="00222EB6"/>
    <w:rsid w:val="00223A2E"/>
    <w:rsid w:val="00223A37"/>
    <w:rsid w:val="00223E95"/>
    <w:rsid w:val="00224814"/>
    <w:rsid w:val="002252EC"/>
    <w:rsid w:val="002255D9"/>
    <w:rsid w:val="0022695A"/>
    <w:rsid w:val="00226D36"/>
    <w:rsid w:val="00227DFD"/>
    <w:rsid w:val="002309BA"/>
    <w:rsid w:val="00231F20"/>
    <w:rsid w:val="00233443"/>
    <w:rsid w:val="00233A49"/>
    <w:rsid w:val="00233CD7"/>
    <w:rsid w:val="0023767B"/>
    <w:rsid w:val="00237F52"/>
    <w:rsid w:val="0024053A"/>
    <w:rsid w:val="0024083E"/>
    <w:rsid w:val="002408BC"/>
    <w:rsid w:val="00242273"/>
    <w:rsid w:val="00242836"/>
    <w:rsid w:val="00244293"/>
    <w:rsid w:val="00244A7A"/>
    <w:rsid w:val="002451DF"/>
    <w:rsid w:val="00246DCA"/>
    <w:rsid w:val="0024715C"/>
    <w:rsid w:val="00247F7A"/>
    <w:rsid w:val="002504C1"/>
    <w:rsid w:val="002508C2"/>
    <w:rsid w:val="00250C4F"/>
    <w:rsid w:val="00250CF3"/>
    <w:rsid w:val="00251731"/>
    <w:rsid w:val="00251A0D"/>
    <w:rsid w:val="00252D94"/>
    <w:rsid w:val="00252E32"/>
    <w:rsid w:val="002532B0"/>
    <w:rsid w:val="0025417D"/>
    <w:rsid w:val="00255A54"/>
    <w:rsid w:val="00256043"/>
    <w:rsid w:val="002560B1"/>
    <w:rsid w:val="00256CF2"/>
    <w:rsid w:val="0025768E"/>
    <w:rsid w:val="00260826"/>
    <w:rsid w:val="0026156A"/>
    <w:rsid w:val="00262B10"/>
    <w:rsid w:val="0026318C"/>
    <w:rsid w:val="00263259"/>
    <w:rsid w:val="00264A80"/>
    <w:rsid w:val="00264B6E"/>
    <w:rsid w:val="002652DF"/>
    <w:rsid w:val="0026576F"/>
    <w:rsid w:val="00265CED"/>
    <w:rsid w:val="00266095"/>
    <w:rsid w:val="00267054"/>
    <w:rsid w:val="0026746C"/>
    <w:rsid w:val="00267870"/>
    <w:rsid w:val="00267EE9"/>
    <w:rsid w:val="002700E0"/>
    <w:rsid w:val="002706F0"/>
    <w:rsid w:val="00270AB1"/>
    <w:rsid w:val="00270B21"/>
    <w:rsid w:val="00270FB3"/>
    <w:rsid w:val="00272041"/>
    <w:rsid w:val="002721C7"/>
    <w:rsid w:val="00273058"/>
    <w:rsid w:val="00273307"/>
    <w:rsid w:val="00274159"/>
    <w:rsid w:val="002742C4"/>
    <w:rsid w:val="00275304"/>
    <w:rsid w:val="002761EA"/>
    <w:rsid w:val="0027641C"/>
    <w:rsid w:val="002765D8"/>
    <w:rsid w:val="00277C51"/>
    <w:rsid w:val="002800C5"/>
    <w:rsid w:val="00280318"/>
    <w:rsid w:val="002806CD"/>
    <w:rsid w:val="00280B55"/>
    <w:rsid w:val="00280F72"/>
    <w:rsid w:val="00280F8B"/>
    <w:rsid w:val="00280FF3"/>
    <w:rsid w:val="00281474"/>
    <w:rsid w:val="002822B2"/>
    <w:rsid w:val="00282B42"/>
    <w:rsid w:val="00283127"/>
    <w:rsid w:val="002831E2"/>
    <w:rsid w:val="002832DF"/>
    <w:rsid w:val="00283949"/>
    <w:rsid w:val="00284CBB"/>
    <w:rsid w:val="00285DE6"/>
    <w:rsid w:val="002863AE"/>
    <w:rsid w:val="00286AC9"/>
    <w:rsid w:val="00287668"/>
    <w:rsid w:val="00287F73"/>
    <w:rsid w:val="0029004B"/>
    <w:rsid w:val="00290E55"/>
    <w:rsid w:val="00291295"/>
    <w:rsid w:val="00291313"/>
    <w:rsid w:val="0029177A"/>
    <w:rsid w:val="00291A8E"/>
    <w:rsid w:val="00291FA7"/>
    <w:rsid w:val="00292F4A"/>
    <w:rsid w:val="002935FE"/>
    <w:rsid w:val="00293BBD"/>
    <w:rsid w:val="002944D6"/>
    <w:rsid w:val="00294A2E"/>
    <w:rsid w:val="00294A55"/>
    <w:rsid w:val="00296CC9"/>
    <w:rsid w:val="00297164"/>
    <w:rsid w:val="00297DD4"/>
    <w:rsid w:val="002A041F"/>
    <w:rsid w:val="002A08D8"/>
    <w:rsid w:val="002A0E90"/>
    <w:rsid w:val="002A5A64"/>
    <w:rsid w:val="002A6179"/>
    <w:rsid w:val="002A6435"/>
    <w:rsid w:val="002A7CA2"/>
    <w:rsid w:val="002B0AB2"/>
    <w:rsid w:val="002B117D"/>
    <w:rsid w:val="002B1589"/>
    <w:rsid w:val="002B16FE"/>
    <w:rsid w:val="002B1B3D"/>
    <w:rsid w:val="002B2D14"/>
    <w:rsid w:val="002B2DDA"/>
    <w:rsid w:val="002B567B"/>
    <w:rsid w:val="002B57CF"/>
    <w:rsid w:val="002B59D1"/>
    <w:rsid w:val="002B5AB3"/>
    <w:rsid w:val="002B6790"/>
    <w:rsid w:val="002B6BF3"/>
    <w:rsid w:val="002B75E7"/>
    <w:rsid w:val="002C0EDD"/>
    <w:rsid w:val="002C10ED"/>
    <w:rsid w:val="002C2FDB"/>
    <w:rsid w:val="002C3176"/>
    <w:rsid w:val="002C36CD"/>
    <w:rsid w:val="002C3FE6"/>
    <w:rsid w:val="002C41C8"/>
    <w:rsid w:val="002C49C8"/>
    <w:rsid w:val="002C4E6C"/>
    <w:rsid w:val="002C4F76"/>
    <w:rsid w:val="002C645E"/>
    <w:rsid w:val="002C70E4"/>
    <w:rsid w:val="002D09B6"/>
    <w:rsid w:val="002D0AE0"/>
    <w:rsid w:val="002D135B"/>
    <w:rsid w:val="002D2F23"/>
    <w:rsid w:val="002D3F08"/>
    <w:rsid w:val="002D48BF"/>
    <w:rsid w:val="002D4AEC"/>
    <w:rsid w:val="002D4DC9"/>
    <w:rsid w:val="002D56D2"/>
    <w:rsid w:val="002D571C"/>
    <w:rsid w:val="002D587E"/>
    <w:rsid w:val="002D6ADA"/>
    <w:rsid w:val="002D6C93"/>
    <w:rsid w:val="002D6E9A"/>
    <w:rsid w:val="002D7B77"/>
    <w:rsid w:val="002E0C18"/>
    <w:rsid w:val="002E0DFF"/>
    <w:rsid w:val="002E12A9"/>
    <w:rsid w:val="002E1BA5"/>
    <w:rsid w:val="002E2B55"/>
    <w:rsid w:val="002E3430"/>
    <w:rsid w:val="002E3C4D"/>
    <w:rsid w:val="002E4337"/>
    <w:rsid w:val="002E52A0"/>
    <w:rsid w:val="002E5725"/>
    <w:rsid w:val="002E612E"/>
    <w:rsid w:val="002E71BB"/>
    <w:rsid w:val="002E74C6"/>
    <w:rsid w:val="002E776F"/>
    <w:rsid w:val="002F0314"/>
    <w:rsid w:val="002F0C0E"/>
    <w:rsid w:val="002F1648"/>
    <w:rsid w:val="002F1A82"/>
    <w:rsid w:val="002F2A98"/>
    <w:rsid w:val="002F30F3"/>
    <w:rsid w:val="002F4879"/>
    <w:rsid w:val="002F49EC"/>
    <w:rsid w:val="002F509A"/>
    <w:rsid w:val="002F51BF"/>
    <w:rsid w:val="002F58C5"/>
    <w:rsid w:val="002F5A80"/>
    <w:rsid w:val="002F6A6D"/>
    <w:rsid w:val="002F6C91"/>
    <w:rsid w:val="002F6CBC"/>
    <w:rsid w:val="002F7EB8"/>
    <w:rsid w:val="00301C27"/>
    <w:rsid w:val="00301D6E"/>
    <w:rsid w:val="0030248A"/>
    <w:rsid w:val="00302E9C"/>
    <w:rsid w:val="003033BC"/>
    <w:rsid w:val="003035D6"/>
    <w:rsid w:val="00303874"/>
    <w:rsid w:val="0030430E"/>
    <w:rsid w:val="0030439F"/>
    <w:rsid w:val="00304D7E"/>
    <w:rsid w:val="00304F43"/>
    <w:rsid w:val="00305582"/>
    <w:rsid w:val="00305A1A"/>
    <w:rsid w:val="00305EF3"/>
    <w:rsid w:val="00306659"/>
    <w:rsid w:val="00306CC0"/>
    <w:rsid w:val="0030711E"/>
    <w:rsid w:val="00307EB1"/>
    <w:rsid w:val="00307FCF"/>
    <w:rsid w:val="00310D59"/>
    <w:rsid w:val="003116DE"/>
    <w:rsid w:val="00312CF9"/>
    <w:rsid w:val="00312D1F"/>
    <w:rsid w:val="00313612"/>
    <w:rsid w:val="003147E3"/>
    <w:rsid w:val="003161BC"/>
    <w:rsid w:val="003172C9"/>
    <w:rsid w:val="00317C8A"/>
    <w:rsid w:val="00320048"/>
    <w:rsid w:val="0032005D"/>
    <w:rsid w:val="00320267"/>
    <w:rsid w:val="003215D6"/>
    <w:rsid w:val="003219F7"/>
    <w:rsid w:val="00321C39"/>
    <w:rsid w:val="00321D92"/>
    <w:rsid w:val="00321EDD"/>
    <w:rsid w:val="00322554"/>
    <w:rsid w:val="00325BC5"/>
    <w:rsid w:val="00325F90"/>
    <w:rsid w:val="00326460"/>
    <w:rsid w:val="00327965"/>
    <w:rsid w:val="00330308"/>
    <w:rsid w:val="0033065F"/>
    <w:rsid w:val="003306DA"/>
    <w:rsid w:val="00330B3B"/>
    <w:rsid w:val="00330CA1"/>
    <w:rsid w:val="00330D88"/>
    <w:rsid w:val="00330E79"/>
    <w:rsid w:val="00330F74"/>
    <w:rsid w:val="00331F20"/>
    <w:rsid w:val="00332692"/>
    <w:rsid w:val="00332D46"/>
    <w:rsid w:val="00333ED3"/>
    <w:rsid w:val="00334AFC"/>
    <w:rsid w:val="00335300"/>
    <w:rsid w:val="00335DC5"/>
    <w:rsid w:val="00335EED"/>
    <w:rsid w:val="0033608A"/>
    <w:rsid w:val="0033644B"/>
    <w:rsid w:val="003366F7"/>
    <w:rsid w:val="003372FE"/>
    <w:rsid w:val="00340266"/>
    <w:rsid w:val="00340E5F"/>
    <w:rsid w:val="003414B9"/>
    <w:rsid w:val="00341865"/>
    <w:rsid w:val="00341FF2"/>
    <w:rsid w:val="003431B6"/>
    <w:rsid w:val="003432F6"/>
    <w:rsid w:val="00343A81"/>
    <w:rsid w:val="00343EE7"/>
    <w:rsid w:val="00344B1F"/>
    <w:rsid w:val="00344BEE"/>
    <w:rsid w:val="0034512D"/>
    <w:rsid w:val="00347A46"/>
    <w:rsid w:val="00347EAA"/>
    <w:rsid w:val="003513BD"/>
    <w:rsid w:val="00351BAB"/>
    <w:rsid w:val="00352A27"/>
    <w:rsid w:val="00352F9E"/>
    <w:rsid w:val="0035341F"/>
    <w:rsid w:val="00354A78"/>
    <w:rsid w:val="00354C66"/>
    <w:rsid w:val="00354DF4"/>
    <w:rsid w:val="00355C78"/>
    <w:rsid w:val="00355F51"/>
    <w:rsid w:val="00356C88"/>
    <w:rsid w:val="00356D0B"/>
    <w:rsid w:val="003573C3"/>
    <w:rsid w:val="0036076B"/>
    <w:rsid w:val="00361075"/>
    <w:rsid w:val="003615AD"/>
    <w:rsid w:val="00361C2A"/>
    <w:rsid w:val="00361C96"/>
    <w:rsid w:val="00361CE8"/>
    <w:rsid w:val="00362C4D"/>
    <w:rsid w:val="00363DB8"/>
    <w:rsid w:val="003648AE"/>
    <w:rsid w:val="003653E6"/>
    <w:rsid w:val="00365B70"/>
    <w:rsid w:val="003660E6"/>
    <w:rsid w:val="00366287"/>
    <w:rsid w:val="00366617"/>
    <w:rsid w:val="003669A2"/>
    <w:rsid w:val="00367EB9"/>
    <w:rsid w:val="0037073C"/>
    <w:rsid w:val="0037162D"/>
    <w:rsid w:val="00372D6C"/>
    <w:rsid w:val="00373E8D"/>
    <w:rsid w:val="00374A16"/>
    <w:rsid w:val="00374D1F"/>
    <w:rsid w:val="00374ED0"/>
    <w:rsid w:val="00375161"/>
    <w:rsid w:val="003760E2"/>
    <w:rsid w:val="003761BB"/>
    <w:rsid w:val="003767FB"/>
    <w:rsid w:val="003767FC"/>
    <w:rsid w:val="00376C45"/>
    <w:rsid w:val="00376DAC"/>
    <w:rsid w:val="00376FF6"/>
    <w:rsid w:val="00377482"/>
    <w:rsid w:val="00377B8F"/>
    <w:rsid w:val="00377F23"/>
    <w:rsid w:val="003806A2"/>
    <w:rsid w:val="00380A4D"/>
    <w:rsid w:val="003811D4"/>
    <w:rsid w:val="003815CE"/>
    <w:rsid w:val="00381BEB"/>
    <w:rsid w:val="00381C86"/>
    <w:rsid w:val="00381E7B"/>
    <w:rsid w:val="00383078"/>
    <w:rsid w:val="00383237"/>
    <w:rsid w:val="00383343"/>
    <w:rsid w:val="00383A63"/>
    <w:rsid w:val="00384D48"/>
    <w:rsid w:val="00385F54"/>
    <w:rsid w:val="00386906"/>
    <w:rsid w:val="00386A81"/>
    <w:rsid w:val="003874BB"/>
    <w:rsid w:val="00387930"/>
    <w:rsid w:val="00387D18"/>
    <w:rsid w:val="00390426"/>
    <w:rsid w:val="00390D7E"/>
    <w:rsid w:val="003912E0"/>
    <w:rsid w:val="00391567"/>
    <w:rsid w:val="00392148"/>
    <w:rsid w:val="00392314"/>
    <w:rsid w:val="0039345E"/>
    <w:rsid w:val="00393D0D"/>
    <w:rsid w:val="00394CDF"/>
    <w:rsid w:val="003955C6"/>
    <w:rsid w:val="00395D7F"/>
    <w:rsid w:val="00395E8B"/>
    <w:rsid w:val="00395EDF"/>
    <w:rsid w:val="00395F55"/>
    <w:rsid w:val="00396F8F"/>
    <w:rsid w:val="00397962"/>
    <w:rsid w:val="003A04AA"/>
    <w:rsid w:val="003A0A75"/>
    <w:rsid w:val="003A317B"/>
    <w:rsid w:val="003A368B"/>
    <w:rsid w:val="003A3777"/>
    <w:rsid w:val="003A3DB6"/>
    <w:rsid w:val="003A47A5"/>
    <w:rsid w:val="003A4FCA"/>
    <w:rsid w:val="003A5538"/>
    <w:rsid w:val="003A5B01"/>
    <w:rsid w:val="003A64E4"/>
    <w:rsid w:val="003A6ABD"/>
    <w:rsid w:val="003A6DFF"/>
    <w:rsid w:val="003A71CB"/>
    <w:rsid w:val="003A74F4"/>
    <w:rsid w:val="003B0703"/>
    <w:rsid w:val="003B0C4B"/>
    <w:rsid w:val="003B143E"/>
    <w:rsid w:val="003B14E1"/>
    <w:rsid w:val="003B1B87"/>
    <w:rsid w:val="003B1E51"/>
    <w:rsid w:val="003B2B50"/>
    <w:rsid w:val="003B2F1C"/>
    <w:rsid w:val="003B3531"/>
    <w:rsid w:val="003B36F4"/>
    <w:rsid w:val="003B5AB8"/>
    <w:rsid w:val="003B60AE"/>
    <w:rsid w:val="003B66A5"/>
    <w:rsid w:val="003B69A1"/>
    <w:rsid w:val="003B6F7F"/>
    <w:rsid w:val="003B7C9E"/>
    <w:rsid w:val="003C007C"/>
    <w:rsid w:val="003C041C"/>
    <w:rsid w:val="003C1222"/>
    <w:rsid w:val="003C1389"/>
    <w:rsid w:val="003C148E"/>
    <w:rsid w:val="003C1679"/>
    <w:rsid w:val="003C1682"/>
    <w:rsid w:val="003C17A3"/>
    <w:rsid w:val="003C1D81"/>
    <w:rsid w:val="003C20D3"/>
    <w:rsid w:val="003C3F42"/>
    <w:rsid w:val="003C443E"/>
    <w:rsid w:val="003C44DE"/>
    <w:rsid w:val="003C4AC3"/>
    <w:rsid w:val="003C4C49"/>
    <w:rsid w:val="003C4FBF"/>
    <w:rsid w:val="003C50B8"/>
    <w:rsid w:val="003C5971"/>
    <w:rsid w:val="003C5C91"/>
    <w:rsid w:val="003C5D39"/>
    <w:rsid w:val="003C6076"/>
    <w:rsid w:val="003C6E10"/>
    <w:rsid w:val="003C75E1"/>
    <w:rsid w:val="003C7F9B"/>
    <w:rsid w:val="003D04D4"/>
    <w:rsid w:val="003D11DC"/>
    <w:rsid w:val="003D28FC"/>
    <w:rsid w:val="003D2CCC"/>
    <w:rsid w:val="003D310B"/>
    <w:rsid w:val="003D40BC"/>
    <w:rsid w:val="003D4D87"/>
    <w:rsid w:val="003D66D7"/>
    <w:rsid w:val="003D6831"/>
    <w:rsid w:val="003D69D7"/>
    <w:rsid w:val="003D79A3"/>
    <w:rsid w:val="003D7F19"/>
    <w:rsid w:val="003E074C"/>
    <w:rsid w:val="003E0D79"/>
    <w:rsid w:val="003E198E"/>
    <w:rsid w:val="003E25E6"/>
    <w:rsid w:val="003E2AAE"/>
    <w:rsid w:val="003E3352"/>
    <w:rsid w:val="003E3941"/>
    <w:rsid w:val="003E3B80"/>
    <w:rsid w:val="003E3D6C"/>
    <w:rsid w:val="003E3DC7"/>
    <w:rsid w:val="003E3FB6"/>
    <w:rsid w:val="003E4BBB"/>
    <w:rsid w:val="003E611B"/>
    <w:rsid w:val="003F08D4"/>
    <w:rsid w:val="003F0E64"/>
    <w:rsid w:val="003F1D04"/>
    <w:rsid w:val="003F262A"/>
    <w:rsid w:val="003F262D"/>
    <w:rsid w:val="003F2F8B"/>
    <w:rsid w:val="003F3654"/>
    <w:rsid w:val="003F3775"/>
    <w:rsid w:val="003F3D82"/>
    <w:rsid w:val="003F43F2"/>
    <w:rsid w:val="003F4A4B"/>
    <w:rsid w:val="003F506E"/>
    <w:rsid w:val="003F5580"/>
    <w:rsid w:val="003F6212"/>
    <w:rsid w:val="003F62B5"/>
    <w:rsid w:val="0040252B"/>
    <w:rsid w:val="0040294E"/>
    <w:rsid w:val="00402C40"/>
    <w:rsid w:val="00403146"/>
    <w:rsid w:val="00404481"/>
    <w:rsid w:val="00405248"/>
    <w:rsid w:val="00405762"/>
    <w:rsid w:val="00405A66"/>
    <w:rsid w:val="00405B9F"/>
    <w:rsid w:val="004060E5"/>
    <w:rsid w:val="004062A1"/>
    <w:rsid w:val="0040641C"/>
    <w:rsid w:val="00406CF5"/>
    <w:rsid w:val="00407046"/>
    <w:rsid w:val="00407A29"/>
    <w:rsid w:val="00410586"/>
    <w:rsid w:val="00410F52"/>
    <w:rsid w:val="00411C3E"/>
    <w:rsid w:val="004127A9"/>
    <w:rsid w:val="0041282B"/>
    <w:rsid w:val="00412A6C"/>
    <w:rsid w:val="0041445E"/>
    <w:rsid w:val="00414B63"/>
    <w:rsid w:val="0041709C"/>
    <w:rsid w:val="004201E6"/>
    <w:rsid w:val="00420672"/>
    <w:rsid w:val="0042068F"/>
    <w:rsid w:val="004208BE"/>
    <w:rsid w:val="0042097F"/>
    <w:rsid w:val="00420BBC"/>
    <w:rsid w:val="00420EB9"/>
    <w:rsid w:val="00421571"/>
    <w:rsid w:val="00421A33"/>
    <w:rsid w:val="00421D1E"/>
    <w:rsid w:val="004224CD"/>
    <w:rsid w:val="00422511"/>
    <w:rsid w:val="00422BE5"/>
    <w:rsid w:val="004231A7"/>
    <w:rsid w:val="00423930"/>
    <w:rsid w:val="00426392"/>
    <w:rsid w:val="0042688E"/>
    <w:rsid w:val="00426EC2"/>
    <w:rsid w:val="00426FF6"/>
    <w:rsid w:val="00427426"/>
    <w:rsid w:val="00431583"/>
    <w:rsid w:val="004315A5"/>
    <w:rsid w:val="0043186C"/>
    <w:rsid w:val="00431C6B"/>
    <w:rsid w:val="00431DCC"/>
    <w:rsid w:val="00432141"/>
    <w:rsid w:val="004328DF"/>
    <w:rsid w:val="0043294E"/>
    <w:rsid w:val="00432D9D"/>
    <w:rsid w:val="00433D54"/>
    <w:rsid w:val="00433ECF"/>
    <w:rsid w:val="0043450D"/>
    <w:rsid w:val="00434E9A"/>
    <w:rsid w:val="004353BF"/>
    <w:rsid w:val="00436A6A"/>
    <w:rsid w:val="00436AD4"/>
    <w:rsid w:val="00436C93"/>
    <w:rsid w:val="00437453"/>
    <w:rsid w:val="00437E92"/>
    <w:rsid w:val="004401AE"/>
    <w:rsid w:val="00440276"/>
    <w:rsid w:val="004408F0"/>
    <w:rsid w:val="0044090E"/>
    <w:rsid w:val="00441020"/>
    <w:rsid w:val="00441098"/>
    <w:rsid w:val="00441A34"/>
    <w:rsid w:val="00442AD2"/>
    <w:rsid w:val="00444050"/>
    <w:rsid w:val="0044453A"/>
    <w:rsid w:val="00444809"/>
    <w:rsid w:val="004454DB"/>
    <w:rsid w:val="00447821"/>
    <w:rsid w:val="0045045C"/>
    <w:rsid w:val="004510A8"/>
    <w:rsid w:val="00451654"/>
    <w:rsid w:val="0045213F"/>
    <w:rsid w:val="00452B98"/>
    <w:rsid w:val="00452CE7"/>
    <w:rsid w:val="00452DBA"/>
    <w:rsid w:val="0045418A"/>
    <w:rsid w:val="00454213"/>
    <w:rsid w:val="00454BCA"/>
    <w:rsid w:val="00455500"/>
    <w:rsid w:val="00455F70"/>
    <w:rsid w:val="00455F75"/>
    <w:rsid w:val="00457CE2"/>
    <w:rsid w:val="00457E32"/>
    <w:rsid w:val="00460013"/>
    <w:rsid w:val="00460626"/>
    <w:rsid w:val="00461C7C"/>
    <w:rsid w:val="0046215E"/>
    <w:rsid w:val="004628FB"/>
    <w:rsid w:val="00462E6D"/>
    <w:rsid w:val="0046343E"/>
    <w:rsid w:val="00463681"/>
    <w:rsid w:val="00465D57"/>
    <w:rsid w:val="00466ECC"/>
    <w:rsid w:val="0046793D"/>
    <w:rsid w:val="0047023F"/>
    <w:rsid w:val="00470F0F"/>
    <w:rsid w:val="00471737"/>
    <w:rsid w:val="0047223B"/>
    <w:rsid w:val="004727D0"/>
    <w:rsid w:val="00472A17"/>
    <w:rsid w:val="0047314C"/>
    <w:rsid w:val="0047358D"/>
    <w:rsid w:val="0047479C"/>
    <w:rsid w:val="00474822"/>
    <w:rsid w:val="004748EC"/>
    <w:rsid w:val="00481822"/>
    <w:rsid w:val="00482401"/>
    <w:rsid w:val="0048246A"/>
    <w:rsid w:val="004828E7"/>
    <w:rsid w:val="00482D9D"/>
    <w:rsid w:val="00482E38"/>
    <w:rsid w:val="0048300E"/>
    <w:rsid w:val="00483D9C"/>
    <w:rsid w:val="00484028"/>
    <w:rsid w:val="0048412A"/>
    <w:rsid w:val="004848C4"/>
    <w:rsid w:val="0048584D"/>
    <w:rsid w:val="00485B90"/>
    <w:rsid w:val="004860A6"/>
    <w:rsid w:val="00486F1E"/>
    <w:rsid w:val="0049186F"/>
    <w:rsid w:val="00491D53"/>
    <w:rsid w:val="00492041"/>
    <w:rsid w:val="004921A9"/>
    <w:rsid w:val="00492B7B"/>
    <w:rsid w:val="004930D3"/>
    <w:rsid w:val="00493AB9"/>
    <w:rsid w:val="00493B53"/>
    <w:rsid w:val="00493EF8"/>
    <w:rsid w:val="004947DD"/>
    <w:rsid w:val="00494EAA"/>
    <w:rsid w:val="00496803"/>
    <w:rsid w:val="004969D8"/>
    <w:rsid w:val="00496DCF"/>
    <w:rsid w:val="00497696"/>
    <w:rsid w:val="00497D38"/>
    <w:rsid w:val="004A089A"/>
    <w:rsid w:val="004A1057"/>
    <w:rsid w:val="004A22CF"/>
    <w:rsid w:val="004A27E7"/>
    <w:rsid w:val="004A4173"/>
    <w:rsid w:val="004A4560"/>
    <w:rsid w:val="004A5B4E"/>
    <w:rsid w:val="004A5BDA"/>
    <w:rsid w:val="004A6606"/>
    <w:rsid w:val="004A6B07"/>
    <w:rsid w:val="004A6FBA"/>
    <w:rsid w:val="004A71E2"/>
    <w:rsid w:val="004A7EA7"/>
    <w:rsid w:val="004B007E"/>
    <w:rsid w:val="004B063D"/>
    <w:rsid w:val="004B1470"/>
    <w:rsid w:val="004B1712"/>
    <w:rsid w:val="004B1DC1"/>
    <w:rsid w:val="004B1DD1"/>
    <w:rsid w:val="004B1EA7"/>
    <w:rsid w:val="004B23F3"/>
    <w:rsid w:val="004B34FC"/>
    <w:rsid w:val="004B4D02"/>
    <w:rsid w:val="004B4F4A"/>
    <w:rsid w:val="004B5727"/>
    <w:rsid w:val="004B6472"/>
    <w:rsid w:val="004B7AB8"/>
    <w:rsid w:val="004C0264"/>
    <w:rsid w:val="004C02EA"/>
    <w:rsid w:val="004C0A99"/>
    <w:rsid w:val="004C0B37"/>
    <w:rsid w:val="004C18E8"/>
    <w:rsid w:val="004C1AD8"/>
    <w:rsid w:val="004C6686"/>
    <w:rsid w:val="004C6B0E"/>
    <w:rsid w:val="004C6E0A"/>
    <w:rsid w:val="004C7392"/>
    <w:rsid w:val="004D0B40"/>
    <w:rsid w:val="004D10D6"/>
    <w:rsid w:val="004D12DC"/>
    <w:rsid w:val="004D2136"/>
    <w:rsid w:val="004D23AD"/>
    <w:rsid w:val="004D3604"/>
    <w:rsid w:val="004D362E"/>
    <w:rsid w:val="004D3EFF"/>
    <w:rsid w:val="004D581F"/>
    <w:rsid w:val="004D5C41"/>
    <w:rsid w:val="004D5F33"/>
    <w:rsid w:val="004D6115"/>
    <w:rsid w:val="004D6240"/>
    <w:rsid w:val="004E0CF2"/>
    <w:rsid w:val="004E1C8F"/>
    <w:rsid w:val="004E2000"/>
    <w:rsid w:val="004E2A77"/>
    <w:rsid w:val="004E468D"/>
    <w:rsid w:val="004E4C13"/>
    <w:rsid w:val="004E4F81"/>
    <w:rsid w:val="004E5529"/>
    <w:rsid w:val="004E59DC"/>
    <w:rsid w:val="004E60C8"/>
    <w:rsid w:val="004E6688"/>
    <w:rsid w:val="004E6F28"/>
    <w:rsid w:val="004E7B21"/>
    <w:rsid w:val="004E7D02"/>
    <w:rsid w:val="004F06B3"/>
    <w:rsid w:val="004F089B"/>
    <w:rsid w:val="004F08F8"/>
    <w:rsid w:val="004F0C37"/>
    <w:rsid w:val="004F1E69"/>
    <w:rsid w:val="004F57E1"/>
    <w:rsid w:val="004F581A"/>
    <w:rsid w:val="004F591C"/>
    <w:rsid w:val="004F6294"/>
    <w:rsid w:val="004F640E"/>
    <w:rsid w:val="004F66C8"/>
    <w:rsid w:val="004F6D45"/>
    <w:rsid w:val="004F7D7B"/>
    <w:rsid w:val="00500145"/>
    <w:rsid w:val="00500E6E"/>
    <w:rsid w:val="0050175E"/>
    <w:rsid w:val="00503025"/>
    <w:rsid w:val="00503C9A"/>
    <w:rsid w:val="0050405C"/>
    <w:rsid w:val="00505358"/>
    <w:rsid w:val="00505487"/>
    <w:rsid w:val="00505632"/>
    <w:rsid w:val="00505C6A"/>
    <w:rsid w:val="00507005"/>
    <w:rsid w:val="00510B97"/>
    <w:rsid w:val="005115B8"/>
    <w:rsid w:val="00512626"/>
    <w:rsid w:val="005129A2"/>
    <w:rsid w:val="005132C6"/>
    <w:rsid w:val="00514B87"/>
    <w:rsid w:val="00514DAF"/>
    <w:rsid w:val="005153E7"/>
    <w:rsid w:val="005165D1"/>
    <w:rsid w:val="0051665F"/>
    <w:rsid w:val="0051757A"/>
    <w:rsid w:val="005178F9"/>
    <w:rsid w:val="00517BB6"/>
    <w:rsid w:val="005203F6"/>
    <w:rsid w:val="00520724"/>
    <w:rsid w:val="0052077A"/>
    <w:rsid w:val="00520CE3"/>
    <w:rsid w:val="00521C9F"/>
    <w:rsid w:val="005242BF"/>
    <w:rsid w:val="00524369"/>
    <w:rsid w:val="005245D0"/>
    <w:rsid w:val="00525D3B"/>
    <w:rsid w:val="00526E1B"/>
    <w:rsid w:val="00526E41"/>
    <w:rsid w:val="0053049C"/>
    <w:rsid w:val="00530D4F"/>
    <w:rsid w:val="005329CE"/>
    <w:rsid w:val="00532A9C"/>
    <w:rsid w:val="005330A2"/>
    <w:rsid w:val="00533E48"/>
    <w:rsid w:val="0053414D"/>
    <w:rsid w:val="005341AA"/>
    <w:rsid w:val="005349C0"/>
    <w:rsid w:val="0053537F"/>
    <w:rsid w:val="005358AC"/>
    <w:rsid w:val="00537155"/>
    <w:rsid w:val="00540353"/>
    <w:rsid w:val="00540A11"/>
    <w:rsid w:val="00540C37"/>
    <w:rsid w:val="00540FFD"/>
    <w:rsid w:val="00541375"/>
    <w:rsid w:val="00541377"/>
    <w:rsid w:val="00541562"/>
    <w:rsid w:val="00543469"/>
    <w:rsid w:val="005447AA"/>
    <w:rsid w:val="00544B3F"/>
    <w:rsid w:val="00544C28"/>
    <w:rsid w:val="005450F5"/>
    <w:rsid w:val="0054676E"/>
    <w:rsid w:val="005478A6"/>
    <w:rsid w:val="00547C39"/>
    <w:rsid w:val="005505F8"/>
    <w:rsid w:val="00551A6B"/>
    <w:rsid w:val="00552455"/>
    <w:rsid w:val="00553D9B"/>
    <w:rsid w:val="00554BED"/>
    <w:rsid w:val="00555C4E"/>
    <w:rsid w:val="00555CE7"/>
    <w:rsid w:val="00555D7C"/>
    <w:rsid w:val="00556FA9"/>
    <w:rsid w:val="0055702D"/>
    <w:rsid w:val="005571B7"/>
    <w:rsid w:val="0056005C"/>
    <w:rsid w:val="00560483"/>
    <w:rsid w:val="00561963"/>
    <w:rsid w:val="0056425A"/>
    <w:rsid w:val="00564BFE"/>
    <w:rsid w:val="005650EE"/>
    <w:rsid w:val="005674E7"/>
    <w:rsid w:val="00567797"/>
    <w:rsid w:val="00571484"/>
    <w:rsid w:val="00571565"/>
    <w:rsid w:val="00572391"/>
    <w:rsid w:val="005746A4"/>
    <w:rsid w:val="00574AC0"/>
    <w:rsid w:val="00575391"/>
    <w:rsid w:val="00575A06"/>
    <w:rsid w:val="00575ECD"/>
    <w:rsid w:val="005767E1"/>
    <w:rsid w:val="005768C8"/>
    <w:rsid w:val="00576D67"/>
    <w:rsid w:val="005777FB"/>
    <w:rsid w:val="00581225"/>
    <w:rsid w:val="0058175A"/>
    <w:rsid w:val="00581D60"/>
    <w:rsid w:val="00581DA2"/>
    <w:rsid w:val="00582959"/>
    <w:rsid w:val="00582DB5"/>
    <w:rsid w:val="00583D3A"/>
    <w:rsid w:val="00583DDA"/>
    <w:rsid w:val="00583EB4"/>
    <w:rsid w:val="00584DF1"/>
    <w:rsid w:val="005851BE"/>
    <w:rsid w:val="005863FA"/>
    <w:rsid w:val="00587780"/>
    <w:rsid w:val="005909D2"/>
    <w:rsid w:val="00590A9B"/>
    <w:rsid w:val="00590AA0"/>
    <w:rsid w:val="00591315"/>
    <w:rsid w:val="00591F93"/>
    <w:rsid w:val="005924B3"/>
    <w:rsid w:val="005943F4"/>
    <w:rsid w:val="00594B05"/>
    <w:rsid w:val="005950AA"/>
    <w:rsid w:val="00595496"/>
    <w:rsid w:val="00597156"/>
    <w:rsid w:val="005A0E8E"/>
    <w:rsid w:val="005A1355"/>
    <w:rsid w:val="005A1AC6"/>
    <w:rsid w:val="005A239D"/>
    <w:rsid w:val="005A2761"/>
    <w:rsid w:val="005A2D7D"/>
    <w:rsid w:val="005A34AB"/>
    <w:rsid w:val="005A39A6"/>
    <w:rsid w:val="005A3F74"/>
    <w:rsid w:val="005A551D"/>
    <w:rsid w:val="005A6BF6"/>
    <w:rsid w:val="005A6E24"/>
    <w:rsid w:val="005A7020"/>
    <w:rsid w:val="005A7D5F"/>
    <w:rsid w:val="005B102C"/>
    <w:rsid w:val="005B1359"/>
    <w:rsid w:val="005B1468"/>
    <w:rsid w:val="005B190A"/>
    <w:rsid w:val="005B1AE7"/>
    <w:rsid w:val="005B20A3"/>
    <w:rsid w:val="005B2703"/>
    <w:rsid w:val="005B3B82"/>
    <w:rsid w:val="005B4278"/>
    <w:rsid w:val="005B4625"/>
    <w:rsid w:val="005B470F"/>
    <w:rsid w:val="005B4BD0"/>
    <w:rsid w:val="005B4EE0"/>
    <w:rsid w:val="005B529A"/>
    <w:rsid w:val="005B5C32"/>
    <w:rsid w:val="005B6780"/>
    <w:rsid w:val="005B7D96"/>
    <w:rsid w:val="005C0B4B"/>
    <w:rsid w:val="005C15D9"/>
    <w:rsid w:val="005C2827"/>
    <w:rsid w:val="005C3CF3"/>
    <w:rsid w:val="005C4240"/>
    <w:rsid w:val="005C4471"/>
    <w:rsid w:val="005C4D59"/>
    <w:rsid w:val="005C53AD"/>
    <w:rsid w:val="005C53FE"/>
    <w:rsid w:val="005C628E"/>
    <w:rsid w:val="005C71D3"/>
    <w:rsid w:val="005D05A7"/>
    <w:rsid w:val="005D06B2"/>
    <w:rsid w:val="005D0904"/>
    <w:rsid w:val="005D0CFD"/>
    <w:rsid w:val="005D19F8"/>
    <w:rsid w:val="005D3330"/>
    <w:rsid w:val="005D3518"/>
    <w:rsid w:val="005D4D28"/>
    <w:rsid w:val="005D5973"/>
    <w:rsid w:val="005D5F4A"/>
    <w:rsid w:val="005D631E"/>
    <w:rsid w:val="005D64BF"/>
    <w:rsid w:val="005D7DA0"/>
    <w:rsid w:val="005E09BA"/>
    <w:rsid w:val="005E173E"/>
    <w:rsid w:val="005E1AA1"/>
    <w:rsid w:val="005E21DD"/>
    <w:rsid w:val="005E352A"/>
    <w:rsid w:val="005E3BBD"/>
    <w:rsid w:val="005E5659"/>
    <w:rsid w:val="005E5D1A"/>
    <w:rsid w:val="005E6F0F"/>
    <w:rsid w:val="005E715C"/>
    <w:rsid w:val="005E7FC3"/>
    <w:rsid w:val="005F0DDD"/>
    <w:rsid w:val="005F1B37"/>
    <w:rsid w:val="005F1C77"/>
    <w:rsid w:val="005F25C1"/>
    <w:rsid w:val="005F2642"/>
    <w:rsid w:val="005F2F5A"/>
    <w:rsid w:val="005F3432"/>
    <w:rsid w:val="005F36A9"/>
    <w:rsid w:val="005F3AE8"/>
    <w:rsid w:val="005F3B74"/>
    <w:rsid w:val="005F4159"/>
    <w:rsid w:val="005F41A0"/>
    <w:rsid w:val="005F4252"/>
    <w:rsid w:val="005F4625"/>
    <w:rsid w:val="005F4A31"/>
    <w:rsid w:val="005F4C60"/>
    <w:rsid w:val="005F5B6D"/>
    <w:rsid w:val="005F61D7"/>
    <w:rsid w:val="005F637C"/>
    <w:rsid w:val="005F651E"/>
    <w:rsid w:val="005F7CA8"/>
    <w:rsid w:val="006000DD"/>
    <w:rsid w:val="00600FB4"/>
    <w:rsid w:val="0060141E"/>
    <w:rsid w:val="006025ED"/>
    <w:rsid w:val="00602D5C"/>
    <w:rsid w:val="006034B9"/>
    <w:rsid w:val="00603840"/>
    <w:rsid w:val="006038CF"/>
    <w:rsid w:val="00603CA8"/>
    <w:rsid w:val="00605676"/>
    <w:rsid w:val="0060595C"/>
    <w:rsid w:val="006059E2"/>
    <w:rsid w:val="00605CF1"/>
    <w:rsid w:val="00606E00"/>
    <w:rsid w:val="006077CE"/>
    <w:rsid w:val="00607F35"/>
    <w:rsid w:val="00610C60"/>
    <w:rsid w:val="00611622"/>
    <w:rsid w:val="006124F1"/>
    <w:rsid w:val="00613159"/>
    <w:rsid w:val="00614B4B"/>
    <w:rsid w:val="00614EF6"/>
    <w:rsid w:val="00615146"/>
    <w:rsid w:val="00615E0D"/>
    <w:rsid w:val="006164A5"/>
    <w:rsid w:val="00616C3E"/>
    <w:rsid w:val="006173F5"/>
    <w:rsid w:val="00617529"/>
    <w:rsid w:val="00617CCB"/>
    <w:rsid w:val="00617E65"/>
    <w:rsid w:val="00620054"/>
    <w:rsid w:val="00620287"/>
    <w:rsid w:val="00623016"/>
    <w:rsid w:val="00623BBE"/>
    <w:rsid w:val="00623CD5"/>
    <w:rsid w:val="006240EF"/>
    <w:rsid w:val="0062538A"/>
    <w:rsid w:val="006254DC"/>
    <w:rsid w:val="00632706"/>
    <w:rsid w:val="0063350E"/>
    <w:rsid w:val="006343F1"/>
    <w:rsid w:val="006346A6"/>
    <w:rsid w:val="00635753"/>
    <w:rsid w:val="00637CC8"/>
    <w:rsid w:val="00637D46"/>
    <w:rsid w:val="00637FA5"/>
    <w:rsid w:val="006401F9"/>
    <w:rsid w:val="0064029F"/>
    <w:rsid w:val="0064124B"/>
    <w:rsid w:val="00641A9F"/>
    <w:rsid w:val="00641D9E"/>
    <w:rsid w:val="00641F7B"/>
    <w:rsid w:val="00642174"/>
    <w:rsid w:val="00642728"/>
    <w:rsid w:val="00642897"/>
    <w:rsid w:val="00643C1D"/>
    <w:rsid w:val="00645460"/>
    <w:rsid w:val="006455B8"/>
    <w:rsid w:val="006455CF"/>
    <w:rsid w:val="006467F6"/>
    <w:rsid w:val="006478B3"/>
    <w:rsid w:val="00650802"/>
    <w:rsid w:val="00650914"/>
    <w:rsid w:val="00650E2B"/>
    <w:rsid w:val="00651595"/>
    <w:rsid w:val="0065273C"/>
    <w:rsid w:val="00653542"/>
    <w:rsid w:val="00653BB5"/>
    <w:rsid w:val="00654225"/>
    <w:rsid w:val="006554E4"/>
    <w:rsid w:val="006558F5"/>
    <w:rsid w:val="00655A5D"/>
    <w:rsid w:val="00655EA5"/>
    <w:rsid w:val="00656558"/>
    <w:rsid w:val="00656A6D"/>
    <w:rsid w:val="00657CDE"/>
    <w:rsid w:val="00657D68"/>
    <w:rsid w:val="00657D7B"/>
    <w:rsid w:val="006601DF"/>
    <w:rsid w:val="0066045D"/>
    <w:rsid w:val="00661BCC"/>
    <w:rsid w:val="00661DCB"/>
    <w:rsid w:val="006620A5"/>
    <w:rsid w:val="00662AB3"/>
    <w:rsid w:val="00662C64"/>
    <w:rsid w:val="00663439"/>
    <w:rsid w:val="006634CF"/>
    <w:rsid w:val="006645E0"/>
    <w:rsid w:val="00664D3B"/>
    <w:rsid w:val="00665C10"/>
    <w:rsid w:val="00666A1F"/>
    <w:rsid w:val="0066753E"/>
    <w:rsid w:val="0067030D"/>
    <w:rsid w:val="006709CC"/>
    <w:rsid w:val="006715FC"/>
    <w:rsid w:val="006723C2"/>
    <w:rsid w:val="006727E2"/>
    <w:rsid w:val="00673CEF"/>
    <w:rsid w:val="0067450D"/>
    <w:rsid w:val="006746C1"/>
    <w:rsid w:val="0067510F"/>
    <w:rsid w:val="0067663D"/>
    <w:rsid w:val="00680AD7"/>
    <w:rsid w:val="00681033"/>
    <w:rsid w:val="00681566"/>
    <w:rsid w:val="00681690"/>
    <w:rsid w:val="00681853"/>
    <w:rsid w:val="006832A8"/>
    <w:rsid w:val="00684392"/>
    <w:rsid w:val="00684ADE"/>
    <w:rsid w:val="00685C12"/>
    <w:rsid w:val="00687202"/>
    <w:rsid w:val="006874F2"/>
    <w:rsid w:val="006878F7"/>
    <w:rsid w:val="006879AE"/>
    <w:rsid w:val="00687A1C"/>
    <w:rsid w:val="00687F6D"/>
    <w:rsid w:val="00690915"/>
    <w:rsid w:val="00690AE5"/>
    <w:rsid w:val="00691402"/>
    <w:rsid w:val="0069154A"/>
    <w:rsid w:val="00691707"/>
    <w:rsid w:val="00691BC1"/>
    <w:rsid w:val="00692559"/>
    <w:rsid w:val="0069259F"/>
    <w:rsid w:val="006926AE"/>
    <w:rsid w:val="00692953"/>
    <w:rsid w:val="00692A05"/>
    <w:rsid w:val="00694D58"/>
    <w:rsid w:val="00695889"/>
    <w:rsid w:val="0069634C"/>
    <w:rsid w:val="00697151"/>
    <w:rsid w:val="00697D0C"/>
    <w:rsid w:val="006A0646"/>
    <w:rsid w:val="006A094B"/>
    <w:rsid w:val="006A1C75"/>
    <w:rsid w:val="006A1EB7"/>
    <w:rsid w:val="006A2801"/>
    <w:rsid w:val="006A33A2"/>
    <w:rsid w:val="006A38F9"/>
    <w:rsid w:val="006A3DC9"/>
    <w:rsid w:val="006A3E0B"/>
    <w:rsid w:val="006A4300"/>
    <w:rsid w:val="006A4A72"/>
    <w:rsid w:val="006A4E24"/>
    <w:rsid w:val="006A5366"/>
    <w:rsid w:val="006A54B5"/>
    <w:rsid w:val="006A5773"/>
    <w:rsid w:val="006A6173"/>
    <w:rsid w:val="006A6358"/>
    <w:rsid w:val="006A68BF"/>
    <w:rsid w:val="006A7064"/>
    <w:rsid w:val="006A7A84"/>
    <w:rsid w:val="006A7E02"/>
    <w:rsid w:val="006A7EAA"/>
    <w:rsid w:val="006B01D7"/>
    <w:rsid w:val="006B08BB"/>
    <w:rsid w:val="006B0906"/>
    <w:rsid w:val="006B0AE1"/>
    <w:rsid w:val="006B18E3"/>
    <w:rsid w:val="006B1D70"/>
    <w:rsid w:val="006B24DB"/>
    <w:rsid w:val="006B2D47"/>
    <w:rsid w:val="006B326C"/>
    <w:rsid w:val="006B38A0"/>
    <w:rsid w:val="006B3DAD"/>
    <w:rsid w:val="006B3F61"/>
    <w:rsid w:val="006B3F64"/>
    <w:rsid w:val="006B40C1"/>
    <w:rsid w:val="006B4232"/>
    <w:rsid w:val="006B452C"/>
    <w:rsid w:val="006B49CA"/>
    <w:rsid w:val="006B5044"/>
    <w:rsid w:val="006B51D3"/>
    <w:rsid w:val="006B65AD"/>
    <w:rsid w:val="006B6A1E"/>
    <w:rsid w:val="006B7894"/>
    <w:rsid w:val="006B7C1B"/>
    <w:rsid w:val="006C03DE"/>
    <w:rsid w:val="006C0EAC"/>
    <w:rsid w:val="006C12B6"/>
    <w:rsid w:val="006C1373"/>
    <w:rsid w:val="006C16F9"/>
    <w:rsid w:val="006C1A5B"/>
    <w:rsid w:val="006C20A7"/>
    <w:rsid w:val="006C2126"/>
    <w:rsid w:val="006C2BE9"/>
    <w:rsid w:val="006C2BEF"/>
    <w:rsid w:val="006C3174"/>
    <w:rsid w:val="006C47DD"/>
    <w:rsid w:val="006C47F1"/>
    <w:rsid w:val="006C5A0A"/>
    <w:rsid w:val="006C6BF9"/>
    <w:rsid w:val="006D038D"/>
    <w:rsid w:val="006D0694"/>
    <w:rsid w:val="006D088D"/>
    <w:rsid w:val="006D0AF1"/>
    <w:rsid w:val="006D134A"/>
    <w:rsid w:val="006D15A7"/>
    <w:rsid w:val="006D1960"/>
    <w:rsid w:val="006D2511"/>
    <w:rsid w:val="006D2AE0"/>
    <w:rsid w:val="006D32F2"/>
    <w:rsid w:val="006D48BB"/>
    <w:rsid w:val="006D53A7"/>
    <w:rsid w:val="006D629C"/>
    <w:rsid w:val="006D6C51"/>
    <w:rsid w:val="006D77B5"/>
    <w:rsid w:val="006E1717"/>
    <w:rsid w:val="006E173D"/>
    <w:rsid w:val="006E1A96"/>
    <w:rsid w:val="006E1E34"/>
    <w:rsid w:val="006E2E3B"/>
    <w:rsid w:val="006E3272"/>
    <w:rsid w:val="006E32D5"/>
    <w:rsid w:val="006E38E0"/>
    <w:rsid w:val="006E3ED0"/>
    <w:rsid w:val="006E51C5"/>
    <w:rsid w:val="006E58EA"/>
    <w:rsid w:val="006E6215"/>
    <w:rsid w:val="006E63B6"/>
    <w:rsid w:val="006E6D9D"/>
    <w:rsid w:val="006F2633"/>
    <w:rsid w:val="006F28C4"/>
    <w:rsid w:val="006F2A74"/>
    <w:rsid w:val="006F2D4B"/>
    <w:rsid w:val="006F300A"/>
    <w:rsid w:val="006F3769"/>
    <w:rsid w:val="006F3A33"/>
    <w:rsid w:val="006F4015"/>
    <w:rsid w:val="006F4BD7"/>
    <w:rsid w:val="006F4E81"/>
    <w:rsid w:val="006F53B9"/>
    <w:rsid w:val="006F547A"/>
    <w:rsid w:val="006F570C"/>
    <w:rsid w:val="006F5923"/>
    <w:rsid w:val="006F5A5B"/>
    <w:rsid w:val="006F5D9B"/>
    <w:rsid w:val="006F68DF"/>
    <w:rsid w:val="006F6DDB"/>
    <w:rsid w:val="006F77AC"/>
    <w:rsid w:val="006F7C0C"/>
    <w:rsid w:val="007005BA"/>
    <w:rsid w:val="00700916"/>
    <w:rsid w:val="007011CC"/>
    <w:rsid w:val="00701ABF"/>
    <w:rsid w:val="00701E6C"/>
    <w:rsid w:val="007020F2"/>
    <w:rsid w:val="00702DB1"/>
    <w:rsid w:val="00702DEA"/>
    <w:rsid w:val="00704C9A"/>
    <w:rsid w:val="0070550F"/>
    <w:rsid w:val="007057C4"/>
    <w:rsid w:val="00705A7D"/>
    <w:rsid w:val="00705C34"/>
    <w:rsid w:val="00705D60"/>
    <w:rsid w:val="00706161"/>
    <w:rsid w:val="007065E4"/>
    <w:rsid w:val="00706703"/>
    <w:rsid w:val="00706A01"/>
    <w:rsid w:val="00706ABD"/>
    <w:rsid w:val="0071018D"/>
    <w:rsid w:val="00710A58"/>
    <w:rsid w:val="00711A1E"/>
    <w:rsid w:val="007120DD"/>
    <w:rsid w:val="007132E9"/>
    <w:rsid w:val="0071383F"/>
    <w:rsid w:val="00713DF3"/>
    <w:rsid w:val="00713FAF"/>
    <w:rsid w:val="00714652"/>
    <w:rsid w:val="00714EF3"/>
    <w:rsid w:val="00717700"/>
    <w:rsid w:val="00717C4B"/>
    <w:rsid w:val="00717D52"/>
    <w:rsid w:val="0072105E"/>
    <w:rsid w:val="0072117F"/>
    <w:rsid w:val="007216E2"/>
    <w:rsid w:val="00721C0C"/>
    <w:rsid w:val="00721D86"/>
    <w:rsid w:val="00721FB2"/>
    <w:rsid w:val="0072402F"/>
    <w:rsid w:val="00724662"/>
    <w:rsid w:val="00726DBA"/>
    <w:rsid w:val="00727908"/>
    <w:rsid w:val="00730135"/>
    <w:rsid w:val="007302DD"/>
    <w:rsid w:val="00730521"/>
    <w:rsid w:val="0073089F"/>
    <w:rsid w:val="007310E0"/>
    <w:rsid w:val="00731847"/>
    <w:rsid w:val="00731F57"/>
    <w:rsid w:val="007322B0"/>
    <w:rsid w:val="00732611"/>
    <w:rsid w:val="00733A80"/>
    <w:rsid w:val="00734616"/>
    <w:rsid w:val="00734D0F"/>
    <w:rsid w:val="00735C8A"/>
    <w:rsid w:val="00741916"/>
    <w:rsid w:val="0074275F"/>
    <w:rsid w:val="00742907"/>
    <w:rsid w:val="00742D6F"/>
    <w:rsid w:val="00743234"/>
    <w:rsid w:val="007436F8"/>
    <w:rsid w:val="00743C4C"/>
    <w:rsid w:val="0074419D"/>
    <w:rsid w:val="00744C5C"/>
    <w:rsid w:val="00745107"/>
    <w:rsid w:val="007452E0"/>
    <w:rsid w:val="00745FA1"/>
    <w:rsid w:val="00746905"/>
    <w:rsid w:val="00746ABE"/>
    <w:rsid w:val="00746D46"/>
    <w:rsid w:val="00747224"/>
    <w:rsid w:val="007475E3"/>
    <w:rsid w:val="00747B62"/>
    <w:rsid w:val="007507F8"/>
    <w:rsid w:val="00750CCB"/>
    <w:rsid w:val="00750D80"/>
    <w:rsid w:val="00750FCA"/>
    <w:rsid w:val="007517AC"/>
    <w:rsid w:val="00751E21"/>
    <w:rsid w:val="007529C2"/>
    <w:rsid w:val="00752BE0"/>
    <w:rsid w:val="00752BFB"/>
    <w:rsid w:val="007557AC"/>
    <w:rsid w:val="00755DAE"/>
    <w:rsid w:val="00756508"/>
    <w:rsid w:val="00756D07"/>
    <w:rsid w:val="00756D95"/>
    <w:rsid w:val="00756F45"/>
    <w:rsid w:val="0075735A"/>
    <w:rsid w:val="0075748D"/>
    <w:rsid w:val="00760280"/>
    <w:rsid w:val="00760727"/>
    <w:rsid w:val="007607D8"/>
    <w:rsid w:val="0076087F"/>
    <w:rsid w:val="007612A0"/>
    <w:rsid w:val="007626CF"/>
    <w:rsid w:val="00764E4A"/>
    <w:rsid w:val="007656D0"/>
    <w:rsid w:val="00765BF7"/>
    <w:rsid w:val="00770380"/>
    <w:rsid w:val="007703B4"/>
    <w:rsid w:val="007704DC"/>
    <w:rsid w:val="007705C6"/>
    <w:rsid w:val="0077327A"/>
    <w:rsid w:val="00774C19"/>
    <w:rsid w:val="00774C1F"/>
    <w:rsid w:val="007751DF"/>
    <w:rsid w:val="0077570D"/>
    <w:rsid w:val="00775D9D"/>
    <w:rsid w:val="00776442"/>
    <w:rsid w:val="0077724F"/>
    <w:rsid w:val="007773B4"/>
    <w:rsid w:val="0077766A"/>
    <w:rsid w:val="00780938"/>
    <w:rsid w:val="00780C94"/>
    <w:rsid w:val="00780E1C"/>
    <w:rsid w:val="007819DA"/>
    <w:rsid w:val="00781EEF"/>
    <w:rsid w:val="00782689"/>
    <w:rsid w:val="00782F49"/>
    <w:rsid w:val="007831A8"/>
    <w:rsid w:val="00783647"/>
    <w:rsid w:val="00784FE7"/>
    <w:rsid w:val="00786DC4"/>
    <w:rsid w:val="00786EB1"/>
    <w:rsid w:val="007873BB"/>
    <w:rsid w:val="0079006F"/>
    <w:rsid w:val="00790331"/>
    <w:rsid w:val="00790E05"/>
    <w:rsid w:val="00790F79"/>
    <w:rsid w:val="00790F9A"/>
    <w:rsid w:val="007931D2"/>
    <w:rsid w:val="007938FB"/>
    <w:rsid w:val="00793920"/>
    <w:rsid w:val="00794E28"/>
    <w:rsid w:val="00795611"/>
    <w:rsid w:val="0079587E"/>
    <w:rsid w:val="00796CF0"/>
    <w:rsid w:val="00797042"/>
    <w:rsid w:val="007A0F89"/>
    <w:rsid w:val="007A401B"/>
    <w:rsid w:val="007A413D"/>
    <w:rsid w:val="007A424B"/>
    <w:rsid w:val="007A4FEC"/>
    <w:rsid w:val="007A5629"/>
    <w:rsid w:val="007A6FF3"/>
    <w:rsid w:val="007A7037"/>
    <w:rsid w:val="007A77ED"/>
    <w:rsid w:val="007B085F"/>
    <w:rsid w:val="007B0A4F"/>
    <w:rsid w:val="007B105D"/>
    <w:rsid w:val="007B21C0"/>
    <w:rsid w:val="007B2439"/>
    <w:rsid w:val="007B284E"/>
    <w:rsid w:val="007B2F21"/>
    <w:rsid w:val="007B384E"/>
    <w:rsid w:val="007B44D3"/>
    <w:rsid w:val="007B77CE"/>
    <w:rsid w:val="007C0751"/>
    <w:rsid w:val="007C07E6"/>
    <w:rsid w:val="007C1896"/>
    <w:rsid w:val="007C2053"/>
    <w:rsid w:val="007C43B0"/>
    <w:rsid w:val="007C4685"/>
    <w:rsid w:val="007C4D1B"/>
    <w:rsid w:val="007C4EA4"/>
    <w:rsid w:val="007C5674"/>
    <w:rsid w:val="007C5709"/>
    <w:rsid w:val="007C5795"/>
    <w:rsid w:val="007C58FD"/>
    <w:rsid w:val="007C5E7F"/>
    <w:rsid w:val="007C5F4E"/>
    <w:rsid w:val="007C615C"/>
    <w:rsid w:val="007C645C"/>
    <w:rsid w:val="007C668D"/>
    <w:rsid w:val="007C68D4"/>
    <w:rsid w:val="007C6A50"/>
    <w:rsid w:val="007C6D2B"/>
    <w:rsid w:val="007C6FA7"/>
    <w:rsid w:val="007C7B0A"/>
    <w:rsid w:val="007D02F2"/>
    <w:rsid w:val="007D03D5"/>
    <w:rsid w:val="007D138D"/>
    <w:rsid w:val="007D163B"/>
    <w:rsid w:val="007D1EC0"/>
    <w:rsid w:val="007D1EFD"/>
    <w:rsid w:val="007D28E8"/>
    <w:rsid w:val="007D3B64"/>
    <w:rsid w:val="007D3D21"/>
    <w:rsid w:val="007D4450"/>
    <w:rsid w:val="007D48B7"/>
    <w:rsid w:val="007D4A56"/>
    <w:rsid w:val="007D4CBE"/>
    <w:rsid w:val="007D4D76"/>
    <w:rsid w:val="007D5E43"/>
    <w:rsid w:val="007D67E7"/>
    <w:rsid w:val="007D7F75"/>
    <w:rsid w:val="007E06FC"/>
    <w:rsid w:val="007E098B"/>
    <w:rsid w:val="007E0AEF"/>
    <w:rsid w:val="007E182D"/>
    <w:rsid w:val="007E1B70"/>
    <w:rsid w:val="007E2D7D"/>
    <w:rsid w:val="007E2EE2"/>
    <w:rsid w:val="007E336C"/>
    <w:rsid w:val="007E3E7A"/>
    <w:rsid w:val="007E3F45"/>
    <w:rsid w:val="007E41CD"/>
    <w:rsid w:val="007E4D67"/>
    <w:rsid w:val="007E5854"/>
    <w:rsid w:val="007E6023"/>
    <w:rsid w:val="007E715F"/>
    <w:rsid w:val="007E7C8D"/>
    <w:rsid w:val="007F1115"/>
    <w:rsid w:val="007F1E8C"/>
    <w:rsid w:val="007F2299"/>
    <w:rsid w:val="007F34E9"/>
    <w:rsid w:val="007F7842"/>
    <w:rsid w:val="00800343"/>
    <w:rsid w:val="00800DD5"/>
    <w:rsid w:val="008013DD"/>
    <w:rsid w:val="008020EB"/>
    <w:rsid w:val="008024B0"/>
    <w:rsid w:val="00802D54"/>
    <w:rsid w:val="00802E02"/>
    <w:rsid w:val="008034B6"/>
    <w:rsid w:val="008045F4"/>
    <w:rsid w:val="00805333"/>
    <w:rsid w:val="00805F0E"/>
    <w:rsid w:val="00806A5D"/>
    <w:rsid w:val="0080746A"/>
    <w:rsid w:val="008077FB"/>
    <w:rsid w:val="00807C2F"/>
    <w:rsid w:val="008128D1"/>
    <w:rsid w:val="00812BCB"/>
    <w:rsid w:val="008131DB"/>
    <w:rsid w:val="00813E80"/>
    <w:rsid w:val="0081552B"/>
    <w:rsid w:val="00815A53"/>
    <w:rsid w:val="0081648E"/>
    <w:rsid w:val="00816B0A"/>
    <w:rsid w:val="00816BB7"/>
    <w:rsid w:val="00816C2A"/>
    <w:rsid w:val="0081710E"/>
    <w:rsid w:val="00817F8E"/>
    <w:rsid w:val="008201BE"/>
    <w:rsid w:val="0082093C"/>
    <w:rsid w:val="00820BBC"/>
    <w:rsid w:val="008210F9"/>
    <w:rsid w:val="008214CD"/>
    <w:rsid w:val="00821814"/>
    <w:rsid w:val="0082270D"/>
    <w:rsid w:val="00822DCB"/>
    <w:rsid w:val="00823026"/>
    <w:rsid w:val="00823783"/>
    <w:rsid w:val="00823899"/>
    <w:rsid w:val="00823B03"/>
    <w:rsid w:val="008243F3"/>
    <w:rsid w:val="00824511"/>
    <w:rsid w:val="00824E1F"/>
    <w:rsid w:val="00825A23"/>
    <w:rsid w:val="00825A79"/>
    <w:rsid w:val="00825B7D"/>
    <w:rsid w:val="008264E0"/>
    <w:rsid w:val="00826B16"/>
    <w:rsid w:val="0082743C"/>
    <w:rsid w:val="00830B2A"/>
    <w:rsid w:val="0083196B"/>
    <w:rsid w:val="00831CCC"/>
    <w:rsid w:val="00832854"/>
    <w:rsid w:val="008341DD"/>
    <w:rsid w:val="00834912"/>
    <w:rsid w:val="00834AC9"/>
    <w:rsid w:val="00834FD0"/>
    <w:rsid w:val="00836136"/>
    <w:rsid w:val="00836F74"/>
    <w:rsid w:val="008377DE"/>
    <w:rsid w:val="00837ACE"/>
    <w:rsid w:val="00840788"/>
    <w:rsid w:val="00840F9D"/>
    <w:rsid w:val="008413DD"/>
    <w:rsid w:val="00841AFC"/>
    <w:rsid w:val="00842DD1"/>
    <w:rsid w:val="00843146"/>
    <w:rsid w:val="00843270"/>
    <w:rsid w:val="00843C72"/>
    <w:rsid w:val="00843F53"/>
    <w:rsid w:val="0084463E"/>
    <w:rsid w:val="00844C2E"/>
    <w:rsid w:val="00845A4E"/>
    <w:rsid w:val="00845F3A"/>
    <w:rsid w:val="00847128"/>
    <w:rsid w:val="008511A0"/>
    <w:rsid w:val="0085151D"/>
    <w:rsid w:val="00852CA9"/>
    <w:rsid w:val="00853333"/>
    <w:rsid w:val="00854102"/>
    <w:rsid w:val="00855F2D"/>
    <w:rsid w:val="0085696D"/>
    <w:rsid w:val="008569D3"/>
    <w:rsid w:val="00857A44"/>
    <w:rsid w:val="00857D0A"/>
    <w:rsid w:val="00860879"/>
    <w:rsid w:val="0086097B"/>
    <w:rsid w:val="00860E01"/>
    <w:rsid w:val="00860FEC"/>
    <w:rsid w:val="00861EA7"/>
    <w:rsid w:val="008628DA"/>
    <w:rsid w:val="00862A92"/>
    <w:rsid w:val="00862BEC"/>
    <w:rsid w:val="00862D52"/>
    <w:rsid w:val="00862E11"/>
    <w:rsid w:val="00863857"/>
    <w:rsid w:val="00863EBB"/>
    <w:rsid w:val="008645F3"/>
    <w:rsid w:val="00865286"/>
    <w:rsid w:val="0086668E"/>
    <w:rsid w:val="00866ADE"/>
    <w:rsid w:val="008670A4"/>
    <w:rsid w:val="00867D5E"/>
    <w:rsid w:val="00867F9A"/>
    <w:rsid w:val="0087014B"/>
    <w:rsid w:val="00870B18"/>
    <w:rsid w:val="00870B20"/>
    <w:rsid w:val="00870C63"/>
    <w:rsid w:val="00871A87"/>
    <w:rsid w:val="00872269"/>
    <w:rsid w:val="00872D08"/>
    <w:rsid w:val="0087442E"/>
    <w:rsid w:val="00874DC7"/>
    <w:rsid w:val="00875A14"/>
    <w:rsid w:val="0087617C"/>
    <w:rsid w:val="008764F6"/>
    <w:rsid w:val="00877230"/>
    <w:rsid w:val="00877945"/>
    <w:rsid w:val="00877EF6"/>
    <w:rsid w:val="008804CB"/>
    <w:rsid w:val="008809B8"/>
    <w:rsid w:val="00880E50"/>
    <w:rsid w:val="0088146C"/>
    <w:rsid w:val="00881B5F"/>
    <w:rsid w:val="00881CA0"/>
    <w:rsid w:val="0088333F"/>
    <w:rsid w:val="00883392"/>
    <w:rsid w:val="00883577"/>
    <w:rsid w:val="00883B33"/>
    <w:rsid w:val="00883C46"/>
    <w:rsid w:val="00883D04"/>
    <w:rsid w:val="00883D32"/>
    <w:rsid w:val="00884513"/>
    <w:rsid w:val="0088481C"/>
    <w:rsid w:val="00884DD4"/>
    <w:rsid w:val="00885431"/>
    <w:rsid w:val="0088669B"/>
    <w:rsid w:val="00886CE7"/>
    <w:rsid w:val="0088738A"/>
    <w:rsid w:val="0088766B"/>
    <w:rsid w:val="008878C2"/>
    <w:rsid w:val="00891AE5"/>
    <w:rsid w:val="008932CF"/>
    <w:rsid w:val="00893995"/>
    <w:rsid w:val="00893F10"/>
    <w:rsid w:val="0089466E"/>
    <w:rsid w:val="008948DD"/>
    <w:rsid w:val="008951A9"/>
    <w:rsid w:val="00895AAD"/>
    <w:rsid w:val="00896ED3"/>
    <w:rsid w:val="008973D0"/>
    <w:rsid w:val="0089757D"/>
    <w:rsid w:val="00897CA5"/>
    <w:rsid w:val="00897FC6"/>
    <w:rsid w:val="008A09DC"/>
    <w:rsid w:val="008A0C29"/>
    <w:rsid w:val="008A0C64"/>
    <w:rsid w:val="008A1185"/>
    <w:rsid w:val="008A15AE"/>
    <w:rsid w:val="008A1849"/>
    <w:rsid w:val="008A2C9D"/>
    <w:rsid w:val="008A3580"/>
    <w:rsid w:val="008A35E9"/>
    <w:rsid w:val="008A3D9A"/>
    <w:rsid w:val="008A3DC4"/>
    <w:rsid w:val="008A4968"/>
    <w:rsid w:val="008A4A90"/>
    <w:rsid w:val="008A5585"/>
    <w:rsid w:val="008A56C8"/>
    <w:rsid w:val="008A5EE4"/>
    <w:rsid w:val="008A6489"/>
    <w:rsid w:val="008A6AA7"/>
    <w:rsid w:val="008A6C4D"/>
    <w:rsid w:val="008A7A47"/>
    <w:rsid w:val="008A7E0C"/>
    <w:rsid w:val="008B0A4B"/>
    <w:rsid w:val="008B1821"/>
    <w:rsid w:val="008B3F79"/>
    <w:rsid w:val="008B4FAA"/>
    <w:rsid w:val="008B5899"/>
    <w:rsid w:val="008B5CDF"/>
    <w:rsid w:val="008B60AF"/>
    <w:rsid w:val="008B6377"/>
    <w:rsid w:val="008B6A70"/>
    <w:rsid w:val="008B761D"/>
    <w:rsid w:val="008B777D"/>
    <w:rsid w:val="008C0070"/>
    <w:rsid w:val="008C0CC4"/>
    <w:rsid w:val="008C0DDE"/>
    <w:rsid w:val="008C143C"/>
    <w:rsid w:val="008C1726"/>
    <w:rsid w:val="008C1B96"/>
    <w:rsid w:val="008C228C"/>
    <w:rsid w:val="008C28AD"/>
    <w:rsid w:val="008C2FDD"/>
    <w:rsid w:val="008C3FB8"/>
    <w:rsid w:val="008C45C6"/>
    <w:rsid w:val="008C49DD"/>
    <w:rsid w:val="008C5168"/>
    <w:rsid w:val="008C5C55"/>
    <w:rsid w:val="008C5FA3"/>
    <w:rsid w:val="008C6780"/>
    <w:rsid w:val="008C6AE6"/>
    <w:rsid w:val="008D0D1A"/>
    <w:rsid w:val="008D1042"/>
    <w:rsid w:val="008D1670"/>
    <w:rsid w:val="008D1A66"/>
    <w:rsid w:val="008D1D09"/>
    <w:rsid w:val="008D2AA5"/>
    <w:rsid w:val="008D3031"/>
    <w:rsid w:val="008D30E4"/>
    <w:rsid w:val="008D3677"/>
    <w:rsid w:val="008D38A8"/>
    <w:rsid w:val="008D3D5F"/>
    <w:rsid w:val="008D3EC6"/>
    <w:rsid w:val="008D40F9"/>
    <w:rsid w:val="008D440E"/>
    <w:rsid w:val="008D472B"/>
    <w:rsid w:val="008D5716"/>
    <w:rsid w:val="008D6A2B"/>
    <w:rsid w:val="008D6A45"/>
    <w:rsid w:val="008D6DC9"/>
    <w:rsid w:val="008D6F3C"/>
    <w:rsid w:val="008D7A00"/>
    <w:rsid w:val="008E0EF4"/>
    <w:rsid w:val="008E19CE"/>
    <w:rsid w:val="008E24A0"/>
    <w:rsid w:val="008E25A6"/>
    <w:rsid w:val="008E2816"/>
    <w:rsid w:val="008E3439"/>
    <w:rsid w:val="008E4A1D"/>
    <w:rsid w:val="008E7347"/>
    <w:rsid w:val="008E7371"/>
    <w:rsid w:val="008E74FD"/>
    <w:rsid w:val="008E7A00"/>
    <w:rsid w:val="008E7ED3"/>
    <w:rsid w:val="008F00BA"/>
    <w:rsid w:val="008F14B8"/>
    <w:rsid w:val="008F16DB"/>
    <w:rsid w:val="008F1FF0"/>
    <w:rsid w:val="008F2268"/>
    <w:rsid w:val="008F284B"/>
    <w:rsid w:val="008F459D"/>
    <w:rsid w:val="008F4B15"/>
    <w:rsid w:val="008F4E9F"/>
    <w:rsid w:val="008F51F8"/>
    <w:rsid w:val="008F6EBD"/>
    <w:rsid w:val="008F7F48"/>
    <w:rsid w:val="009000DF"/>
    <w:rsid w:val="00900272"/>
    <w:rsid w:val="00900B7D"/>
    <w:rsid w:val="00900CA2"/>
    <w:rsid w:val="00901BC1"/>
    <w:rsid w:val="00901F35"/>
    <w:rsid w:val="009024DD"/>
    <w:rsid w:val="00902B5B"/>
    <w:rsid w:val="00903BE7"/>
    <w:rsid w:val="00903F11"/>
    <w:rsid w:val="00905226"/>
    <w:rsid w:val="009058E2"/>
    <w:rsid w:val="009063FE"/>
    <w:rsid w:val="0091166B"/>
    <w:rsid w:val="00911931"/>
    <w:rsid w:val="00911A26"/>
    <w:rsid w:val="009128B0"/>
    <w:rsid w:val="00912A0A"/>
    <w:rsid w:val="00912C91"/>
    <w:rsid w:val="00912ED3"/>
    <w:rsid w:val="00913EA9"/>
    <w:rsid w:val="00914514"/>
    <w:rsid w:val="0091529D"/>
    <w:rsid w:val="009155B8"/>
    <w:rsid w:val="0091633A"/>
    <w:rsid w:val="00916AF2"/>
    <w:rsid w:val="00916C8E"/>
    <w:rsid w:val="009172C8"/>
    <w:rsid w:val="0091769F"/>
    <w:rsid w:val="00917905"/>
    <w:rsid w:val="00917E17"/>
    <w:rsid w:val="00917F6E"/>
    <w:rsid w:val="00920049"/>
    <w:rsid w:val="009201DE"/>
    <w:rsid w:val="009219D0"/>
    <w:rsid w:val="00921FB2"/>
    <w:rsid w:val="00922222"/>
    <w:rsid w:val="00922602"/>
    <w:rsid w:val="00922E97"/>
    <w:rsid w:val="0092323E"/>
    <w:rsid w:val="0092351F"/>
    <w:rsid w:val="00924C81"/>
    <w:rsid w:val="00925608"/>
    <w:rsid w:val="009257E3"/>
    <w:rsid w:val="00925960"/>
    <w:rsid w:val="009268AC"/>
    <w:rsid w:val="009268C0"/>
    <w:rsid w:val="00926CE0"/>
    <w:rsid w:val="00927AAF"/>
    <w:rsid w:val="00930BE9"/>
    <w:rsid w:val="00930C87"/>
    <w:rsid w:val="00931781"/>
    <w:rsid w:val="00933ED7"/>
    <w:rsid w:val="009340F8"/>
    <w:rsid w:val="00935C31"/>
    <w:rsid w:val="0093603D"/>
    <w:rsid w:val="00936129"/>
    <w:rsid w:val="009361FA"/>
    <w:rsid w:val="00936606"/>
    <w:rsid w:val="00936618"/>
    <w:rsid w:val="009377BD"/>
    <w:rsid w:val="0094010E"/>
    <w:rsid w:val="00940657"/>
    <w:rsid w:val="0094112F"/>
    <w:rsid w:val="009411BA"/>
    <w:rsid w:val="00941366"/>
    <w:rsid w:val="00941B59"/>
    <w:rsid w:val="00941ED0"/>
    <w:rsid w:val="00942177"/>
    <w:rsid w:val="0094271D"/>
    <w:rsid w:val="00942AA8"/>
    <w:rsid w:val="009431E0"/>
    <w:rsid w:val="0094321A"/>
    <w:rsid w:val="00943AF5"/>
    <w:rsid w:val="009442B6"/>
    <w:rsid w:val="009444F5"/>
    <w:rsid w:val="00944A5B"/>
    <w:rsid w:val="00944B0E"/>
    <w:rsid w:val="00944B3B"/>
    <w:rsid w:val="00945537"/>
    <w:rsid w:val="009457F2"/>
    <w:rsid w:val="00946CCF"/>
    <w:rsid w:val="00946FD0"/>
    <w:rsid w:val="009473F1"/>
    <w:rsid w:val="00947974"/>
    <w:rsid w:val="009523B9"/>
    <w:rsid w:val="0095267F"/>
    <w:rsid w:val="00952D4A"/>
    <w:rsid w:val="00953C0E"/>
    <w:rsid w:val="00955393"/>
    <w:rsid w:val="00955889"/>
    <w:rsid w:val="009578F5"/>
    <w:rsid w:val="00957F54"/>
    <w:rsid w:val="0096007D"/>
    <w:rsid w:val="0096139B"/>
    <w:rsid w:val="00961BD8"/>
    <w:rsid w:val="00962E81"/>
    <w:rsid w:val="00963049"/>
    <w:rsid w:val="00963431"/>
    <w:rsid w:val="00963A94"/>
    <w:rsid w:val="009646C1"/>
    <w:rsid w:val="0096481B"/>
    <w:rsid w:val="00964855"/>
    <w:rsid w:val="009649C7"/>
    <w:rsid w:val="00965336"/>
    <w:rsid w:val="00965811"/>
    <w:rsid w:val="00965946"/>
    <w:rsid w:val="00965E41"/>
    <w:rsid w:val="00966296"/>
    <w:rsid w:val="009672A4"/>
    <w:rsid w:val="009702A8"/>
    <w:rsid w:val="00970B42"/>
    <w:rsid w:val="00970C28"/>
    <w:rsid w:val="00970CE5"/>
    <w:rsid w:val="00970ED7"/>
    <w:rsid w:val="0097157D"/>
    <w:rsid w:val="009715AF"/>
    <w:rsid w:val="00971907"/>
    <w:rsid w:val="0097193D"/>
    <w:rsid w:val="00971BBD"/>
    <w:rsid w:val="00972361"/>
    <w:rsid w:val="00974D56"/>
    <w:rsid w:val="00977D90"/>
    <w:rsid w:val="00981841"/>
    <w:rsid w:val="009825E3"/>
    <w:rsid w:val="00982CB6"/>
    <w:rsid w:val="00982FCD"/>
    <w:rsid w:val="009834D1"/>
    <w:rsid w:val="00983DA4"/>
    <w:rsid w:val="009842D8"/>
    <w:rsid w:val="00984B28"/>
    <w:rsid w:val="00984D28"/>
    <w:rsid w:val="00985FD9"/>
    <w:rsid w:val="00987687"/>
    <w:rsid w:val="00987F8F"/>
    <w:rsid w:val="0099294E"/>
    <w:rsid w:val="00992AAF"/>
    <w:rsid w:val="00992E0D"/>
    <w:rsid w:val="00992F77"/>
    <w:rsid w:val="00993833"/>
    <w:rsid w:val="009938DB"/>
    <w:rsid w:val="00995CE5"/>
    <w:rsid w:val="00995D76"/>
    <w:rsid w:val="009963B8"/>
    <w:rsid w:val="00996DD4"/>
    <w:rsid w:val="00997F7E"/>
    <w:rsid w:val="009A00A4"/>
    <w:rsid w:val="009A086D"/>
    <w:rsid w:val="009A23E2"/>
    <w:rsid w:val="009A24B4"/>
    <w:rsid w:val="009A30A8"/>
    <w:rsid w:val="009A405E"/>
    <w:rsid w:val="009A4141"/>
    <w:rsid w:val="009A4275"/>
    <w:rsid w:val="009A4CCB"/>
    <w:rsid w:val="009A4E06"/>
    <w:rsid w:val="009A507C"/>
    <w:rsid w:val="009A518A"/>
    <w:rsid w:val="009A69D0"/>
    <w:rsid w:val="009A7B3B"/>
    <w:rsid w:val="009B15A0"/>
    <w:rsid w:val="009B1691"/>
    <w:rsid w:val="009B1ADC"/>
    <w:rsid w:val="009B1EC2"/>
    <w:rsid w:val="009B3288"/>
    <w:rsid w:val="009B3C7A"/>
    <w:rsid w:val="009B3D10"/>
    <w:rsid w:val="009B3DB0"/>
    <w:rsid w:val="009B3E20"/>
    <w:rsid w:val="009B4750"/>
    <w:rsid w:val="009B4D31"/>
    <w:rsid w:val="009B5868"/>
    <w:rsid w:val="009B6C5F"/>
    <w:rsid w:val="009C00CD"/>
    <w:rsid w:val="009C155A"/>
    <w:rsid w:val="009C20F2"/>
    <w:rsid w:val="009C3B92"/>
    <w:rsid w:val="009C3D2A"/>
    <w:rsid w:val="009C4D27"/>
    <w:rsid w:val="009C5296"/>
    <w:rsid w:val="009C613B"/>
    <w:rsid w:val="009C70E8"/>
    <w:rsid w:val="009C795E"/>
    <w:rsid w:val="009D0057"/>
    <w:rsid w:val="009D044A"/>
    <w:rsid w:val="009D12F6"/>
    <w:rsid w:val="009D1EBB"/>
    <w:rsid w:val="009D290B"/>
    <w:rsid w:val="009D4067"/>
    <w:rsid w:val="009D4187"/>
    <w:rsid w:val="009D4B5C"/>
    <w:rsid w:val="009D5813"/>
    <w:rsid w:val="009D5892"/>
    <w:rsid w:val="009D5C4C"/>
    <w:rsid w:val="009D5E08"/>
    <w:rsid w:val="009D6393"/>
    <w:rsid w:val="009D7204"/>
    <w:rsid w:val="009D7371"/>
    <w:rsid w:val="009E1EEE"/>
    <w:rsid w:val="009E27CB"/>
    <w:rsid w:val="009E334F"/>
    <w:rsid w:val="009E56E5"/>
    <w:rsid w:val="009E5CBC"/>
    <w:rsid w:val="009E6C4B"/>
    <w:rsid w:val="009E75E6"/>
    <w:rsid w:val="009F0878"/>
    <w:rsid w:val="009F1212"/>
    <w:rsid w:val="009F13DD"/>
    <w:rsid w:val="009F329D"/>
    <w:rsid w:val="009F4516"/>
    <w:rsid w:val="009F475E"/>
    <w:rsid w:val="009F47AC"/>
    <w:rsid w:val="009F53F8"/>
    <w:rsid w:val="009F5EA6"/>
    <w:rsid w:val="009F64AF"/>
    <w:rsid w:val="009F6660"/>
    <w:rsid w:val="009F70AF"/>
    <w:rsid w:val="009F7881"/>
    <w:rsid w:val="00A00E00"/>
    <w:rsid w:val="00A01062"/>
    <w:rsid w:val="00A0133D"/>
    <w:rsid w:val="00A01663"/>
    <w:rsid w:val="00A0368D"/>
    <w:rsid w:val="00A038BB"/>
    <w:rsid w:val="00A03DC7"/>
    <w:rsid w:val="00A04795"/>
    <w:rsid w:val="00A04C4F"/>
    <w:rsid w:val="00A062B2"/>
    <w:rsid w:val="00A06356"/>
    <w:rsid w:val="00A065A9"/>
    <w:rsid w:val="00A07500"/>
    <w:rsid w:val="00A10FB3"/>
    <w:rsid w:val="00A11609"/>
    <w:rsid w:val="00A117A3"/>
    <w:rsid w:val="00A134C9"/>
    <w:rsid w:val="00A143F0"/>
    <w:rsid w:val="00A1444F"/>
    <w:rsid w:val="00A146BE"/>
    <w:rsid w:val="00A1486F"/>
    <w:rsid w:val="00A14BDB"/>
    <w:rsid w:val="00A14C64"/>
    <w:rsid w:val="00A15164"/>
    <w:rsid w:val="00A152C9"/>
    <w:rsid w:val="00A15E43"/>
    <w:rsid w:val="00A16318"/>
    <w:rsid w:val="00A16495"/>
    <w:rsid w:val="00A1775E"/>
    <w:rsid w:val="00A17E2E"/>
    <w:rsid w:val="00A203C1"/>
    <w:rsid w:val="00A216C7"/>
    <w:rsid w:val="00A21C6A"/>
    <w:rsid w:val="00A21D2E"/>
    <w:rsid w:val="00A22C12"/>
    <w:rsid w:val="00A2389B"/>
    <w:rsid w:val="00A241EE"/>
    <w:rsid w:val="00A24B3A"/>
    <w:rsid w:val="00A257B4"/>
    <w:rsid w:val="00A25DD1"/>
    <w:rsid w:val="00A26A5D"/>
    <w:rsid w:val="00A27446"/>
    <w:rsid w:val="00A27703"/>
    <w:rsid w:val="00A30952"/>
    <w:rsid w:val="00A309B0"/>
    <w:rsid w:val="00A30B05"/>
    <w:rsid w:val="00A321B0"/>
    <w:rsid w:val="00A32692"/>
    <w:rsid w:val="00A33AC8"/>
    <w:rsid w:val="00A3403A"/>
    <w:rsid w:val="00A354AB"/>
    <w:rsid w:val="00A3595A"/>
    <w:rsid w:val="00A36636"/>
    <w:rsid w:val="00A3702D"/>
    <w:rsid w:val="00A371A4"/>
    <w:rsid w:val="00A37D85"/>
    <w:rsid w:val="00A400E4"/>
    <w:rsid w:val="00A40C64"/>
    <w:rsid w:val="00A41BD0"/>
    <w:rsid w:val="00A424EE"/>
    <w:rsid w:val="00A42567"/>
    <w:rsid w:val="00A434C9"/>
    <w:rsid w:val="00A4390F"/>
    <w:rsid w:val="00A43AFD"/>
    <w:rsid w:val="00A43D8A"/>
    <w:rsid w:val="00A4431F"/>
    <w:rsid w:val="00A46D0F"/>
    <w:rsid w:val="00A47298"/>
    <w:rsid w:val="00A47761"/>
    <w:rsid w:val="00A477A3"/>
    <w:rsid w:val="00A507FB"/>
    <w:rsid w:val="00A51591"/>
    <w:rsid w:val="00A51952"/>
    <w:rsid w:val="00A52707"/>
    <w:rsid w:val="00A53662"/>
    <w:rsid w:val="00A53B93"/>
    <w:rsid w:val="00A542B7"/>
    <w:rsid w:val="00A56998"/>
    <w:rsid w:val="00A575CC"/>
    <w:rsid w:val="00A579C2"/>
    <w:rsid w:val="00A57F1D"/>
    <w:rsid w:val="00A60185"/>
    <w:rsid w:val="00A60802"/>
    <w:rsid w:val="00A61386"/>
    <w:rsid w:val="00A61459"/>
    <w:rsid w:val="00A61AC2"/>
    <w:rsid w:val="00A63721"/>
    <w:rsid w:val="00A65A93"/>
    <w:rsid w:val="00A6665C"/>
    <w:rsid w:val="00A667D4"/>
    <w:rsid w:val="00A66A7C"/>
    <w:rsid w:val="00A674F7"/>
    <w:rsid w:val="00A6787A"/>
    <w:rsid w:val="00A703E2"/>
    <w:rsid w:val="00A7099B"/>
    <w:rsid w:val="00A71118"/>
    <w:rsid w:val="00A712EA"/>
    <w:rsid w:val="00A7172E"/>
    <w:rsid w:val="00A720A2"/>
    <w:rsid w:val="00A7344F"/>
    <w:rsid w:val="00A73BED"/>
    <w:rsid w:val="00A749DD"/>
    <w:rsid w:val="00A7587C"/>
    <w:rsid w:val="00A75A52"/>
    <w:rsid w:val="00A75FB1"/>
    <w:rsid w:val="00A80146"/>
    <w:rsid w:val="00A8088D"/>
    <w:rsid w:val="00A80CA8"/>
    <w:rsid w:val="00A813F0"/>
    <w:rsid w:val="00A8195E"/>
    <w:rsid w:val="00A81E7B"/>
    <w:rsid w:val="00A8249D"/>
    <w:rsid w:val="00A82D0C"/>
    <w:rsid w:val="00A83D29"/>
    <w:rsid w:val="00A843CE"/>
    <w:rsid w:val="00A84818"/>
    <w:rsid w:val="00A850CA"/>
    <w:rsid w:val="00A86840"/>
    <w:rsid w:val="00A87821"/>
    <w:rsid w:val="00A87C82"/>
    <w:rsid w:val="00A909A4"/>
    <w:rsid w:val="00A9109E"/>
    <w:rsid w:val="00A91B8D"/>
    <w:rsid w:val="00A91D7E"/>
    <w:rsid w:val="00A926F3"/>
    <w:rsid w:val="00A92BA9"/>
    <w:rsid w:val="00A94D06"/>
    <w:rsid w:val="00A950F2"/>
    <w:rsid w:val="00A957C2"/>
    <w:rsid w:val="00A9596E"/>
    <w:rsid w:val="00A95A23"/>
    <w:rsid w:val="00A96203"/>
    <w:rsid w:val="00A9673F"/>
    <w:rsid w:val="00A967B2"/>
    <w:rsid w:val="00A96DAA"/>
    <w:rsid w:val="00AA059D"/>
    <w:rsid w:val="00AA0A4D"/>
    <w:rsid w:val="00AA15A5"/>
    <w:rsid w:val="00AA1B2A"/>
    <w:rsid w:val="00AA266D"/>
    <w:rsid w:val="00AA2A19"/>
    <w:rsid w:val="00AA3C96"/>
    <w:rsid w:val="00AA49E3"/>
    <w:rsid w:val="00AA6C05"/>
    <w:rsid w:val="00AA7F30"/>
    <w:rsid w:val="00AB0777"/>
    <w:rsid w:val="00AB08FD"/>
    <w:rsid w:val="00AB0BEB"/>
    <w:rsid w:val="00AB0E87"/>
    <w:rsid w:val="00AB0FE4"/>
    <w:rsid w:val="00AB10E2"/>
    <w:rsid w:val="00AB190D"/>
    <w:rsid w:val="00AB1D17"/>
    <w:rsid w:val="00AB2A16"/>
    <w:rsid w:val="00AB2D94"/>
    <w:rsid w:val="00AB3868"/>
    <w:rsid w:val="00AB3D96"/>
    <w:rsid w:val="00AB4E6C"/>
    <w:rsid w:val="00AB601D"/>
    <w:rsid w:val="00AB6D88"/>
    <w:rsid w:val="00AB72C5"/>
    <w:rsid w:val="00AB7906"/>
    <w:rsid w:val="00AB7BB5"/>
    <w:rsid w:val="00AB7C65"/>
    <w:rsid w:val="00AC05F3"/>
    <w:rsid w:val="00AC19C0"/>
    <w:rsid w:val="00AC36FC"/>
    <w:rsid w:val="00AC401D"/>
    <w:rsid w:val="00AC4024"/>
    <w:rsid w:val="00AC5007"/>
    <w:rsid w:val="00AC55A1"/>
    <w:rsid w:val="00AC57CC"/>
    <w:rsid w:val="00AC5F64"/>
    <w:rsid w:val="00AC6569"/>
    <w:rsid w:val="00AC6EC9"/>
    <w:rsid w:val="00AC7AA1"/>
    <w:rsid w:val="00AD023C"/>
    <w:rsid w:val="00AD19CF"/>
    <w:rsid w:val="00AD1A06"/>
    <w:rsid w:val="00AD1EBD"/>
    <w:rsid w:val="00AD1EE1"/>
    <w:rsid w:val="00AD2380"/>
    <w:rsid w:val="00AD258E"/>
    <w:rsid w:val="00AD3423"/>
    <w:rsid w:val="00AD3450"/>
    <w:rsid w:val="00AD4085"/>
    <w:rsid w:val="00AD4745"/>
    <w:rsid w:val="00AD4FBB"/>
    <w:rsid w:val="00AD53B0"/>
    <w:rsid w:val="00AD540E"/>
    <w:rsid w:val="00AD5662"/>
    <w:rsid w:val="00AD5774"/>
    <w:rsid w:val="00AD5C51"/>
    <w:rsid w:val="00AD63E0"/>
    <w:rsid w:val="00AD6676"/>
    <w:rsid w:val="00AD7EF3"/>
    <w:rsid w:val="00AE1638"/>
    <w:rsid w:val="00AE1E89"/>
    <w:rsid w:val="00AE25A9"/>
    <w:rsid w:val="00AE2B09"/>
    <w:rsid w:val="00AE44FE"/>
    <w:rsid w:val="00AE4FA7"/>
    <w:rsid w:val="00AE535C"/>
    <w:rsid w:val="00AE685B"/>
    <w:rsid w:val="00AE6E25"/>
    <w:rsid w:val="00AE71F1"/>
    <w:rsid w:val="00AE7782"/>
    <w:rsid w:val="00AF03C8"/>
    <w:rsid w:val="00AF0848"/>
    <w:rsid w:val="00AF14E4"/>
    <w:rsid w:val="00AF2A5A"/>
    <w:rsid w:val="00AF2E85"/>
    <w:rsid w:val="00AF31BC"/>
    <w:rsid w:val="00AF331E"/>
    <w:rsid w:val="00AF38AA"/>
    <w:rsid w:val="00AF5891"/>
    <w:rsid w:val="00AF5BEA"/>
    <w:rsid w:val="00AF5C40"/>
    <w:rsid w:val="00AF7291"/>
    <w:rsid w:val="00AF767B"/>
    <w:rsid w:val="00AF7F09"/>
    <w:rsid w:val="00B0060B"/>
    <w:rsid w:val="00B0078D"/>
    <w:rsid w:val="00B019D6"/>
    <w:rsid w:val="00B026ED"/>
    <w:rsid w:val="00B02761"/>
    <w:rsid w:val="00B028BA"/>
    <w:rsid w:val="00B03708"/>
    <w:rsid w:val="00B044A4"/>
    <w:rsid w:val="00B0470C"/>
    <w:rsid w:val="00B057CE"/>
    <w:rsid w:val="00B062FB"/>
    <w:rsid w:val="00B0671B"/>
    <w:rsid w:val="00B06A37"/>
    <w:rsid w:val="00B07205"/>
    <w:rsid w:val="00B07954"/>
    <w:rsid w:val="00B07F52"/>
    <w:rsid w:val="00B1002E"/>
    <w:rsid w:val="00B11427"/>
    <w:rsid w:val="00B116F9"/>
    <w:rsid w:val="00B12014"/>
    <w:rsid w:val="00B12208"/>
    <w:rsid w:val="00B1235A"/>
    <w:rsid w:val="00B13121"/>
    <w:rsid w:val="00B1333E"/>
    <w:rsid w:val="00B13D2F"/>
    <w:rsid w:val="00B14748"/>
    <w:rsid w:val="00B149BF"/>
    <w:rsid w:val="00B14CD2"/>
    <w:rsid w:val="00B15D21"/>
    <w:rsid w:val="00B15D58"/>
    <w:rsid w:val="00B1638E"/>
    <w:rsid w:val="00B16D3F"/>
    <w:rsid w:val="00B17527"/>
    <w:rsid w:val="00B2074A"/>
    <w:rsid w:val="00B20DF7"/>
    <w:rsid w:val="00B21139"/>
    <w:rsid w:val="00B21244"/>
    <w:rsid w:val="00B216F0"/>
    <w:rsid w:val="00B220AF"/>
    <w:rsid w:val="00B221AD"/>
    <w:rsid w:val="00B23620"/>
    <w:rsid w:val="00B23B15"/>
    <w:rsid w:val="00B24272"/>
    <w:rsid w:val="00B25AA0"/>
    <w:rsid w:val="00B26D01"/>
    <w:rsid w:val="00B27B68"/>
    <w:rsid w:val="00B27C42"/>
    <w:rsid w:val="00B27CB3"/>
    <w:rsid w:val="00B27EF2"/>
    <w:rsid w:val="00B3064A"/>
    <w:rsid w:val="00B315AF"/>
    <w:rsid w:val="00B3183E"/>
    <w:rsid w:val="00B31F7A"/>
    <w:rsid w:val="00B32874"/>
    <w:rsid w:val="00B32C38"/>
    <w:rsid w:val="00B32DD7"/>
    <w:rsid w:val="00B32EDD"/>
    <w:rsid w:val="00B331FA"/>
    <w:rsid w:val="00B33EF0"/>
    <w:rsid w:val="00B3457E"/>
    <w:rsid w:val="00B34A09"/>
    <w:rsid w:val="00B34CCD"/>
    <w:rsid w:val="00B34F17"/>
    <w:rsid w:val="00B357A0"/>
    <w:rsid w:val="00B3590D"/>
    <w:rsid w:val="00B36EBB"/>
    <w:rsid w:val="00B36EF2"/>
    <w:rsid w:val="00B36F7A"/>
    <w:rsid w:val="00B37CF6"/>
    <w:rsid w:val="00B40520"/>
    <w:rsid w:val="00B41892"/>
    <w:rsid w:val="00B42762"/>
    <w:rsid w:val="00B42AF0"/>
    <w:rsid w:val="00B441E0"/>
    <w:rsid w:val="00B44842"/>
    <w:rsid w:val="00B44892"/>
    <w:rsid w:val="00B44B3A"/>
    <w:rsid w:val="00B453C4"/>
    <w:rsid w:val="00B457C1"/>
    <w:rsid w:val="00B45E37"/>
    <w:rsid w:val="00B4739F"/>
    <w:rsid w:val="00B5056D"/>
    <w:rsid w:val="00B50660"/>
    <w:rsid w:val="00B50C5D"/>
    <w:rsid w:val="00B51161"/>
    <w:rsid w:val="00B51972"/>
    <w:rsid w:val="00B5246F"/>
    <w:rsid w:val="00B53AD8"/>
    <w:rsid w:val="00B53FB9"/>
    <w:rsid w:val="00B552F7"/>
    <w:rsid w:val="00B55312"/>
    <w:rsid w:val="00B55887"/>
    <w:rsid w:val="00B55B6B"/>
    <w:rsid w:val="00B55DA1"/>
    <w:rsid w:val="00B56251"/>
    <w:rsid w:val="00B56E95"/>
    <w:rsid w:val="00B57694"/>
    <w:rsid w:val="00B57B6A"/>
    <w:rsid w:val="00B60485"/>
    <w:rsid w:val="00B60B94"/>
    <w:rsid w:val="00B60E79"/>
    <w:rsid w:val="00B60FD4"/>
    <w:rsid w:val="00B61AD3"/>
    <w:rsid w:val="00B623A7"/>
    <w:rsid w:val="00B62A5D"/>
    <w:rsid w:val="00B62FDB"/>
    <w:rsid w:val="00B6335A"/>
    <w:rsid w:val="00B63B7E"/>
    <w:rsid w:val="00B646E8"/>
    <w:rsid w:val="00B6526A"/>
    <w:rsid w:val="00B65829"/>
    <w:rsid w:val="00B65BF7"/>
    <w:rsid w:val="00B67128"/>
    <w:rsid w:val="00B70700"/>
    <w:rsid w:val="00B71642"/>
    <w:rsid w:val="00B71C2B"/>
    <w:rsid w:val="00B72447"/>
    <w:rsid w:val="00B72C19"/>
    <w:rsid w:val="00B72C45"/>
    <w:rsid w:val="00B72E87"/>
    <w:rsid w:val="00B749C0"/>
    <w:rsid w:val="00B7516E"/>
    <w:rsid w:val="00B759C3"/>
    <w:rsid w:val="00B75D74"/>
    <w:rsid w:val="00B77D37"/>
    <w:rsid w:val="00B8058B"/>
    <w:rsid w:val="00B805EC"/>
    <w:rsid w:val="00B81F88"/>
    <w:rsid w:val="00B82138"/>
    <w:rsid w:val="00B82647"/>
    <w:rsid w:val="00B826D7"/>
    <w:rsid w:val="00B82979"/>
    <w:rsid w:val="00B83C8E"/>
    <w:rsid w:val="00B85AF1"/>
    <w:rsid w:val="00B8669D"/>
    <w:rsid w:val="00B869D2"/>
    <w:rsid w:val="00B90169"/>
    <w:rsid w:val="00B906C1"/>
    <w:rsid w:val="00B90819"/>
    <w:rsid w:val="00B91196"/>
    <w:rsid w:val="00B91779"/>
    <w:rsid w:val="00B933A0"/>
    <w:rsid w:val="00B9353D"/>
    <w:rsid w:val="00B93781"/>
    <w:rsid w:val="00B948C4"/>
    <w:rsid w:val="00B9506F"/>
    <w:rsid w:val="00B95F12"/>
    <w:rsid w:val="00B961CB"/>
    <w:rsid w:val="00B972B6"/>
    <w:rsid w:val="00BA0631"/>
    <w:rsid w:val="00BA0844"/>
    <w:rsid w:val="00BA129F"/>
    <w:rsid w:val="00BA20F0"/>
    <w:rsid w:val="00BA2E85"/>
    <w:rsid w:val="00BA33CC"/>
    <w:rsid w:val="00BA4789"/>
    <w:rsid w:val="00BA5451"/>
    <w:rsid w:val="00BA5DE1"/>
    <w:rsid w:val="00BA6074"/>
    <w:rsid w:val="00BA73A9"/>
    <w:rsid w:val="00BA795F"/>
    <w:rsid w:val="00BA7C93"/>
    <w:rsid w:val="00BB035F"/>
    <w:rsid w:val="00BB07CA"/>
    <w:rsid w:val="00BB09DA"/>
    <w:rsid w:val="00BB3688"/>
    <w:rsid w:val="00BB441E"/>
    <w:rsid w:val="00BB5FF7"/>
    <w:rsid w:val="00BB682D"/>
    <w:rsid w:val="00BB69D0"/>
    <w:rsid w:val="00BB6CD6"/>
    <w:rsid w:val="00BC05DD"/>
    <w:rsid w:val="00BC0BC4"/>
    <w:rsid w:val="00BC1280"/>
    <w:rsid w:val="00BC1554"/>
    <w:rsid w:val="00BC1938"/>
    <w:rsid w:val="00BC2A57"/>
    <w:rsid w:val="00BC2BC7"/>
    <w:rsid w:val="00BC2D0D"/>
    <w:rsid w:val="00BC385B"/>
    <w:rsid w:val="00BC3FA0"/>
    <w:rsid w:val="00BC44B0"/>
    <w:rsid w:val="00BC5657"/>
    <w:rsid w:val="00BC5C59"/>
    <w:rsid w:val="00BC624B"/>
    <w:rsid w:val="00BC684F"/>
    <w:rsid w:val="00BC7252"/>
    <w:rsid w:val="00BC73CB"/>
    <w:rsid w:val="00BC7D0C"/>
    <w:rsid w:val="00BD049A"/>
    <w:rsid w:val="00BD0B42"/>
    <w:rsid w:val="00BD137C"/>
    <w:rsid w:val="00BD16D4"/>
    <w:rsid w:val="00BD427F"/>
    <w:rsid w:val="00BD4CBD"/>
    <w:rsid w:val="00BD67C4"/>
    <w:rsid w:val="00BD7042"/>
    <w:rsid w:val="00BD73CC"/>
    <w:rsid w:val="00BE11F4"/>
    <w:rsid w:val="00BE120A"/>
    <w:rsid w:val="00BE12D4"/>
    <w:rsid w:val="00BE1908"/>
    <w:rsid w:val="00BE1ECC"/>
    <w:rsid w:val="00BE2464"/>
    <w:rsid w:val="00BE27F1"/>
    <w:rsid w:val="00BE2C17"/>
    <w:rsid w:val="00BE2CC2"/>
    <w:rsid w:val="00BE38BA"/>
    <w:rsid w:val="00BE5B15"/>
    <w:rsid w:val="00BE5FB9"/>
    <w:rsid w:val="00BE69D0"/>
    <w:rsid w:val="00BF0604"/>
    <w:rsid w:val="00BF0B07"/>
    <w:rsid w:val="00BF1AD7"/>
    <w:rsid w:val="00BF22C0"/>
    <w:rsid w:val="00BF3888"/>
    <w:rsid w:val="00BF597D"/>
    <w:rsid w:val="00BF638E"/>
    <w:rsid w:val="00BF6DE2"/>
    <w:rsid w:val="00BF7251"/>
    <w:rsid w:val="00C00166"/>
    <w:rsid w:val="00C0041B"/>
    <w:rsid w:val="00C014C9"/>
    <w:rsid w:val="00C01922"/>
    <w:rsid w:val="00C021CB"/>
    <w:rsid w:val="00C026ED"/>
    <w:rsid w:val="00C02E55"/>
    <w:rsid w:val="00C033C3"/>
    <w:rsid w:val="00C04484"/>
    <w:rsid w:val="00C04FD0"/>
    <w:rsid w:val="00C0562C"/>
    <w:rsid w:val="00C0568E"/>
    <w:rsid w:val="00C06208"/>
    <w:rsid w:val="00C063B8"/>
    <w:rsid w:val="00C07155"/>
    <w:rsid w:val="00C07425"/>
    <w:rsid w:val="00C075F4"/>
    <w:rsid w:val="00C07A94"/>
    <w:rsid w:val="00C10104"/>
    <w:rsid w:val="00C114C7"/>
    <w:rsid w:val="00C11854"/>
    <w:rsid w:val="00C11E65"/>
    <w:rsid w:val="00C1241E"/>
    <w:rsid w:val="00C13B11"/>
    <w:rsid w:val="00C1483A"/>
    <w:rsid w:val="00C15042"/>
    <w:rsid w:val="00C150BD"/>
    <w:rsid w:val="00C150C1"/>
    <w:rsid w:val="00C1589A"/>
    <w:rsid w:val="00C15BF7"/>
    <w:rsid w:val="00C15FEF"/>
    <w:rsid w:val="00C16031"/>
    <w:rsid w:val="00C175AD"/>
    <w:rsid w:val="00C20112"/>
    <w:rsid w:val="00C20156"/>
    <w:rsid w:val="00C20321"/>
    <w:rsid w:val="00C205ED"/>
    <w:rsid w:val="00C22736"/>
    <w:rsid w:val="00C2305E"/>
    <w:rsid w:val="00C23954"/>
    <w:rsid w:val="00C244A6"/>
    <w:rsid w:val="00C2507F"/>
    <w:rsid w:val="00C250AA"/>
    <w:rsid w:val="00C25161"/>
    <w:rsid w:val="00C25381"/>
    <w:rsid w:val="00C25801"/>
    <w:rsid w:val="00C2681D"/>
    <w:rsid w:val="00C27B0E"/>
    <w:rsid w:val="00C30DB6"/>
    <w:rsid w:val="00C31D34"/>
    <w:rsid w:val="00C31F1C"/>
    <w:rsid w:val="00C33683"/>
    <w:rsid w:val="00C33B37"/>
    <w:rsid w:val="00C34131"/>
    <w:rsid w:val="00C341CF"/>
    <w:rsid w:val="00C34406"/>
    <w:rsid w:val="00C34596"/>
    <w:rsid w:val="00C346AD"/>
    <w:rsid w:val="00C34D2B"/>
    <w:rsid w:val="00C35672"/>
    <w:rsid w:val="00C36049"/>
    <w:rsid w:val="00C360A4"/>
    <w:rsid w:val="00C36336"/>
    <w:rsid w:val="00C375D8"/>
    <w:rsid w:val="00C37ACE"/>
    <w:rsid w:val="00C40010"/>
    <w:rsid w:val="00C40EFE"/>
    <w:rsid w:val="00C41EED"/>
    <w:rsid w:val="00C42101"/>
    <w:rsid w:val="00C4286C"/>
    <w:rsid w:val="00C42992"/>
    <w:rsid w:val="00C42BA2"/>
    <w:rsid w:val="00C448E8"/>
    <w:rsid w:val="00C44F32"/>
    <w:rsid w:val="00C455EE"/>
    <w:rsid w:val="00C45AFD"/>
    <w:rsid w:val="00C46C5E"/>
    <w:rsid w:val="00C47AF8"/>
    <w:rsid w:val="00C503A7"/>
    <w:rsid w:val="00C51694"/>
    <w:rsid w:val="00C51D25"/>
    <w:rsid w:val="00C51DC9"/>
    <w:rsid w:val="00C51E4B"/>
    <w:rsid w:val="00C52122"/>
    <w:rsid w:val="00C529E4"/>
    <w:rsid w:val="00C52B3D"/>
    <w:rsid w:val="00C52CA2"/>
    <w:rsid w:val="00C52ED5"/>
    <w:rsid w:val="00C53DA4"/>
    <w:rsid w:val="00C53EE5"/>
    <w:rsid w:val="00C5542E"/>
    <w:rsid w:val="00C5556A"/>
    <w:rsid w:val="00C558B5"/>
    <w:rsid w:val="00C55A27"/>
    <w:rsid w:val="00C5635E"/>
    <w:rsid w:val="00C5737D"/>
    <w:rsid w:val="00C57F52"/>
    <w:rsid w:val="00C60B63"/>
    <w:rsid w:val="00C622F8"/>
    <w:rsid w:val="00C623BE"/>
    <w:rsid w:val="00C62E41"/>
    <w:rsid w:val="00C638DC"/>
    <w:rsid w:val="00C63AF1"/>
    <w:rsid w:val="00C63F71"/>
    <w:rsid w:val="00C64134"/>
    <w:rsid w:val="00C6430A"/>
    <w:rsid w:val="00C650FF"/>
    <w:rsid w:val="00C65CBC"/>
    <w:rsid w:val="00C66554"/>
    <w:rsid w:val="00C66AA7"/>
    <w:rsid w:val="00C66C79"/>
    <w:rsid w:val="00C67149"/>
    <w:rsid w:val="00C67ECD"/>
    <w:rsid w:val="00C70BBF"/>
    <w:rsid w:val="00C72C8C"/>
    <w:rsid w:val="00C73275"/>
    <w:rsid w:val="00C7363D"/>
    <w:rsid w:val="00C748D0"/>
    <w:rsid w:val="00C75DE7"/>
    <w:rsid w:val="00C75E31"/>
    <w:rsid w:val="00C76148"/>
    <w:rsid w:val="00C76D05"/>
    <w:rsid w:val="00C771E3"/>
    <w:rsid w:val="00C7763D"/>
    <w:rsid w:val="00C80384"/>
    <w:rsid w:val="00C80C3E"/>
    <w:rsid w:val="00C81AD8"/>
    <w:rsid w:val="00C81DAB"/>
    <w:rsid w:val="00C820BF"/>
    <w:rsid w:val="00C821B9"/>
    <w:rsid w:val="00C82787"/>
    <w:rsid w:val="00C82CCD"/>
    <w:rsid w:val="00C82D42"/>
    <w:rsid w:val="00C82F17"/>
    <w:rsid w:val="00C85789"/>
    <w:rsid w:val="00C85888"/>
    <w:rsid w:val="00C85E56"/>
    <w:rsid w:val="00C86E1F"/>
    <w:rsid w:val="00C86F1D"/>
    <w:rsid w:val="00C87DD5"/>
    <w:rsid w:val="00C905FA"/>
    <w:rsid w:val="00C90E60"/>
    <w:rsid w:val="00C9131A"/>
    <w:rsid w:val="00C9203F"/>
    <w:rsid w:val="00C92104"/>
    <w:rsid w:val="00C921B3"/>
    <w:rsid w:val="00C92E56"/>
    <w:rsid w:val="00C930C2"/>
    <w:rsid w:val="00C93C3C"/>
    <w:rsid w:val="00C94C9A"/>
    <w:rsid w:val="00C96114"/>
    <w:rsid w:val="00C96414"/>
    <w:rsid w:val="00C96D57"/>
    <w:rsid w:val="00C97B27"/>
    <w:rsid w:val="00CA0B58"/>
    <w:rsid w:val="00CA0C5D"/>
    <w:rsid w:val="00CA235C"/>
    <w:rsid w:val="00CA2436"/>
    <w:rsid w:val="00CA292F"/>
    <w:rsid w:val="00CA2AC9"/>
    <w:rsid w:val="00CA315C"/>
    <w:rsid w:val="00CA337E"/>
    <w:rsid w:val="00CA3436"/>
    <w:rsid w:val="00CA3448"/>
    <w:rsid w:val="00CA3A90"/>
    <w:rsid w:val="00CA3D95"/>
    <w:rsid w:val="00CA4272"/>
    <w:rsid w:val="00CA5421"/>
    <w:rsid w:val="00CA5A48"/>
    <w:rsid w:val="00CA5DEA"/>
    <w:rsid w:val="00CA65FC"/>
    <w:rsid w:val="00CA6A66"/>
    <w:rsid w:val="00CA70EA"/>
    <w:rsid w:val="00CA7230"/>
    <w:rsid w:val="00CA7398"/>
    <w:rsid w:val="00CA7A27"/>
    <w:rsid w:val="00CB06BE"/>
    <w:rsid w:val="00CB0CBF"/>
    <w:rsid w:val="00CB192A"/>
    <w:rsid w:val="00CB2231"/>
    <w:rsid w:val="00CB27A0"/>
    <w:rsid w:val="00CB3096"/>
    <w:rsid w:val="00CB3207"/>
    <w:rsid w:val="00CB552D"/>
    <w:rsid w:val="00CB6F8C"/>
    <w:rsid w:val="00CB7A63"/>
    <w:rsid w:val="00CC011A"/>
    <w:rsid w:val="00CC07CA"/>
    <w:rsid w:val="00CC1011"/>
    <w:rsid w:val="00CC1C23"/>
    <w:rsid w:val="00CC2482"/>
    <w:rsid w:val="00CC2E95"/>
    <w:rsid w:val="00CC345D"/>
    <w:rsid w:val="00CC34EB"/>
    <w:rsid w:val="00CC393B"/>
    <w:rsid w:val="00CC53C1"/>
    <w:rsid w:val="00CC56CC"/>
    <w:rsid w:val="00CC5B94"/>
    <w:rsid w:val="00CC6538"/>
    <w:rsid w:val="00CC6791"/>
    <w:rsid w:val="00CC68D8"/>
    <w:rsid w:val="00CC753A"/>
    <w:rsid w:val="00CC7C1E"/>
    <w:rsid w:val="00CD0451"/>
    <w:rsid w:val="00CD2490"/>
    <w:rsid w:val="00CD2D8B"/>
    <w:rsid w:val="00CD2F9E"/>
    <w:rsid w:val="00CD3144"/>
    <w:rsid w:val="00CD497E"/>
    <w:rsid w:val="00CD5A7D"/>
    <w:rsid w:val="00CD65E2"/>
    <w:rsid w:val="00CD6A08"/>
    <w:rsid w:val="00CD6A28"/>
    <w:rsid w:val="00CD7983"/>
    <w:rsid w:val="00CE12A6"/>
    <w:rsid w:val="00CE3A13"/>
    <w:rsid w:val="00CE435C"/>
    <w:rsid w:val="00CE43CE"/>
    <w:rsid w:val="00CE4427"/>
    <w:rsid w:val="00CE4478"/>
    <w:rsid w:val="00CE5CD6"/>
    <w:rsid w:val="00CE5F12"/>
    <w:rsid w:val="00CE6366"/>
    <w:rsid w:val="00CE7076"/>
    <w:rsid w:val="00CE788F"/>
    <w:rsid w:val="00CF0A2D"/>
    <w:rsid w:val="00CF13AD"/>
    <w:rsid w:val="00CF15BF"/>
    <w:rsid w:val="00CF2523"/>
    <w:rsid w:val="00CF2709"/>
    <w:rsid w:val="00CF28CE"/>
    <w:rsid w:val="00CF32F3"/>
    <w:rsid w:val="00CF3DF9"/>
    <w:rsid w:val="00CF422B"/>
    <w:rsid w:val="00CF47B2"/>
    <w:rsid w:val="00CF4823"/>
    <w:rsid w:val="00CF4EC4"/>
    <w:rsid w:val="00CF5267"/>
    <w:rsid w:val="00CF537F"/>
    <w:rsid w:val="00CF6058"/>
    <w:rsid w:val="00CF718F"/>
    <w:rsid w:val="00CF74F1"/>
    <w:rsid w:val="00D0054D"/>
    <w:rsid w:val="00D0097F"/>
    <w:rsid w:val="00D00BF8"/>
    <w:rsid w:val="00D01786"/>
    <w:rsid w:val="00D018DB"/>
    <w:rsid w:val="00D01AAA"/>
    <w:rsid w:val="00D01AC6"/>
    <w:rsid w:val="00D026F7"/>
    <w:rsid w:val="00D0392A"/>
    <w:rsid w:val="00D04B2B"/>
    <w:rsid w:val="00D053E6"/>
    <w:rsid w:val="00D05BE6"/>
    <w:rsid w:val="00D06690"/>
    <w:rsid w:val="00D069CF"/>
    <w:rsid w:val="00D07B11"/>
    <w:rsid w:val="00D1079D"/>
    <w:rsid w:val="00D1145D"/>
    <w:rsid w:val="00D118B1"/>
    <w:rsid w:val="00D12328"/>
    <w:rsid w:val="00D12B65"/>
    <w:rsid w:val="00D12CBB"/>
    <w:rsid w:val="00D142CC"/>
    <w:rsid w:val="00D14571"/>
    <w:rsid w:val="00D14713"/>
    <w:rsid w:val="00D14F2A"/>
    <w:rsid w:val="00D157B8"/>
    <w:rsid w:val="00D158C4"/>
    <w:rsid w:val="00D15B76"/>
    <w:rsid w:val="00D15C25"/>
    <w:rsid w:val="00D15D94"/>
    <w:rsid w:val="00D16218"/>
    <w:rsid w:val="00D16DD0"/>
    <w:rsid w:val="00D171FA"/>
    <w:rsid w:val="00D17963"/>
    <w:rsid w:val="00D21550"/>
    <w:rsid w:val="00D227FD"/>
    <w:rsid w:val="00D229A2"/>
    <w:rsid w:val="00D22BDD"/>
    <w:rsid w:val="00D24447"/>
    <w:rsid w:val="00D250BF"/>
    <w:rsid w:val="00D251D3"/>
    <w:rsid w:val="00D25632"/>
    <w:rsid w:val="00D25A5A"/>
    <w:rsid w:val="00D267CD"/>
    <w:rsid w:val="00D27244"/>
    <w:rsid w:val="00D27334"/>
    <w:rsid w:val="00D304EE"/>
    <w:rsid w:val="00D30A49"/>
    <w:rsid w:val="00D3238D"/>
    <w:rsid w:val="00D327AD"/>
    <w:rsid w:val="00D32AC5"/>
    <w:rsid w:val="00D34134"/>
    <w:rsid w:val="00D344E4"/>
    <w:rsid w:val="00D346CD"/>
    <w:rsid w:val="00D36480"/>
    <w:rsid w:val="00D36495"/>
    <w:rsid w:val="00D37815"/>
    <w:rsid w:val="00D37DC4"/>
    <w:rsid w:val="00D40FA0"/>
    <w:rsid w:val="00D418A7"/>
    <w:rsid w:val="00D41CAF"/>
    <w:rsid w:val="00D41D46"/>
    <w:rsid w:val="00D42442"/>
    <w:rsid w:val="00D42DD9"/>
    <w:rsid w:val="00D43057"/>
    <w:rsid w:val="00D43233"/>
    <w:rsid w:val="00D43236"/>
    <w:rsid w:val="00D438E5"/>
    <w:rsid w:val="00D44164"/>
    <w:rsid w:val="00D458AB"/>
    <w:rsid w:val="00D45AE1"/>
    <w:rsid w:val="00D46639"/>
    <w:rsid w:val="00D4731F"/>
    <w:rsid w:val="00D47A5B"/>
    <w:rsid w:val="00D47A79"/>
    <w:rsid w:val="00D50184"/>
    <w:rsid w:val="00D504DB"/>
    <w:rsid w:val="00D51F5F"/>
    <w:rsid w:val="00D52CEB"/>
    <w:rsid w:val="00D532D8"/>
    <w:rsid w:val="00D53892"/>
    <w:rsid w:val="00D54406"/>
    <w:rsid w:val="00D54F68"/>
    <w:rsid w:val="00D5595B"/>
    <w:rsid w:val="00D55C23"/>
    <w:rsid w:val="00D5632D"/>
    <w:rsid w:val="00D575CF"/>
    <w:rsid w:val="00D6048C"/>
    <w:rsid w:val="00D65324"/>
    <w:rsid w:val="00D655D9"/>
    <w:rsid w:val="00D665DB"/>
    <w:rsid w:val="00D67005"/>
    <w:rsid w:val="00D67437"/>
    <w:rsid w:val="00D675C0"/>
    <w:rsid w:val="00D7033E"/>
    <w:rsid w:val="00D7051D"/>
    <w:rsid w:val="00D708CB"/>
    <w:rsid w:val="00D70F44"/>
    <w:rsid w:val="00D71825"/>
    <w:rsid w:val="00D718B1"/>
    <w:rsid w:val="00D71930"/>
    <w:rsid w:val="00D721F3"/>
    <w:rsid w:val="00D73178"/>
    <w:rsid w:val="00D73AF3"/>
    <w:rsid w:val="00D73BED"/>
    <w:rsid w:val="00D74193"/>
    <w:rsid w:val="00D7566B"/>
    <w:rsid w:val="00D759B8"/>
    <w:rsid w:val="00D76A7E"/>
    <w:rsid w:val="00D76C70"/>
    <w:rsid w:val="00D770BF"/>
    <w:rsid w:val="00D80568"/>
    <w:rsid w:val="00D80C4B"/>
    <w:rsid w:val="00D80DA9"/>
    <w:rsid w:val="00D81382"/>
    <w:rsid w:val="00D81A2D"/>
    <w:rsid w:val="00D81B22"/>
    <w:rsid w:val="00D831B7"/>
    <w:rsid w:val="00D83383"/>
    <w:rsid w:val="00D8681D"/>
    <w:rsid w:val="00D87096"/>
    <w:rsid w:val="00D878AE"/>
    <w:rsid w:val="00D90119"/>
    <w:rsid w:val="00D907DB"/>
    <w:rsid w:val="00D91069"/>
    <w:rsid w:val="00D9161F"/>
    <w:rsid w:val="00D91C98"/>
    <w:rsid w:val="00D92A9C"/>
    <w:rsid w:val="00D93084"/>
    <w:rsid w:val="00D93085"/>
    <w:rsid w:val="00D936B3"/>
    <w:rsid w:val="00D93F59"/>
    <w:rsid w:val="00D9404A"/>
    <w:rsid w:val="00D950C2"/>
    <w:rsid w:val="00D96173"/>
    <w:rsid w:val="00DA03B8"/>
    <w:rsid w:val="00DA0A6B"/>
    <w:rsid w:val="00DA12AE"/>
    <w:rsid w:val="00DA12E5"/>
    <w:rsid w:val="00DA1353"/>
    <w:rsid w:val="00DA1B8E"/>
    <w:rsid w:val="00DA32E7"/>
    <w:rsid w:val="00DA4C98"/>
    <w:rsid w:val="00DA4EC4"/>
    <w:rsid w:val="00DA61A2"/>
    <w:rsid w:val="00DA6520"/>
    <w:rsid w:val="00DA7C73"/>
    <w:rsid w:val="00DB01AD"/>
    <w:rsid w:val="00DB0307"/>
    <w:rsid w:val="00DB0410"/>
    <w:rsid w:val="00DB150C"/>
    <w:rsid w:val="00DB1ECB"/>
    <w:rsid w:val="00DB21FD"/>
    <w:rsid w:val="00DB2332"/>
    <w:rsid w:val="00DB2A4D"/>
    <w:rsid w:val="00DB2E6C"/>
    <w:rsid w:val="00DB47D4"/>
    <w:rsid w:val="00DB50F0"/>
    <w:rsid w:val="00DB7790"/>
    <w:rsid w:val="00DC0466"/>
    <w:rsid w:val="00DC0DA3"/>
    <w:rsid w:val="00DC0F5E"/>
    <w:rsid w:val="00DC16DA"/>
    <w:rsid w:val="00DC1E53"/>
    <w:rsid w:val="00DC252A"/>
    <w:rsid w:val="00DC325B"/>
    <w:rsid w:val="00DC3355"/>
    <w:rsid w:val="00DC3535"/>
    <w:rsid w:val="00DC3700"/>
    <w:rsid w:val="00DC3762"/>
    <w:rsid w:val="00DC3A40"/>
    <w:rsid w:val="00DC3BEC"/>
    <w:rsid w:val="00DC3FF8"/>
    <w:rsid w:val="00DC63CC"/>
    <w:rsid w:val="00DC7B0E"/>
    <w:rsid w:val="00DD17E4"/>
    <w:rsid w:val="00DD2063"/>
    <w:rsid w:val="00DD22FE"/>
    <w:rsid w:val="00DD2350"/>
    <w:rsid w:val="00DD29C2"/>
    <w:rsid w:val="00DD2C29"/>
    <w:rsid w:val="00DD39A9"/>
    <w:rsid w:val="00DD3C5B"/>
    <w:rsid w:val="00DD455C"/>
    <w:rsid w:val="00DD540A"/>
    <w:rsid w:val="00DD5C87"/>
    <w:rsid w:val="00DD6177"/>
    <w:rsid w:val="00DD61AB"/>
    <w:rsid w:val="00DD6D8B"/>
    <w:rsid w:val="00DD788B"/>
    <w:rsid w:val="00DD7B41"/>
    <w:rsid w:val="00DE07FA"/>
    <w:rsid w:val="00DE0EB6"/>
    <w:rsid w:val="00DE18CB"/>
    <w:rsid w:val="00DE2D90"/>
    <w:rsid w:val="00DE30E1"/>
    <w:rsid w:val="00DE322B"/>
    <w:rsid w:val="00DE3D90"/>
    <w:rsid w:val="00DE55E2"/>
    <w:rsid w:val="00DE5840"/>
    <w:rsid w:val="00DE585D"/>
    <w:rsid w:val="00DE6CBF"/>
    <w:rsid w:val="00DE707F"/>
    <w:rsid w:val="00DE7251"/>
    <w:rsid w:val="00DE789D"/>
    <w:rsid w:val="00DF097A"/>
    <w:rsid w:val="00DF1EA1"/>
    <w:rsid w:val="00DF27A2"/>
    <w:rsid w:val="00DF2DD5"/>
    <w:rsid w:val="00DF3266"/>
    <w:rsid w:val="00DF4BDA"/>
    <w:rsid w:val="00DF51F9"/>
    <w:rsid w:val="00DF5646"/>
    <w:rsid w:val="00DF57D5"/>
    <w:rsid w:val="00DF5C10"/>
    <w:rsid w:val="00DF6820"/>
    <w:rsid w:val="00DF7100"/>
    <w:rsid w:val="00DF729C"/>
    <w:rsid w:val="00DF76B9"/>
    <w:rsid w:val="00E003BF"/>
    <w:rsid w:val="00E01BB5"/>
    <w:rsid w:val="00E02445"/>
    <w:rsid w:val="00E03004"/>
    <w:rsid w:val="00E0304B"/>
    <w:rsid w:val="00E0307E"/>
    <w:rsid w:val="00E03D14"/>
    <w:rsid w:val="00E04BAF"/>
    <w:rsid w:val="00E04E77"/>
    <w:rsid w:val="00E05146"/>
    <w:rsid w:val="00E05DBC"/>
    <w:rsid w:val="00E07454"/>
    <w:rsid w:val="00E07465"/>
    <w:rsid w:val="00E07EC3"/>
    <w:rsid w:val="00E13952"/>
    <w:rsid w:val="00E142AB"/>
    <w:rsid w:val="00E1445E"/>
    <w:rsid w:val="00E15086"/>
    <w:rsid w:val="00E15481"/>
    <w:rsid w:val="00E15585"/>
    <w:rsid w:val="00E15788"/>
    <w:rsid w:val="00E158C4"/>
    <w:rsid w:val="00E1635A"/>
    <w:rsid w:val="00E16A13"/>
    <w:rsid w:val="00E16B02"/>
    <w:rsid w:val="00E2016D"/>
    <w:rsid w:val="00E20649"/>
    <w:rsid w:val="00E20B21"/>
    <w:rsid w:val="00E2101F"/>
    <w:rsid w:val="00E21BDA"/>
    <w:rsid w:val="00E21BEA"/>
    <w:rsid w:val="00E21D6D"/>
    <w:rsid w:val="00E25834"/>
    <w:rsid w:val="00E25E76"/>
    <w:rsid w:val="00E26181"/>
    <w:rsid w:val="00E2706F"/>
    <w:rsid w:val="00E27697"/>
    <w:rsid w:val="00E30BA3"/>
    <w:rsid w:val="00E30CBA"/>
    <w:rsid w:val="00E3196F"/>
    <w:rsid w:val="00E31E6E"/>
    <w:rsid w:val="00E31FFA"/>
    <w:rsid w:val="00E3227A"/>
    <w:rsid w:val="00E32CD7"/>
    <w:rsid w:val="00E32EAD"/>
    <w:rsid w:val="00E333BF"/>
    <w:rsid w:val="00E34219"/>
    <w:rsid w:val="00E3432B"/>
    <w:rsid w:val="00E349DB"/>
    <w:rsid w:val="00E352FC"/>
    <w:rsid w:val="00E35928"/>
    <w:rsid w:val="00E35BE5"/>
    <w:rsid w:val="00E361C4"/>
    <w:rsid w:val="00E36FB1"/>
    <w:rsid w:val="00E378A6"/>
    <w:rsid w:val="00E407BF"/>
    <w:rsid w:val="00E41790"/>
    <w:rsid w:val="00E418FF"/>
    <w:rsid w:val="00E42E61"/>
    <w:rsid w:val="00E42F61"/>
    <w:rsid w:val="00E432E5"/>
    <w:rsid w:val="00E43A0B"/>
    <w:rsid w:val="00E43B26"/>
    <w:rsid w:val="00E44572"/>
    <w:rsid w:val="00E4467B"/>
    <w:rsid w:val="00E44B2D"/>
    <w:rsid w:val="00E44CDE"/>
    <w:rsid w:val="00E45016"/>
    <w:rsid w:val="00E453FB"/>
    <w:rsid w:val="00E45CDF"/>
    <w:rsid w:val="00E46547"/>
    <w:rsid w:val="00E477AC"/>
    <w:rsid w:val="00E50135"/>
    <w:rsid w:val="00E50485"/>
    <w:rsid w:val="00E51512"/>
    <w:rsid w:val="00E52F25"/>
    <w:rsid w:val="00E534A7"/>
    <w:rsid w:val="00E534C1"/>
    <w:rsid w:val="00E53BB6"/>
    <w:rsid w:val="00E53F6E"/>
    <w:rsid w:val="00E543E8"/>
    <w:rsid w:val="00E553E0"/>
    <w:rsid w:val="00E570E1"/>
    <w:rsid w:val="00E57DC9"/>
    <w:rsid w:val="00E6046D"/>
    <w:rsid w:val="00E61557"/>
    <w:rsid w:val="00E61F8E"/>
    <w:rsid w:val="00E62A89"/>
    <w:rsid w:val="00E62F56"/>
    <w:rsid w:val="00E63096"/>
    <w:rsid w:val="00E633AA"/>
    <w:rsid w:val="00E6395D"/>
    <w:rsid w:val="00E64554"/>
    <w:rsid w:val="00E64904"/>
    <w:rsid w:val="00E64D77"/>
    <w:rsid w:val="00E656DE"/>
    <w:rsid w:val="00E65D9B"/>
    <w:rsid w:val="00E660DE"/>
    <w:rsid w:val="00E67C15"/>
    <w:rsid w:val="00E67C79"/>
    <w:rsid w:val="00E67FFC"/>
    <w:rsid w:val="00E70000"/>
    <w:rsid w:val="00E707DA"/>
    <w:rsid w:val="00E70918"/>
    <w:rsid w:val="00E712D1"/>
    <w:rsid w:val="00E72D42"/>
    <w:rsid w:val="00E73355"/>
    <w:rsid w:val="00E73B5C"/>
    <w:rsid w:val="00E74351"/>
    <w:rsid w:val="00E74B4C"/>
    <w:rsid w:val="00E769ED"/>
    <w:rsid w:val="00E778CF"/>
    <w:rsid w:val="00E80957"/>
    <w:rsid w:val="00E80E0C"/>
    <w:rsid w:val="00E81271"/>
    <w:rsid w:val="00E81416"/>
    <w:rsid w:val="00E81445"/>
    <w:rsid w:val="00E82415"/>
    <w:rsid w:val="00E8242C"/>
    <w:rsid w:val="00E8267A"/>
    <w:rsid w:val="00E83250"/>
    <w:rsid w:val="00E832E4"/>
    <w:rsid w:val="00E843A8"/>
    <w:rsid w:val="00E85833"/>
    <w:rsid w:val="00E87075"/>
    <w:rsid w:val="00E87421"/>
    <w:rsid w:val="00E90C6C"/>
    <w:rsid w:val="00E91A57"/>
    <w:rsid w:val="00E9213F"/>
    <w:rsid w:val="00E93047"/>
    <w:rsid w:val="00E93709"/>
    <w:rsid w:val="00E93996"/>
    <w:rsid w:val="00E93D02"/>
    <w:rsid w:val="00E93E6C"/>
    <w:rsid w:val="00E94625"/>
    <w:rsid w:val="00E94A05"/>
    <w:rsid w:val="00E94D64"/>
    <w:rsid w:val="00E9536A"/>
    <w:rsid w:val="00E95454"/>
    <w:rsid w:val="00E95E69"/>
    <w:rsid w:val="00E9681F"/>
    <w:rsid w:val="00E96920"/>
    <w:rsid w:val="00E96A05"/>
    <w:rsid w:val="00E96A56"/>
    <w:rsid w:val="00E96C86"/>
    <w:rsid w:val="00E9710A"/>
    <w:rsid w:val="00EA04CE"/>
    <w:rsid w:val="00EA1037"/>
    <w:rsid w:val="00EA183C"/>
    <w:rsid w:val="00EA2EDC"/>
    <w:rsid w:val="00EA33FE"/>
    <w:rsid w:val="00EA3D81"/>
    <w:rsid w:val="00EA413F"/>
    <w:rsid w:val="00EA540D"/>
    <w:rsid w:val="00EA709F"/>
    <w:rsid w:val="00EA7998"/>
    <w:rsid w:val="00EB0543"/>
    <w:rsid w:val="00EB0DE3"/>
    <w:rsid w:val="00EB264F"/>
    <w:rsid w:val="00EB2D90"/>
    <w:rsid w:val="00EB30C6"/>
    <w:rsid w:val="00EB3919"/>
    <w:rsid w:val="00EB3A1A"/>
    <w:rsid w:val="00EB3E84"/>
    <w:rsid w:val="00EB4C31"/>
    <w:rsid w:val="00EB5C6E"/>
    <w:rsid w:val="00EB62F0"/>
    <w:rsid w:val="00EB6416"/>
    <w:rsid w:val="00EB69DF"/>
    <w:rsid w:val="00EB7FF4"/>
    <w:rsid w:val="00EC04F3"/>
    <w:rsid w:val="00EC128A"/>
    <w:rsid w:val="00EC12BF"/>
    <w:rsid w:val="00EC178B"/>
    <w:rsid w:val="00EC1C61"/>
    <w:rsid w:val="00EC2671"/>
    <w:rsid w:val="00EC2957"/>
    <w:rsid w:val="00EC3896"/>
    <w:rsid w:val="00EC3A66"/>
    <w:rsid w:val="00EC4276"/>
    <w:rsid w:val="00EC443A"/>
    <w:rsid w:val="00EC530D"/>
    <w:rsid w:val="00EC5DD7"/>
    <w:rsid w:val="00EC5E8A"/>
    <w:rsid w:val="00EC68D9"/>
    <w:rsid w:val="00EC6FC2"/>
    <w:rsid w:val="00EC7E09"/>
    <w:rsid w:val="00EC7E15"/>
    <w:rsid w:val="00ED02D0"/>
    <w:rsid w:val="00ED0517"/>
    <w:rsid w:val="00ED0C06"/>
    <w:rsid w:val="00ED1408"/>
    <w:rsid w:val="00ED2222"/>
    <w:rsid w:val="00ED4221"/>
    <w:rsid w:val="00ED50A2"/>
    <w:rsid w:val="00ED5FCC"/>
    <w:rsid w:val="00ED64BE"/>
    <w:rsid w:val="00ED6669"/>
    <w:rsid w:val="00ED70A7"/>
    <w:rsid w:val="00ED79D1"/>
    <w:rsid w:val="00EE0425"/>
    <w:rsid w:val="00EE1007"/>
    <w:rsid w:val="00EE10E2"/>
    <w:rsid w:val="00EE136D"/>
    <w:rsid w:val="00EE13AE"/>
    <w:rsid w:val="00EE281F"/>
    <w:rsid w:val="00EE410B"/>
    <w:rsid w:val="00EE47B4"/>
    <w:rsid w:val="00EE485A"/>
    <w:rsid w:val="00EE509C"/>
    <w:rsid w:val="00EE50B4"/>
    <w:rsid w:val="00EE5EEC"/>
    <w:rsid w:val="00EE6101"/>
    <w:rsid w:val="00EE6F8C"/>
    <w:rsid w:val="00EF00C4"/>
    <w:rsid w:val="00EF08EE"/>
    <w:rsid w:val="00EF0D6C"/>
    <w:rsid w:val="00EF321C"/>
    <w:rsid w:val="00EF38C0"/>
    <w:rsid w:val="00EF3B99"/>
    <w:rsid w:val="00EF3BAA"/>
    <w:rsid w:val="00EF3DDD"/>
    <w:rsid w:val="00EF490A"/>
    <w:rsid w:val="00EF4AEE"/>
    <w:rsid w:val="00EF56BA"/>
    <w:rsid w:val="00EF60ED"/>
    <w:rsid w:val="00EF61A8"/>
    <w:rsid w:val="00EF68CF"/>
    <w:rsid w:val="00EF7F3F"/>
    <w:rsid w:val="00F007ED"/>
    <w:rsid w:val="00F00865"/>
    <w:rsid w:val="00F009AB"/>
    <w:rsid w:val="00F0134F"/>
    <w:rsid w:val="00F01C5A"/>
    <w:rsid w:val="00F025EC"/>
    <w:rsid w:val="00F032D1"/>
    <w:rsid w:val="00F037F3"/>
    <w:rsid w:val="00F050E4"/>
    <w:rsid w:val="00F054EE"/>
    <w:rsid w:val="00F06250"/>
    <w:rsid w:val="00F0637F"/>
    <w:rsid w:val="00F07F28"/>
    <w:rsid w:val="00F10327"/>
    <w:rsid w:val="00F10549"/>
    <w:rsid w:val="00F10691"/>
    <w:rsid w:val="00F125DD"/>
    <w:rsid w:val="00F12699"/>
    <w:rsid w:val="00F12D42"/>
    <w:rsid w:val="00F13472"/>
    <w:rsid w:val="00F14284"/>
    <w:rsid w:val="00F14545"/>
    <w:rsid w:val="00F1462C"/>
    <w:rsid w:val="00F16753"/>
    <w:rsid w:val="00F16CDC"/>
    <w:rsid w:val="00F17CCB"/>
    <w:rsid w:val="00F20CE3"/>
    <w:rsid w:val="00F225DC"/>
    <w:rsid w:val="00F22A85"/>
    <w:rsid w:val="00F22B25"/>
    <w:rsid w:val="00F23C88"/>
    <w:rsid w:val="00F24371"/>
    <w:rsid w:val="00F24E7C"/>
    <w:rsid w:val="00F2550A"/>
    <w:rsid w:val="00F255EE"/>
    <w:rsid w:val="00F26A0E"/>
    <w:rsid w:val="00F26C4D"/>
    <w:rsid w:val="00F26E80"/>
    <w:rsid w:val="00F27A49"/>
    <w:rsid w:val="00F30134"/>
    <w:rsid w:val="00F303D3"/>
    <w:rsid w:val="00F324EB"/>
    <w:rsid w:val="00F34488"/>
    <w:rsid w:val="00F3576A"/>
    <w:rsid w:val="00F3602B"/>
    <w:rsid w:val="00F3602D"/>
    <w:rsid w:val="00F36044"/>
    <w:rsid w:val="00F3624A"/>
    <w:rsid w:val="00F365D9"/>
    <w:rsid w:val="00F36C2D"/>
    <w:rsid w:val="00F409B4"/>
    <w:rsid w:val="00F41080"/>
    <w:rsid w:val="00F41368"/>
    <w:rsid w:val="00F41471"/>
    <w:rsid w:val="00F428BD"/>
    <w:rsid w:val="00F42E59"/>
    <w:rsid w:val="00F44A20"/>
    <w:rsid w:val="00F44DB1"/>
    <w:rsid w:val="00F5001A"/>
    <w:rsid w:val="00F50D66"/>
    <w:rsid w:val="00F50E67"/>
    <w:rsid w:val="00F51AB3"/>
    <w:rsid w:val="00F52037"/>
    <w:rsid w:val="00F52C6A"/>
    <w:rsid w:val="00F52F88"/>
    <w:rsid w:val="00F54385"/>
    <w:rsid w:val="00F54B68"/>
    <w:rsid w:val="00F550F0"/>
    <w:rsid w:val="00F57B0E"/>
    <w:rsid w:val="00F604E4"/>
    <w:rsid w:val="00F604EF"/>
    <w:rsid w:val="00F61FCF"/>
    <w:rsid w:val="00F62028"/>
    <w:rsid w:val="00F622BC"/>
    <w:rsid w:val="00F632E6"/>
    <w:rsid w:val="00F63611"/>
    <w:rsid w:val="00F63671"/>
    <w:rsid w:val="00F638C5"/>
    <w:rsid w:val="00F64046"/>
    <w:rsid w:val="00F649F9"/>
    <w:rsid w:val="00F64D89"/>
    <w:rsid w:val="00F64E58"/>
    <w:rsid w:val="00F6572F"/>
    <w:rsid w:val="00F6621D"/>
    <w:rsid w:val="00F66C7C"/>
    <w:rsid w:val="00F66DB1"/>
    <w:rsid w:val="00F7092E"/>
    <w:rsid w:val="00F709D5"/>
    <w:rsid w:val="00F71BB3"/>
    <w:rsid w:val="00F734A4"/>
    <w:rsid w:val="00F74053"/>
    <w:rsid w:val="00F74AE8"/>
    <w:rsid w:val="00F75D16"/>
    <w:rsid w:val="00F763DB"/>
    <w:rsid w:val="00F77FB0"/>
    <w:rsid w:val="00F800A3"/>
    <w:rsid w:val="00F80886"/>
    <w:rsid w:val="00F8265F"/>
    <w:rsid w:val="00F82C3F"/>
    <w:rsid w:val="00F84810"/>
    <w:rsid w:val="00F8500B"/>
    <w:rsid w:val="00F86535"/>
    <w:rsid w:val="00F87CBE"/>
    <w:rsid w:val="00F90F70"/>
    <w:rsid w:val="00F91178"/>
    <w:rsid w:val="00F926BC"/>
    <w:rsid w:val="00F927F4"/>
    <w:rsid w:val="00F93975"/>
    <w:rsid w:val="00F9555C"/>
    <w:rsid w:val="00F968EA"/>
    <w:rsid w:val="00F96C1F"/>
    <w:rsid w:val="00F97142"/>
    <w:rsid w:val="00F9780E"/>
    <w:rsid w:val="00FA16F9"/>
    <w:rsid w:val="00FA1ACC"/>
    <w:rsid w:val="00FA31D2"/>
    <w:rsid w:val="00FA34C0"/>
    <w:rsid w:val="00FA362B"/>
    <w:rsid w:val="00FA3882"/>
    <w:rsid w:val="00FA4F70"/>
    <w:rsid w:val="00FA536B"/>
    <w:rsid w:val="00FA5AF5"/>
    <w:rsid w:val="00FA6A78"/>
    <w:rsid w:val="00FA72BE"/>
    <w:rsid w:val="00FA747A"/>
    <w:rsid w:val="00FA76DB"/>
    <w:rsid w:val="00FA7A9C"/>
    <w:rsid w:val="00FA7E2D"/>
    <w:rsid w:val="00FB0155"/>
    <w:rsid w:val="00FB1309"/>
    <w:rsid w:val="00FB16E4"/>
    <w:rsid w:val="00FB1817"/>
    <w:rsid w:val="00FB19C9"/>
    <w:rsid w:val="00FB1A81"/>
    <w:rsid w:val="00FB2A23"/>
    <w:rsid w:val="00FB2EF4"/>
    <w:rsid w:val="00FB3D6C"/>
    <w:rsid w:val="00FB4F99"/>
    <w:rsid w:val="00FB68A3"/>
    <w:rsid w:val="00FB6A2B"/>
    <w:rsid w:val="00FB748E"/>
    <w:rsid w:val="00FB77A1"/>
    <w:rsid w:val="00FC0156"/>
    <w:rsid w:val="00FC0A06"/>
    <w:rsid w:val="00FC1C06"/>
    <w:rsid w:val="00FC1ED0"/>
    <w:rsid w:val="00FC3F58"/>
    <w:rsid w:val="00FC4E6C"/>
    <w:rsid w:val="00FC62D5"/>
    <w:rsid w:val="00FC639C"/>
    <w:rsid w:val="00FC6AAC"/>
    <w:rsid w:val="00FC6D5B"/>
    <w:rsid w:val="00FD0A3D"/>
    <w:rsid w:val="00FD0C23"/>
    <w:rsid w:val="00FD169D"/>
    <w:rsid w:val="00FD2274"/>
    <w:rsid w:val="00FD2438"/>
    <w:rsid w:val="00FD3413"/>
    <w:rsid w:val="00FD4C2A"/>
    <w:rsid w:val="00FD5CEE"/>
    <w:rsid w:val="00FD63E8"/>
    <w:rsid w:val="00FD6BC8"/>
    <w:rsid w:val="00FD6D58"/>
    <w:rsid w:val="00FD71E6"/>
    <w:rsid w:val="00FD74BA"/>
    <w:rsid w:val="00FD74D8"/>
    <w:rsid w:val="00FD7A82"/>
    <w:rsid w:val="00FE0B92"/>
    <w:rsid w:val="00FE18D4"/>
    <w:rsid w:val="00FE1AA5"/>
    <w:rsid w:val="00FE1C74"/>
    <w:rsid w:val="00FE1EAE"/>
    <w:rsid w:val="00FE1FC9"/>
    <w:rsid w:val="00FE4B27"/>
    <w:rsid w:val="00FE52E8"/>
    <w:rsid w:val="00FE55C4"/>
    <w:rsid w:val="00FE5BE8"/>
    <w:rsid w:val="00FE6101"/>
    <w:rsid w:val="00FE6427"/>
    <w:rsid w:val="00FE64A6"/>
    <w:rsid w:val="00FE679E"/>
    <w:rsid w:val="00FE67EB"/>
    <w:rsid w:val="00FE6D16"/>
    <w:rsid w:val="00FE7613"/>
    <w:rsid w:val="00FE777D"/>
    <w:rsid w:val="00FE7901"/>
    <w:rsid w:val="00FE7B20"/>
    <w:rsid w:val="00FF0655"/>
    <w:rsid w:val="00FF1323"/>
    <w:rsid w:val="00FF1950"/>
    <w:rsid w:val="00FF208B"/>
    <w:rsid w:val="00FF2CE5"/>
    <w:rsid w:val="00FF2E91"/>
    <w:rsid w:val="00FF3077"/>
    <w:rsid w:val="00FF4593"/>
    <w:rsid w:val="00FF49ED"/>
    <w:rsid w:val="00FF51E9"/>
    <w:rsid w:val="00FF52D1"/>
    <w:rsid w:val="00FF6BE4"/>
    <w:rsid w:val="00FF6F94"/>
    <w:rsid w:val="00FF7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DBA03"/>
  <w15:docId w15:val="{23BB920D-D266-4B83-A63B-274A4625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4D1F"/>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CF0A2D"/>
    <w:pPr>
      <w:keepNext/>
      <w:outlineLvl w:val="0"/>
    </w:pPr>
    <w:rPr>
      <w:b/>
      <w:sz w:val="24"/>
    </w:rPr>
  </w:style>
  <w:style w:type="paragraph" w:styleId="Nagwek2">
    <w:name w:val="heading 2"/>
    <w:basedOn w:val="Normalny"/>
    <w:next w:val="Normalny"/>
    <w:link w:val="Nagwek2Znak"/>
    <w:qFormat/>
    <w:rsid w:val="00CF0A2D"/>
    <w:pPr>
      <w:keepNext/>
      <w:jc w:val="center"/>
      <w:outlineLvl w:val="1"/>
    </w:pPr>
    <w:rPr>
      <w:b/>
      <w:sz w:val="40"/>
    </w:rPr>
  </w:style>
  <w:style w:type="paragraph" w:styleId="Nagwek3">
    <w:name w:val="heading 3"/>
    <w:basedOn w:val="Normalny"/>
    <w:next w:val="Normalny"/>
    <w:link w:val="Nagwek3Znak"/>
    <w:qFormat/>
    <w:rsid w:val="00CF0A2D"/>
    <w:pPr>
      <w:keepNext/>
      <w:tabs>
        <w:tab w:val="left" w:pos="0"/>
        <w:tab w:val="right" w:pos="3078"/>
      </w:tabs>
      <w:spacing w:line="240" w:lineRule="atLeast"/>
      <w:jc w:val="center"/>
      <w:outlineLvl w:val="2"/>
    </w:pPr>
    <w:rPr>
      <w:rFonts w:cs="Arial"/>
      <w:b/>
      <w:bCs/>
      <w:sz w:val="24"/>
    </w:rPr>
  </w:style>
  <w:style w:type="paragraph" w:styleId="Nagwek4">
    <w:name w:val="heading 4"/>
    <w:basedOn w:val="Normalny"/>
    <w:next w:val="Normalny"/>
    <w:link w:val="Nagwek4Znak"/>
    <w:qFormat/>
    <w:rsid w:val="00CF0A2D"/>
    <w:pPr>
      <w:keepNext/>
      <w:jc w:val="right"/>
      <w:outlineLvl w:val="3"/>
    </w:pPr>
    <w:rPr>
      <w:rFonts w:cs="Arial"/>
      <w:b/>
      <w:color w:val="FF0000"/>
      <w:sz w:val="24"/>
    </w:rPr>
  </w:style>
  <w:style w:type="paragraph" w:styleId="Nagwek5">
    <w:name w:val="heading 5"/>
    <w:basedOn w:val="Normalny"/>
    <w:next w:val="Normalny"/>
    <w:link w:val="Nagwek5Znak"/>
    <w:qFormat/>
    <w:rsid w:val="00CF0A2D"/>
    <w:pPr>
      <w:keepNext/>
      <w:ind w:left="4956" w:firstLine="708"/>
      <w:outlineLvl w:val="4"/>
    </w:pPr>
    <w:rPr>
      <w:b/>
      <w:sz w:val="24"/>
    </w:rPr>
  </w:style>
  <w:style w:type="paragraph" w:styleId="Nagwek6">
    <w:name w:val="heading 6"/>
    <w:basedOn w:val="Normalny"/>
    <w:next w:val="Normalny"/>
    <w:link w:val="Nagwek6Znak"/>
    <w:qFormat/>
    <w:rsid w:val="00CF0A2D"/>
    <w:pPr>
      <w:keepNext/>
      <w:ind w:left="708" w:firstLine="708"/>
      <w:jc w:val="both"/>
      <w:outlineLvl w:val="5"/>
    </w:pPr>
    <w:rPr>
      <w:b/>
    </w:rPr>
  </w:style>
  <w:style w:type="paragraph" w:styleId="Nagwek7">
    <w:name w:val="heading 7"/>
    <w:basedOn w:val="Normalny"/>
    <w:next w:val="Normalny"/>
    <w:link w:val="Nagwek7Znak"/>
    <w:qFormat/>
    <w:rsid w:val="00CF0A2D"/>
    <w:pPr>
      <w:keepNext/>
      <w:jc w:val="center"/>
      <w:outlineLvl w:val="6"/>
    </w:pPr>
    <w:rPr>
      <w:rFonts w:cs="Arial"/>
      <w:b/>
      <w:bCs/>
      <w:color w:val="000000"/>
      <w:sz w:val="24"/>
    </w:rPr>
  </w:style>
  <w:style w:type="paragraph" w:styleId="Nagwek8">
    <w:name w:val="heading 8"/>
    <w:basedOn w:val="Normalny"/>
    <w:next w:val="Normalny"/>
    <w:link w:val="Nagwek8Znak"/>
    <w:qFormat/>
    <w:rsid w:val="00CF0A2D"/>
    <w:pPr>
      <w:keepNext/>
      <w:jc w:val="right"/>
      <w:outlineLvl w:val="7"/>
    </w:pPr>
    <w:rPr>
      <w:rFonts w:cs="Arial"/>
      <w:b/>
      <w:sz w:val="24"/>
    </w:rPr>
  </w:style>
  <w:style w:type="paragraph" w:styleId="Nagwek9">
    <w:name w:val="heading 9"/>
    <w:basedOn w:val="Normalny"/>
    <w:next w:val="Normalny"/>
    <w:link w:val="Nagwek9Znak"/>
    <w:qFormat/>
    <w:rsid w:val="00CF0A2D"/>
    <w:pPr>
      <w:keepNext/>
      <w:outlineLvl w:val="8"/>
    </w:pPr>
    <w:rPr>
      <w:b/>
      <w:bCs/>
      <w:color w:val="80000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F0A2D"/>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CF0A2D"/>
    <w:rPr>
      <w:rFonts w:ascii="Times New Roman" w:eastAsia="Times New Roman" w:hAnsi="Times New Roman" w:cs="Times New Roman"/>
      <w:b/>
      <w:sz w:val="40"/>
      <w:szCs w:val="20"/>
      <w:lang w:eastAsia="pl-PL"/>
    </w:rPr>
  </w:style>
  <w:style w:type="character" w:customStyle="1" w:styleId="Nagwek3Znak">
    <w:name w:val="Nagłówek 3 Znak"/>
    <w:basedOn w:val="Domylnaczcionkaakapitu"/>
    <w:link w:val="Nagwek3"/>
    <w:rsid w:val="00CF0A2D"/>
    <w:rPr>
      <w:rFonts w:ascii="Arial" w:eastAsia="Times New Roman" w:hAnsi="Arial" w:cs="Arial"/>
      <w:b/>
      <w:bCs/>
      <w:sz w:val="24"/>
      <w:szCs w:val="24"/>
      <w:lang w:eastAsia="pl-PL"/>
    </w:rPr>
  </w:style>
  <w:style w:type="character" w:customStyle="1" w:styleId="Nagwek4Znak">
    <w:name w:val="Nagłówek 4 Znak"/>
    <w:basedOn w:val="Domylnaczcionkaakapitu"/>
    <w:link w:val="Nagwek4"/>
    <w:rsid w:val="00CF0A2D"/>
    <w:rPr>
      <w:rFonts w:ascii="Arial" w:eastAsia="Times New Roman" w:hAnsi="Arial" w:cs="Arial"/>
      <w:b/>
      <w:color w:val="FF0000"/>
      <w:sz w:val="24"/>
      <w:szCs w:val="24"/>
      <w:lang w:eastAsia="pl-PL"/>
    </w:rPr>
  </w:style>
  <w:style w:type="character" w:customStyle="1" w:styleId="Nagwek5Znak">
    <w:name w:val="Nagłówek 5 Znak"/>
    <w:basedOn w:val="Domylnaczcionkaakapitu"/>
    <w:link w:val="Nagwek5"/>
    <w:rsid w:val="00CF0A2D"/>
    <w:rPr>
      <w:rFonts w:ascii="Times New Roman" w:eastAsia="Times New Roman" w:hAnsi="Times New Roman" w:cs="Times New Roman"/>
      <w:b/>
      <w:sz w:val="24"/>
      <w:szCs w:val="20"/>
      <w:lang w:eastAsia="pl-PL"/>
    </w:rPr>
  </w:style>
  <w:style w:type="character" w:customStyle="1" w:styleId="Nagwek6Znak">
    <w:name w:val="Nagłówek 6 Znak"/>
    <w:basedOn w:val="Domylnaczcionkaakapitu"/>
    <w:link w:val="Nagwek6"/>
    <w:rsid w:val="00CF0A2D"/>
    <w:rPr>
      <w:rFonts w:ascii="Arial" w:eastAsia="Times New Roman" w:hAnsi="Arial" w:cs="Times New Roman"/>
      <w:b/>
      <w:sz w:val="20"/>
      <w:szCs w:val="20"/>
      <w:lang w:eastAsia="pl-PL"/>
    </w:rPr>
  </w:style>
  <w:style w:type="character" w:customStyle="1" w:styleId="Nagwek7Znak">
    <w:name w:val="Nagłówek 7 Znak"/>
    <w:basedOn w:val="Domylnaczcionkaakapitu"/>
    <w:link w:val="Nagwek7"/>
    <w:rsid w:val="00CF0A2D"/>
    <w:rPr>
      <w:rFonts w:ascii="Arial" w:eastAsia="Times New Roman" w:hAnsi="Arial" w:cs="Arial"/>
      <w:b/>
      <w:bCs/>
      <w:color w:val="000000"/>
      <w:sz w:val="24"/>
      <w:szCs w:val="24"/>
      <w:lang w:eastAsia="pl-PL"/>
    </w:rPr>
  </w:style>
  <w:style w:type="character" w:customStyle="1" w:styleId="Nagwek8Znak">
    <w:name w:val="Nagłówek 8 Znak"/>
    <w:basedOn w:val="Domylnaczcionkaakapitu"/>
    <w:link w:val="Nagwek8"/>
    <w:rsid w:val="00CF0A2D"/>
    <w:rPr>
      <w:rFonts w:ascii="Arial" w:eastAsia="Times New Roman" w:hAnsi="Arial" w:cs="Arial"/>
      <w:b/>
      <w:sz w:val="24"/>
      <w:szCs w:val="20"/>
      <w:lang w:eastAsia="pl-PL"/>
    </w:rPr>
  </w:style>
  <w:style w:type="character" w:customStyle="1" w:styleId="Nagwek9Znak">
    <w:name w:val="Nagłówek 9 Znak"/>
    <w:basedOn w:val="Domylnaczcionkaakapitu"/>
    <w:link w:val="Nagwek9"/>
    <w:rsid w:val="00CF0A2D"/>
    <w:rPr>
      <w:rFonts w:ascii="Arial" w:eastAsia="Times New Roman" w:hAnsi="Arial" w:cs="Times New Roman"/>
      <w:b/>
      <w:bCs/>
      <w:color w:val="800000"/>
      <w:sz w:val="28"/>
      <w:szCs w:val="24"/>
      <w:lang w:eastAsia="pl-PL"/>
    </w:rPr>
  </w:style>
  <w:style w:type="paragraph" w:customStyle="1" w:styleId="TekstpodstawowyF2">
    <w:name w:val="Tekst podstawowy.(F2)"/>
    <w:basedOn w:val="Normalny"/>
    <w:rsid w:val="00CF0A2D"/>
    <w:rPr>
      <w:sz w:val="24"/>
    </w:rPr>
  </w:style>
  <w:style w:type="paragraph" w:styleId="Tekstpodstawowywcity2">
    <w:name w:val="Body Text Indent 2"/>
    <w:basedOn w:val="Normalny"/>
    <w:link w:val="Tekstpodstawowywcity2Znak"/>
    <w:semiHidden/>
    <w:rsid w:val="00CF0A2D"/>
    <w:pPr>
      <w:ind w:left="360"/>
    </w:pPr>
    <w:rPr>
      <w:noProof/>
      <w:sz w:val="24"/>
    </w:rPr>
  </w:style>
  <w:style w:type="character" w:customStyle="1" w:styleId="Tekstpodstawowywcity2Znak">
    <w:name w:val="Tekst podstawowy wcięty 2 Znak"/>
    <w:basedOn w:val="Domylnaczcionkaakapitu"/>
    <w:link w:val="Tekstpodstawowywcity2"/>
    <w:semiHidden/>
    <w:rsid w:val="00CF0A2D"/>
    <w:rPr>
      <w:rFonts w:ascii="Times New Roman" w:eastAsia="Times New Roman" w:hAnsi="Times New Roman" w:cs="Times New Roman"/>
      <w:noProof/>
      <w:sz w:val="24"/>
      <w:szCs w:val="20"/>
      <w:lang w:eastAsia="pl-PL"/>
    </w:rPr>
  </w:style>
  <w:style w:type="character" w:styleId="Numerstrony">
    <w:name w:val="page number"/>
    <w:basedOn w:val="Domylnaczcionkaakapitu"/>
    <w:semiHidden/>
    <w:rsid w:val="00CF0A2D"/>
  </w:style>
  <w:style w:type="paragraph" w:styleId="Tekstpodstawowywcity">
    <w:name w:val="Body Text Indent"/>
    <w:basedOn w:val="Normalny"/>
    <w:link w:val="TekstpodstawowywcityZnak"/>
    <w:semiHidden/>
    <w:rsid w:val="00CF0A2D"/>
    <w:pPr>
      <w:ind w:left="426"/>
    </w:pPr>
    <w:rPr>
      <w:sz w:val="24"/>
    </w:rPr>
  </w:style>
  <w:style w:type="character" w:customStyle="1" w:styleId="TekstpodstawowywcityZnak">
    <w:name w:val="Tekst podstawowy wcięty Znak"/>
    <w:basedOn w:val="Domylnaczcionkaakapitu"/>
    <w:link w:val="Tekstpodstawowywcity"/>
    <w:semiHidden/>
    <w:rsid w:val="00CF0A2D"/>
    <w:rPr>
      <w:rFonts w:ascii="Times New Roman" w:eastAsia="Times New Roman" w:hAnsi="Times New Roman" w:cs="Times New Roman"/>
      <w:sz w:val="24"/>
      <w:szCs w:val="20"/>
      <w:lang w:eastAsia="pl-PL"/>
    </w:rPr>
  </w:style>
  <w:style w:type="paragraph" w:styleId="Stopka">
    <w:name w:val="footer"/>
    <w:basedOn w:val="Normalny"/>
    <w:link w:val="StopkaZnak"/>
    <w:rsid w:val="00CF0A2D"/>
    <w:pPr>
      <w:tabs>
        <w:tab w:val="center" w:pos="4536"/>
        <w:tab w:val="right" w:pos="9072"/>
      </w:tabs>
    </w:pPr>
  </w:style>
  <w:style w:type="character" w:customStyle="1" w:styleId="StopkaZnak">
    <w:name w:val="Stopka Znak"/>
    <w:basedOn w:val="Domylnaczcionkaakapitu"/>
    <w:link w:val="Stopka"/>
    <w:rsid w:val="00CF0A2D"/>
    <w:rPr>
      <w:rFonts w:ascii="Times New Roman" w:eastAsia="Times New Roman" w:hAnsi="Times New Roman" w:cs="Times New Roman"/>
      <w:sz w:val="20"/>
      <w:szCs w:val="20"/>
      <w:lang w:eastAsia="pl-PL"/>
    </w:rPr>
  </w:style>
  <w:style w:type="paragraph" w:styleId="Nagwek">
    <w:name w:val="header"/>
    <w:basedOn w:val="Normalny"/>
    <w:link w:val="NagwekZnak"/>
    <w:semiHidden/>
    <w:rsid w:val="00CF0A2D"/>
    <w:pPr>
      <w:tabs>
        <w:tab w:val="center" w:pos="4536"/>
        <w:tab w:val="right" w:pos="9072"/>
      </w:tabs>
    </w:pPr>
  </w:style>
  <w:style w:type="character" w:customStyle="1" w:styleId="NagwekZnak">
    <w:name w:val="Nagłówek Znak"/>
    <w:basedOn w:val="Domylnaczcionkaakapitu"/>
    <w:link w:val="Nagwek"/>
    <w:semiHidden/>
    <w:rsid w:val="00CF0A2D"/>
    <w:rPr>
      <w:rFonts w:ascii="Times New Roman" w:eastAsia="Times New Roman" w:hAnsi="Times New Roman" w:cs="Times New Roman"/>
      <w:sz w:val="20"/>
      <w:szCs w:val="20"/>
      <w:lang w:eastAsia="pl-PL"/>
    </w:rPr>
  </w:style>
  <w:style w:type="paragraph" w:styleId="Tekstpodstawowy">
    <w:name w:val="Body Text"/>
    <w:aliases w:val="(F2)"/>
    <w:basedOn w:val="Normalny"/>
    <w:link w:val="TekstpodstawowyZnak"/>
    <w:semiHidden/>
    <w:rsid w:val="00CF0A2D"/>
    <w:rPr>
      <w:b/>
      <w:sz w:val="28"/>
    </w:rPr>
  </w:style>
  <w:style w:type="character" w:customStyle="1" w:styleId="TekstpodstawowyZnak">
    <w:name w:val="Tekst podstawowy Znak"/>
    <w:aliases w:val="(F2) Znak"/>
    <w:basedOn w:val="Domylnaczcionkaakapitu"/>
    <w:link w:val="Tekstpodstawowy"/>
    <w:semiHidden/>
    <w:rsid w:val="00CF0A2D"/>
    <w:rPr>
      <w:rFonts w:ascii="Times New Roman" w:eastAsia="Times New Roman" w:hAnsi="Times New Roman" w:cs="Times New Roman"/>
      <w:b/>
      <w:sz w:val="28"/>
      <w:szCs w:val="20"/>
      <w:lang w:eastAsia="pl-PL"/>
    </w:rPr>
  </w:style>
  <w:style w:type="paragraph" w:customStyle="1" w:styleId="lit">
    <w:name w:val="lit"/>
    <w:rsid w:val="00CF0A2D"/>
    <w:pPr>
      <w:spacing w:before="60" w:after="60" w:line="240" w:lineRule="auto"/>
      <w:ind w:left="1281" w:hanging="272"/>
      <w:jc w:val="both"/>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semiHidden/>
    <w:rsid w:val="00CF0A2D"/>
    <w:pPr>
      <w:jc w:val="both"/>
    </w:pPr>
    <w:rPr>
      <w:rFonts w:cs="Arial"/>
    </w:rPr>
  </w:style>
  <w:style w:type="character" w:customStyle="1" w:styleId="Tekstpodstawowy2Znak">
    <w:name w:val="Tekst podstawowy 2 Znak"/>
    <w:basedOn w:val="Domylnaczcionkaakapitu"/>
    <w:link w:val="Tekstpodstawowy2"/>
    <w:semiHidden/>
    <w:rsid w:val="00CF0A2D"/>
    <w:rPr>
      <w:rFonts w:ascii="Arial" w:eastAsia="Times New Roman" w:hAnsi="Arial" w:cs="Arial"/>
      <w:sz w:val="20"/>
      <w:szCs w:val="24"/>
      <w:lang w:eastAsia="pl-PL"/>
    </w:rPr>
  </w:style>
  <w:style w:type="paragraph" w:styleId="Tekstpodstawowywcity3">
    <w:name w:val="Body Text Indent 3"/>
    <w:basedOn w:val="Normalny"/>
    <w:link w:val="Tekstpodstawowywcity3Znak"/>
    <w:semiHidden/>
    <w:rsid w:val="00CF0A2D"/>
    <w:pPr>
      <w:spacing w:line="240" w:lineRule="atLeast"/>
      <w:ind w:left="340"/>
      <w:jc w:val="both"/>
    </w:pPr>
    <w:rPr>
      <w:rFonts w:cs="Arial"/>
      <w:sz w:val="24"/>
    </w:rPr>
  </w:style>
  <w:style w:type="character" w:customStyle="1" w:styleId="Tekstpodstawowywcity3Znak">
    <w:name w:val="Tekst podstawowy wcięty 3 Znak"/>
    <w:basedOn w:val="Domylnaczcionkaakapitu"/>
    <w:link w:val="Tekstpodstawowywcity3"/>
    <w:semiHidden/>
    <w:rsid w:val="00CF0A2D"/>
    <w:rPr>
      <w:rFonts w:ascii="Arial" w:eastAsia="Times New Roman" w:hAnsi="Arial" w:cs="Arial"/>
      <w:sz w:val="24"/>
      <w:szCs w:val="24"/>
      <w:lang w:eastAsia="pl-PL"/>
    </w:rPr>
  </w:style>
  <w:style w:type="paragraph" w:styleId="Akapitzlist">
    <w:name w:val="List Paragraph"/>
    <w:aliases w:val="CW_Lista,Nagłowek 3,Numerowanie,L1,Preambuła,Akapit z listą BS,Dot pt,F5 List Paragraph,Recommendation,List Paragraph11,lp1,maz_wyliczenie,opis dzialania,K-P_odwolanie,A_wyliczenie,Akapit z listą 1,Podsis rysunk,Podsis rysun,2 heading"/>
    <w:basedOn w:val="Normalny"/>
    <w:link w:val="AkapitzlistZnak"/>
    <w:uiPriority w:val="34"/>
    <w:qFormat/>
    <w:rsid w:val="00CF0A2D"/>
    <w:pPr>
      <w:ind w:left="708"/>
    </w:pPr>
  </w:style>
  <w:style w:type="paragraph" w:styleId="Tekstprzypisukocowego">
    <w:name w:val="endnote text"/>
    <w:basedOn w:val="Normalny"/>
    <w:link w:val="TekstprzypisukocowegoZnak"/>
    <w:uiPriority w:val="99"/>
    <w:semiHidden/>
    <w:unhideWhenUsed/>
    <w:rsid w:val="00CF0A2D"/>
  </w:style>
  <w:style w:type="character" w:customStyle="1" w:styleId="TekstprzypisukocowegoZnak">
    <w:name w:val="Tekst przypisu końcowego Znak"/>
    <w:basedOn w:val="Domylnaczcionkaakapitu"/>
    <w:link w:val="Tekstprzypisukocowego"/>
    <w:uiPriority w:val="99"/>
    <w:semiHidden/>
    <w:rsid w:val="00CF0A2D"/>
    <w:rPr>
      <w:rFonts w:ascii="Arial" w:eastAsia="Times New Roman" w:hAnsi="Arial" w:cs="Times New Roman"/>
      <w:sz w:val="20"/>
      <w:szCs w:val="20"/>
      <w:lang w:eastAsia="pl-PL"/>
    </w:rPr>
  </w:style>
  <w:style w:type="paragraph" w:styleId="Tekstdymka">
    <w:name w:val="Balloon Text"/>
    <w:basedOn w:val="Normalny"/>
    <w:link w:val="TekstdymkaZnak"/>
    <w:semiHidden/>
    <w:unhideWhenUsed/>
    <w:rsid w:val="00CF0A2D"/>
    <w:rPr>
      <w:rFonts w:ascii="Tahoma" w:hAnsi="Tahoma" w:cs="Tahoma"/>
      <w:sz w:val="16"/>
      <w:szCs w:val="16"/>
    </w:rPr>
  </w:style>
  <w:style w:type="character" w:customStyle="1" w:styleId="TekstdymkaZnak">
    <w:name w:val="Tekst dymka Znak"/>
    <w:basedOn w:val="Domylnaczcionkaakapitu"/>
    <w:link w:val="Tekstdymka"/>
    <w:semiHidden/>
    <w:rsid w:val="00CF0A2D"/>
    <w:rPr>
      <w:rFonts w:ascii="Tahoma" w:eastAsia="Times New Roman" w:hAnsi="Tahoma" w:cs="Tahoma"/>
      <w:sz w:val="16"/>
      <w:szCs w:val="16"/>
      <w:lang w:eastAsia="pl-PL"/>
    </w:rPr>
  </w:style>
  <w:style w:type="character" w:styleId="Odwoanieprzypisukocowego">
    <w:name w:val="endnote reference"/>
    <w:basedOn w:val="Domylnaczcionkaakapitu"/>
    <w:uiPriority w:val="99"/>
    <w:semiHidden/>
    <w:unhideWhenUsed/>
    <w:rsid w:val="00CF0A2D"/>
    <w:rPr>
      <w:vertAlign w:val="superscript"/>
    </w:rPr>
  </w:style>
  <w:style w:type="character" w:styleId="Hipercze">
    <w:name w:val="Hyperlink"/>
    <w:basedOn w:val="Domylnaczcionkaakapitu"/>
    <w:uiPriority w:val="99"/>
    <w:unhideWhenUsed/>
    <w:rsid w:val="00CF0A2D"/>
    <w:rPr>
      <w:color w:val="0000FF"/>
      <w:u w:val="single"/>
    </w:rPr>
  </w:style>
  <w:style w:type="paragraph" w:customStyle="1" w:styleId="Default">
    <w:name w:val="Default"/>
    <w:rsid w:val="00CF0A2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ytu">
    <w:name w:val="Title"/>
    <w:basedOn w:val="Normalny"/>
    <w:link w:val="TytuZnak"/>
    <w:qFormat/>
    <w:rsid w:val="00CF0A2D"/>
    <w:pPr>
      <w:jc w:val="center"/>
    </w:pPr>
    <w:rPr>
      <w:b/>
      <w:bCs/>
      <w:sz w:val="28"/>
    </w:rPr>
  </w:style>
  <w:style w:type="character" w:customStyle="1" w:styleId="TytuZnak">
    <w:name w:val="Tytuł Znak"/>
    <w:basedOn w:val="Domylnaczcionkaakapitu"/>
    <w:link w:val="Tytu"/>
    <w:rsid w:val="00CF0A2D"/>
    <w:rPr>
      <w:rFonts w:ascii="Times New Roman" w:eastAsia="Times New Roman" w:hAnsi="Times New Roman" w:cs="Times New Roman"/>
      <w:b/>
      <w:bCs/>
      <w:sz w:val="28"/>
      <w:szCs w:val="24"/>
      <w:lang w:eastAsia="pl-PL"/>
    </w:rPr>
  </w:style>
  <w:style w:type="paragraph" w:styleId="NormalnyWeb">
    <w:name w:val="Normal (Web)"/>
    <w:basedOn w:val="Normalny"/>
    <w:uiPriority w:val="99"/>
    <w:unhideWhenUsed/>
    <w:rsid w:val="003C4C49"/>
    <w:pPr>
      <w:spacing w:before="100" w:beforeAutospacing="1" w:after="100" w:afterAutospacing="1"/>
    </w:pPr>
    <w:rPr>
      <w:sz w:val="24"/>
    </w:rPr>
  </w:style>
  <w:style w:type="table" w:styleId="Tabela-Siatka">
    <w:name w:val="Table Grid"/>
    <w:basedOn w:val="Standardowy"/>
    <w:uiPriority w:val="59"/>
    <w:rsid w:val="00C8038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12699"/>
    <w:rPr>
      <w:b/>
      <w:bCs/>
    </w:rPr>
  </w:style>
  <w:style w:type="paragraph" w:styleId="Bezodstpw">
    <w:name w:val="No Spacing"/>
    <w:uiPriority w:val="1"/>
    <w:qFormat/>
    <w:rsid w:val="004C6686"/>
    <w:pPr>
      <w:spacing w:after="0" w:line="240" w:lineRule="auto"/>
    </w:pPr>
  </w:style>
  <w:style w:type="character" w:styleId="Odwoaniedokomentarza">
    <w:name w:val="annotation reference"/>
    <w:basedOn w:val="Domylnaczcionkaakapitu"/>
    <w:uiPriority w:val="99"/>
    <w:semiHidden/>
    <w:unhideWhenUsed/>
    <w:rsid w:val="00CA5A48"/>
    <w:rPr>
      <w:sz w:val="16"/>
      <w:szCs w:val="16"/>
    </w:rPr>
  </w:style>
  <w:style w:type="paragraph" w:styleId="Tekstkomentarza">
    <w:name w:val="annotation text"/>
    <w:basedOn w:val="Normalny"/>
    <w:link w:val="TekstkomentarzaZnak"/>
    <w:uiPriority w:val="99"/>
    <w:semiHidden/>
    <w:unhideWhenUsed/>
    <w:rsid w:val="00CA5A48"/>
  </w:style>
  <w:style w:type="character" w:customStyle="1" w:styleId="TekstkomentarzaZnak">
    <w:name w:val="Tekst komentarza Znak"/>
    <w:basedOn w:val="Domylnaczcionkaakapitu"/>
    <w:link w:val="Tekstkomentarza"/>
    <w:uiPriority w:val="99"/>
    <w:semiHidden/>
    <w:rsid w:val="00CA5A4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A5A48"/>
    <w:rPr>
      <w:b/>
      <w:bCs/>
    </w:rPr>
  </w:style>
  <w:style w:type="character" w:customStyle="1" w:styleId="TematkomentarzaZnak">
    <w:name w:val="Temat komentarza Znak"/>
    <w:basedOn w:val="TekstkomentarzaZnak"/>
    <w:link w:val="Tematkomentarza"/>
    <w:uiPriority w:val="99"/>
    <w:semiHidden/>
    <w:rsid w:val="00CA5A48"/>
    <w:rPr>
      <w:rFonts w:ascii="Times New Roman" w:eastAsia="Times New Roman" w:hAnsi="Times New Roman" w:cs="Times New Roman"/>
      <w:b/>
      <w:bCs/>
      <w:sz w:val="20"/>
      <w:szCs w:val="20"/>
      <w:lang w:eastAsia="pl-PL"/>
    </w:rPr>
  </w:style>
  <w:style w:type="character" w:styleId="Nierozpoznanawzmianka">
    <w:name w:val="Unresolved Mention"/>
    <w:basedOn w:val="Domylnaczcionkaakapitu"/>
    <w:uiPriority w:val="99"/>
    <w:semiHidden/>
    <w:unhideWhenUsed/>
    <w:rsid w:val="00B53AD8"/>
    <w:rPr>
      <w:color w:val="605E5C"/>
      <w:shd w:val="clear" w:color="auto" w:fill="E1DFDD"/>
    </w:rPr>
  </w:style>
  <w:style w:type="paragraph" w:styleId="Tekstpodstawowy3">
    <w:name w:val="Body Text 3"/>
    <w:basedOn w:val="Normalny"/>
    <w:link w:val="Tekstpodstawowy3Znak"/>
    <w:uiPriority w:val="99"/>
    <w:semiHidden/>
    <w:unhideWhenUsed/>
    <w:rsid w:val="00127F9B"/>
    <w:pPr>
      <w:spacing w:after="120"/>
    </w:pPr>
    <w:rPr>
      <w:sz w:val="16"/>
      <w:szCs w:val="16"/>
    </w:rPr>
  </w:style>
  <w:style w:type="character" w:customStyle="1" w:styleId="Tekstpodstawowy3Znak">
    <w:name w:val="Tekst podstawowy 3 Znak"/>
    <w:basedOn w:val="Domylnaczcionkaakapitu"/>
    <w:link w:val="Tekstpodstawowy3"/>
    <w:uiPriority w:val="99"/>
    <w:semiHidden/>
    <w:rsid w:val="00127F9B"/>
    <w:rPr>
      <w:rFonts w:ascii="Times New Roman" w:eastAsia="Times New Roman" w:hAnsi="Times New Roman" w:cs="Times New Roman"/>
      <w:sz w:val="16"/>
      <w:szCs w:val="16"/>
      <w:lang w:eastAsia="pl-PL"/>
    </w:rPr>
  </w:style>
  <w:style w:type="character" w:customStyle="1" w:styleId="AkapitzlistZnak">
    <w:name w:val="Akapit z listą Znak"/>
    <w:aliases w:val="CW_Lista Znak,Nagłowek 3 Znak,Numerowanie Znak,L1 Znak,Preambuła Znak,Akapit z listą BS Znak,Dot pt Znak,F5 List Paragraph Znak,Recommendation Znak,List Paragraph11 Znak,lp1 Znak,maz_wyliczenie Znak,opis dzialania Znak,2 heading Znak"/>
    <w:link w:val="Akapitzlist"/>
    <w:uiPriority w:val="34"/>
    <w:qFormat/>
    <w:locked/>
    <w:rsid w:val="00FB748E"/>
    <w:rPr>
      <w:rFonts w:ascii="Times New Roman" w:eastAsia="Times New Roman" w:hAnsi="Times New Roman" w:cs="Times New Roman"/>
      <w:sz w:val="20"/>
      <w:szCs w:val="20"/>
      <w:lang w:eastAsia="pl-PL"/>
    </w:rPr>
  </w:style>
  <w:style w:type="numbering" w:customStyle="1" w:styleId="Biecalista1">
    <w:name w:val="Bieżąca lista1"/>
    <w:uiPriority w:val="99"/>
    <w:rsid w:val="00096164"/>
    <w:pPr>
      <w:numPr>
        <w:numId w:val="32"/>
      </w:numPr>
    </w:pPr>
  </w:style>
  <w:style w:type="paragraph" w:styleId="Tekstprzypisudolnego">
    <w:name w:val="footnote text"/>
    <w:basedOn w:val="Normalny"/>
    <w:link w:val="TekstprzypisudolnegoZnak"/>
    <w:uiPriority w:val="99"/>
    <w:semiHidden/>
    <w:unhideWhenUsed/>
    <w:rsid w:val="00E553E0"/>
    <w:rPr>
      <w:lang w:val="x-none"/>
    </w:rPr>
  </w:style>
  <w:style w:type="character" w:customStyle="1" w:styleId="TekstprzypisudolnegoZnak">
    <w:name w:val="Tekst przypisu dolnego Znak"/>
    <w:basedOn w:val="Domylnaczcionkaakapitu"/>
    <w:link w:val="Tekstprzypisudolnego"/>
    <w:uiPriority w:val="99"/>
    <w:semiHidden/>
    <w:rsid w:val="00E553E0"/>
    <w:rPr>
      <w:rFonts w:ascii="Times New Roman" w:eastAsia="Times New Roman" w:hAnsi="Times New Roman" w:cs="Times New Roman"/>
      <w:sz w:val="20"/>
      <w:szCs w:val="20"/>
      <w:lang w:val="x-none" w:eastAsia="pl-PL"/>
    </w:rPr>
  </w:style>
  <w:style w:type="character" w:styleId="Odwoanieprzypisudolnego">
    <w:name w:val="footnote reference"/>
    <w:uiPriority w:val="99"/>
    <w:semiHidden/>
    <w:unhideWhenUsed/>
    <w:rsid w:val="00E553E0"/>
    <w:rPr>
      <w:vertAlign w:val="superscript"/>
    </w:rPr>
  </w:style>
  <w:style w:type="paragraph" w:customStyle="1" w:styleId="Wypunktowanie">
    <w:name w:val="Wypunktowanie"/>
    <w:basedOn w:val="Nagwek1"/>
    <w:link w:val="WypunktowanieZnak"/>
    <w:qFormat/>
    <w:rsid w:val="00E553E0"/>
    <w:pPr>
      <w:keepNext w:val="0"/>
      <w:tabs>
        <w:tab w:val="left" w:pos="425"/>
      </w:tabs>
      <w:spacing w:before="120"/>
      <w:ind w:left="425" w:hanging="425"/>
      <w:jc w:val="both"/>
    </w:pPr>
    <w:rPr>
      <w:b w:val="0"/>
    </w:rPr>
  </w:style>
  <w:style w:type="character" w:customStyle="1" w:styleId="WypunktowanieZnak">
    <w:name w:val="Wypunktowanie Znak"/>
    <w:basedOn w:val="Nagwek1Znak"/>
    <w:link w:val="Wypunktowanie"/>
    <w:rsid w:val="00E553E0"/>
    <w:rPr>
      <w:rFonts w:ascii="Times New Roman" w:eastAsia="Times New Roman" w:hAnsi="Times New Roman" w:cs="Times New Roman"/>
      <w:b w:val="0"/>
      <w:sz w:val="24"/>
      <w:szCs w:val="20"/>
      <w:lang w:eastAsia="pl-PL"/>
    </w:rPr>
  </w:style>
  <w:style w:type="paragraph" w:customStyle="1" w:styleId="2wypnktowanie">
    <w:name w:val="2 wypnktowanie"/>
    <w:basedOn w:val="Normalny"/>
    <w:link w:val="2wypnktowanieZnak"/>
    <w:rsid w:val="00E553E0"/>
    <w:pPr>
      <w:numPr>
        <w:numId w:val="34"/>
      </w:numPr>
      <w:jc w:val="both"/>
    </w:pPr>
    <w:rPr>
      <w:color w:val="000000"/>
      <w:sz w:val="24"/>
    </w:rPr>
  </w:style>
  <w:style w:type="character" w:customStyle="1" w:styleId="2wypnktowanieZnak">
    <w:name w:val="2 wypnktowanie Znak"/>
    <w:link w:val="2wypnktowanie"/>
    <w:rsid w:val="00E553E0"/>
    <w:rPr>
      <w:rFonts w:ascii="Times New Roman" w:eastAsia="Times New Roman" w:hAnsi="Times New Roman" w:cs="Times New Roman"/>
      <w:color w:val="000000"/>
      <w:sz w:val="24"/>
      <w:szCs w:val="20"/>
      <w:lang w:eastAsia="pl-PL"/>
    </w:rPr>
  </w:style>
  <w:style w:type="paragraph" w:customStyle="1" w:styleId="Wypunktowanie2">
    <w:name w:val="Wypunktowanie 2"/>
    <w:basedOn w:val="2wypnktowanie"/>
    <w:link w:val="Wypunktowanie2Znak"/>
    <w:qFormat/>
    <w:rsid w:val="00E553E0"/>
    <w:pPr>
      <w:ind w:left="850" w:hanging="425"/>
    </w:pPr>
  </w:style>
  <w:style w:type="character" w:customStyle="1" w:styleId="Wypunktowanie2Znak">
    <w:name w:val="Wypunktowanie 2 Znak"/>
    <w:basedOn w:val="2wypnktowanieZnak"/>
    <w:link w:val="Wypunktowanie2"/>
    <w:rsid w:val="00E553E0"/>
    <w:rPr>
      <w:rFonts w:ascii="Times New Roman" w:eastAsia="Times New Roman" w:hAnsi="Times New Roman" w:cs="Times New Roman"/>
      <w:color w:val="000000"/>
      <w:sz w:val="24"/>
      <w:szCs w:val="20"/>
      <w:lang w:eastAsia="pl-PL"/>
    </w:rPr>
  </w:style>
  <w:style w:type="paragraph" w:customStyle="1" w:styleId="Wypunktowanieabc">
    <w:name w:val="Wypunktowanie abc"/>
    <w:basedOn w:val="Normalny"/>
    <w:link w:val="WypunktowanieabcZnak"/>
    <w:qFormat/>
    <w:rsid w:val="00E553E0"/>
    <w:pPr>
      <w:numPr>
        <w:numId w:val="45"/>
      </w:numPr>
      <w:jc w:val="both"/>
    </w:pPr>
    <w:rPr>
      <w:sz w:val="24"/>
    </w:rPr>
  </w:style>
  <w:style w:type="character" w:customStyle="1" w:styleId="WypunktowanieabcZnak">
    <w:name w:val="Wypunktowanie abc Znak"/>
    <w:link w:val="Wypunktowanieabc"/>
    <w:rsid w:val="00E553E0"/>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57504">
      <w:bodyDiv w:val="1"/>
      <w:marLeft w:val="0"/>
      <w:marRight w:val="0"/>
      <w:marTop w:val="0"/>
      <w:marBottom w:val="0"/>
      <w:divBdr>
        <w:top w:val="none" w:sz="0" w:space="0" w:color="auto"/>
        <w:left w:val="none" w:sz="0" w:space="0" w:color="auto"/>
        <w:bottom w:val="none" w:sz="0" w:space="0" w:color="auto"/>
        <w:right w:val="none" w:sz="0" w:space="0" w:color="auto"/>
      </w:divBdr>
    </w:div>
    <w:div w:id="173110086">
      <w:bodyDiv w:val="1"/>
      <w:marLeft w:val="0"/>
      <w:marRight w:val="0"/>
      <w:marTop w:val="0"/>
      <w:marBottom w:val="0"/>
      <w:divBdr>
        <w:top w:val="none" w:sz="0" w:space="0" w:color="auto"/>
        <w:left w:val="none" w:sz="0" w:space="0" w:color="auto"/>
        <w:bottom w:val="none" w:sz="0" w:space="0" w:color="auto"/>
        <w:right w:val="none" w:sz="0" w:space="0" w:color="auto"/>
      </w:divBdr>
    </w:div>
    <w:div w:id="268780046">
      <w:bodyDiv w:val="1"/>
      <w:marLeft w:val="0"/>
      <w:marRight w:val="0"/>
      <w:marTop w:val="0"/>
      <w:marBottom w:val="0"/>
      <w:divBdr>
        <w:top w:val="none" w:sz="0" w:space="0" w:color="auto"/>
        <w:left w:val="none" w:sz="0" w:space="0" w:color="auto"/>
        <w:bottom w:val="none" w:sz="0" w:space="0" w:color="auto"/>
        <w:right w:val="none" w:sz="0" w:space="0" w:color="auto"/>
      </w:divBdr>
    </w:div>
    <w:div w:id="281543989">
      <w:bodyDiv w:val="1"/>
      <w:marLeft w:val="0"/>
      <w:marRight w:val="0"/>
      <w:marTop w:val="0"/>
      <w:marBottom w:val="0"/>
      <w:divBdr>
        <w:top w:val="none" w:sz="0" w:space="0" w:color="auto"/>
        <w:left w:val="none" w:sz="0" w:space="0" w:color="auto"/>
        <w:bottom w:val="none" w:sz="0" w:space="0" w:color="auto"/>
        <w:right w:val="none" w:sz="0" w:space="0" w:color="auto"/>
      </w:divBdr>
    </w:div>
    <w:div w:id="376122905">
      <w:bodyDiv w:val="1"/>
      <w:marLeft w:val="0"/>
      <w:marRight w:val="0"/>
      <w:marTop w:val="0"/>
      <w:marBottom w:val="0"/>
      <w:divBdr>
        <w:top w:val="none" w:sz="0" w:space="0" w:color="auto"/>
        <w:left w:val="none" w:sz="0" w:space="0" w:color="auto"/>
        <w:bottom w:val="none" w:sz="0" w:space="0" w:color="auto"/>
        <w:right w:val="none" w:sz="0" w:space="0" w:color="auto"/>
      </w:divBdr>
    </w:div>
    <w:div w:id="812714358">
      <w:bodyDiv w:val="1"/>
      <w:marLeft w:val="0"/>
      <w:marRight w:val="0"/>
      <w:marTop w:val="0"/>
      <w:marBottom w:val="0"/>
      <w:divBdr>
        <w:top w:val="none" w:sz="0" w:space="0" w:color="auto"/>
        <w:left w:val="none" w:sz="0" w:space="0" w:color="auto"/>
        <w:bottom w:val="none" w:sz="0" w:space="0" w:color="auto"/>
        <w:right w:val="none" w:sz="0" w:space="0" w:color="auto"/>
      </w:divBdr>
    </w:div>
    <w:div w:id="828329108">
      <w:bodyDiv w:val="1"/>
      <w:marLeft w:val="0"/>
      <w:marRight w:val="0"/>
      <w:marTop w:val="0"/>
      <w:marBottom w:val="0"/>
      <w:divBdr>
        <w:top w:val="none" w:sz="0" w:space="0" w:color="auto"/>
        <w:left w:val="none" w:sz="0" w:space="0" w:color="auto"/>
        <w:bottom w:val="none" w:sz="0" w:space="0" w:color="auto"/>
        <w:right w:val="none" w:sz="0" w:space="0" w:color="auto"/>
      </w:divBdr>
    </w:div>
    <w:div w:id="1065450691">
      <w:bodyDiv w:val="1"/>
      <w:marLeft w:val="0"/>
      <w:marRight w:val="0"/>
      <w:marTop w:val="0"/>
      <w:marBottom w:val="0"/>
      <w:divBdr>
        <w:top w:val="none" w:sz="0" w:space="0" w:color="auto"/>
        <w:left w:val="none" w:sz="0" w:space="0" w:color="auto"/>
        <w:bottom w:val="none" w:sz="0" w:space="0" w:color="auto"/>
        <w:right w:val="none" w:sz="0" w:space="0" w:color="auto"/>
      </w:divBdr>
    </w:div>
    <w:div w:id="1097166648">
      <w:bodyDiv w:val="1"/>
      <w:marLeft w:val="0"/>
      <w:marRight w:val="0"/>
      <w:marTop w:val="0"/>
      <w:marBottom w:val="0"/>
      <w:divBdr>
        <w:top w:val="none" w:sz="0" w:space="0" w:color="auto"/>
        <w:left w:val="none" w:sz="0" w:space="0" w:color="auto"/>
        <w:bottom w:val="none" w:sz="0" w:space="0" w:color="auto"/>
        <w:right w:val="none" w:sz="0" w:space="0" w:color="auto"/>
      </w:divBdr>
    </w:div>
    <w:div w:id="1118451737">
      <w:bodyDiv w:val="1"/>
      <w:marLeft w:val="0"/>
      <w:marRight w:val="0"/>
      <w:marTop w:val="0"/>
      <w:marBottom w:val="0"/>
      <w:divBdr>
        <w:top w:val="none" w:sz="0" w:space="0" w:color="auto"/>
        <w:left w:val="none" w:sz="0" w:space="0" w:color="auto"/>
        <w:bottom w:val="none" w:sz="0" w:space="0" w:color="auto"/>
        <w:right w:val="none" w:sz="0" w:space="0" w:color="auto"/>
      </w:divBdr>
    </w:div>
    <w:div w:id="1253322548">
      <w:bodyDiv w:val="1"/>
      <w:marLeft w:val="0"/>
      <w:marRight w:val="0"/>
      <w:marTop w:val="0"/>
      <w:marBottom w:val="0"/>
      <w:divBdr>
        <w:top w:val="none" w:sz="0" w:space="0" w:color="auto"/>
        <w:left w:val="none" w:sz="0" w:space="0" w:color="auto"/>
        <w:bottom w:val="none" w:sz="0" w:space="0" w:color="auto"/>
        <w:right w:val="none" w:sz="0" w:space="0" w:color="auto"/>
      </w:divBdr>
    </w:div>
    <w:div w:id="1330712597">
      <w:bodyDiv w:val="1"/>
      <w:marLeft w:val="0"/>
      <w:marRight w:val="0"/>
      <w:marTop w:val="0"/>
      <w:marBottom w:val="0"/>
      <w:divBdr>
        <w:top w:val="none" w:sz="0" w:space="0" w:color="auto"/>
        <w:left w:val="none" w:sz="0" w:space="0" w:color="auto"/>
        <w:bottom w:val="none" w:sz="0" w:space="0" w:color="auto"/>
        <w:right w:val="none" w:sz="0" w:space="0" w:color="auto"/>
      </w:divBdr>
    </w:div>
    <w:div w:id="1344553958">
      <w:bodyDiv w:val="1"/>
      <w:marLeft w:val="0"/>
      <w:marRight w:val="0"/>
      <w:marTop w:val="0"/>
      <w:marBottom w:val="0"/>
      <w:divBdr>
        <w:top w:val="none" w:sz="0" w:space="0" w:color="auto"/>
        <w:left w:val="none" w:sz="0" w:space="0" w:color="auto"/>
        <w:bottom w:val="none" w:sz="0" w:space="0" w:color="auto"/>
        <w:right w:val="none" w:sz="0" w:space="0" w:color="auto"/>
      </w:divBdr>
    </w:div>
    <w:div w:id="1354651168">
      <w:bodyDiv w:val="1"/>
      <w:marLeft w:val="0"/>
      <w:marRight w:val="0"/>
      <w:marTop w:val="0"/>
      <w:marBottom w:val="0"/>
      <w:divBdr>
        <w:top w:val="none" w:sz="0" w:space="0" w:color="auto"/>
        <w:left w:val="none" w:sz="0" w:space="0" w:color="auto"/>
        <w:bottom w:val="none" w:sz="0" w:space="0" w:color="auto"/>
        <w:right w:val="none" w:sz="0" w:space="0" w:color="auto"/>
      </w:divBdr>
    </w:div>
    <w:div w:id="1414278160">
      <w:bodyDiv w:val="1"/>
      <w:marLeft w:val="0"/>
      <w:marRight w:val="0"/>
      <w:marTop w:val="0"/>
      <w:marBottom w:val="0"/>
      <w:divBdr>
        <w:top w:val="none" w:sz="0" w:space="0" w:color="auto"/>
        <w:left w:val="none" w:sz="0" w:space="0" w:color="auto"/>
        <w:bottom w:val="none" w:sz="0" w:space="0" w:color="auto"/>
        <w:right w:val="none" w:sz="0" w:space="0" w:color="auto"/>
      </w:divBdr>
    </w:div>
    <w:div w:id="1523132689">
      <w:bodyDiv w:val="1"/>
      <w:marLeft w:val="0"/>
      <w:marRight w:val="0"/>
      <w:marTop w:val="0"/>
      <w:marBottom w:val="0"/>
      <w:divBdr>
        <w:top w:val="none" w:sz="0" w:space="0" w:color="auto"/>
        <w:left w:val="none" w:sz="0" w:space="0" w:color="auto"/>
        <w:bottom w:val="none" w:sz="0" w:space="0" w:color="auto"/>
        <w:right w:val="none" w:sz="0" w:space="0" w:color="auto"/>
      </w:divBdr>
    </w:div>
    <w:div w:id="1546218770">
      <w:bodyDiv w:val="1"/>
      <w:marLeft w:val="0"/>
      <w:marRight w:val="0"/>
      <w:marTop w:val="0"/>
      <w:marBottom w:val="0"/>
      <w:divBdr>
        <w:top w:val="none" w:sz="0" w:space="0" w:color="auto"/>
        <w:left w:val="none" w:sz="0" w:space="0" w:color="auto"/>
        <w:bottom w:val="none" w:sz="0" w:space="0" w:color="auto"/>
        <w:right w:val="none" w:sz="0" w:space="0" w:color="auto"/>
      </w:divBdr>
    </w:div>
    <w:div w:id="1705668197">
      <w:bodyDiv w:val="1"/>
      <w:marLeft w:val="0"/>
      <w:marRight w:val="0"/>
      <w:marTop w:val="0"/>
      <w:marBottom w:val="0"/>
      <w:divBdr>
        <w:top w:val="none" w:sz="0" w:space="0" w:color="auto"/>
        <w:left w:val="none" w:sz="0" w:space="0" w:color="auto"/>
        <w:bottom w:val="none" w:sz="0" w:space="0" w:color="auto"/>
        <w:right w:val="none" w:sz="0" w:space="0" w:color="auto"/>
      </w:divBdr>
    </w:div>
    <w:div w:id="1980376592">
      <w:bodyDiv w:val="1"/>
      <w:marLeft w:val="0"/>
      <w:marRight w:val="0"/>
      <w:marTop w:val="0"/>
      <w:marBottom w:val="0"/>
      <w:divBdr>
        <w:top w:val="none" w:sz="0" w:space="0" w:color="auto"/>
        <w:left w:val="none" w:sz="0" w:space="0" w:color="auto"/>
        <w:bottom w:val="none" w:sz="0" w:space="0" w:color="auto"/>
        <w:right w:val="none" w:sz="0" w:space="0" w:color="auto"/>
      </w:divBdr>
    </w:div>
    <w:div w:id="2129077726">
      <w:bodyDiv w:val="1"/>
      <w:marLeft w:val="0"/>
      <w:marRight w:val="0"/>
      <w:marTop w:val="0"/>
      <w:marBottom w:val="0"/>
      <w:divBdr>
        <w:top w:val="none" w:sz="0" w:space="0" w:color="auto"/>
        <w:left w:val="none" w:sz="0" w:space="0" w:color="auto"/>
        <w:bottom w:val="none" w:sz="0" w:space="0" w:color="auto"/>
        <w:right w:val="none" w:sz="0" w:space="0" w:color="auto"/>
      </w:divBdr>
      <w:divsChild>
        <w:div w:id="1320692018">
          <w:marLeft w:val="0"/>
          <w:marRight w:val="0"/>
          <w:marTop w:val="0"/>
          <w:marBottom w:val="0"/>
          <w:divBdr>
            <w:top w:val="none" w:sz="0" w:space="0" w:color="auto"/>
            <w:left w:val="none" w:sz="0" w:space="0" w:color="auto"/>
            <w:bottom w:val="none" w:sz="0" w:space="0" w:color="auto"/>
            <w:right w:val="none" w:sz="0" w:space="0" w:color="auto"/>
          </w:divBdr>
        </w:div>
        <w:div w:id="1919634392">
          <w:marLeft w:val="0"/>
          <w:marRight w:val="0"/>
          <w:marTop w:val="0"/>
          <w:marBottom w:val="0"/>
          <w:divBdr>
            <w:top w:val="none" w:sz="0" w:space="0" w:color="auto"/>
            <w:left w:val="none" w:sz="0" w:space="0" w:color="auto"/>
            <w:bottom w:val="none" w:sz="0" w:space="0" w:color="auto"/>
            <w:right w:val="none" w:sz="0" w:space="0" w:color="auto"/>
          </w:divBdr>
        </w:div>
        <w:div w:id="921064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wat.edu.pl"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x.pl" TargetMode="External"/><Relationship Id="rId2" Type="http://schemas.openxmlformats.org/officeDocument/2006/relationships/numbering" Target="numbering.xml"/><Relationship Id="rId16" Type="http://schemas.openxmlformats.org/officeDocument/2006/relationships/hyperlink" Target="http://www.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iod@wat.edu.pl"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24CCA-3BF7-4758-902D-2C9212F98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21304</Words>
  <Characters>127828</Characters>
  <Application>Microsoft Office Word</Application>
  <DocSecurity>0</DocSecurity>
  <Lines>1065</Lines>
  <Paragraphs>297</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148835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Laptok DIEN</dc:creator>
  <cp:lastModifiedBy>Gesing Agnieszka</cp:lastModifiedBy>
  <cp:revision>31</cp:revision>
  <cp:lastPrinted>2026-03-12T07:53:00Z</cp:lastPrinted>
  <dcterms:created xsi:type="dcterms:W3CDTF">2026-03-11T06:22:00Z</dcterms:created>
  <dcterms:modified xsi:type="dcterms:W3CDTF">2026-03-12T07:54:00Z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ATCATEGORY">
    <vt:lpwstr>GREEN</vt:lpwstr>
  </property>
  <property fmtid="{D5CDD505-2E9C-101B-9397-08002B2CF9AE}" pid="3" name="WATClassifiedBy">
    <vt:lpwstr>UxC4dwLulzfINJ8nQH+xvX5LNGipWa4BRSZhPgxsCvmc1fzPcBHUn41SW2Xh2zTd2kUSt1VRpIc/ps5wqFjYSQ==</vt:lpwstr>
  </property>
  <property fmtid="{D5CDD505-2E9C-101B-9397-08002B2CF9AE}" pid="4" name="WATClassificationDate">
    <vt:lpwstr>2026-01-09T09:47:43.7127444+01:00</vt:lpwstr>
  </property>
  <property fmtid="{D5CDD505-2E9C-101B-9397-08002B2CF9AE}" pid="5" name="WATClassifiedBySID">
    <vt:lpwstr>UxC4dwLulzfINJ8nQH+xvX5LNGipWa4BRSZhPgxsCvkvaos5n5sxU4wDdajQLvzFQKWArNM9cAqwSvUDDE/vJfMWrRNjRgWG04/11qN+udSfROGBcoiyHDWb+bfEG0gN</vt:lpwstr>
  </property>
  <property fmtid="{D5CDD505-2E9C-101B-9397-08002B2CF9AE}" pid="6" name="WATGRNItemId">
    <vt:lpwstr>GRN-6118231d-f4c7-4cf6-844c-359c08539129</vt:lpwstr>
  </property>
  <property fmtid="{D5CDD505-2E9C-101B-9397-08002B2CF9AE}" pid="7" name="WATHash">
    <vt:lpwstr>wrPEVHscsu0SdgRZS6HEUidJIRN/B6sf+s4I5dUqwHI=</vt:lpwstr>
  </property>
  <property fmtid="{D5CDD505-2E9C-101B-9397-08002B2CF9AE}" pid="8" name="WATVisualMarkingsSettings">
    <vt:lpwstr>HeaderAlignment=0;FooterAlignment=1</vt:lpwstr>
  </property>
  <property fmtid="{D5CDD505-2E9C-101B-9397-08002B2CF9AE}" pid="9" name="WATRefresh">
    <vt:lpwstr>False</vt:lpwstr>
  </property>
</Properties>
</file>